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D6D" w:rsidRDefault="00264D6D">
      <w:pPr>
        <w:pStyle w:val="ConsPlusTitlePage"/>
      </w:pPr>
      <w:r>
        <w:t xml:space="preserve">Документ предоставлен </w:t>
      </w:r>
      <w:hyperlink r:id="rId5" w:history="1">
        <w:r>
          <w:rPr>
            <w:color w:val="0000FF"/>
          </w:rPr>
          <w:t>КонсультантПлюс</w:t>
        </w:r>
      </w:hyperlink>
      <w:r>
        <w:br/>
      </w:r>
    </w:p>
    <w:p w:rsidR="00264D6D" w:rsidRDefault="00264D6D">
      <w:pPr>
        <w:pStyle w:val="ConsPlusNormal"/>
        <w:jc w:val="both"/>
        <w:outlineLvl w:val="0"/>
      </w:pPr>
    </w:p>
    <w:p w:rsidR="00264D6D" w:rsidRDefault="00264D6D">
      <w:pPr>
        <w:pStyle w:val="ConsPlusTitle"/>
        <w:jc w:val="center"/>
        <w:outlineLvl w:val="0"/>
      </w:pPr>
      <w:r>
        <w:t>АДМИНИСТРАЦИЯ ГОРОДА ПЕРМИ</w:t>
      </w:r>
    </w:p>
    <w:p w:rsidR="00264D6D" w:rsidRDefault="00264D6D">
      <w:pPr>
        <w:pStyle w:val="ConsPlusTitle"/>
        <w:jc w:val="center"/>
      </w:pPr>
    </w:p>
    <w:p w:rsidR="00264D6D" w:rsidRDefault="00264D6D">
      <w:pPr>
        <w:pStyle w:val="ConsPlusTitle"/>
        <w:jc w:val="center"/>
      </w:pPr>
      <w:r>
        <w:t>ПОСТАНОВЛЕНИЕ</w:t>
      </w:r>
    </w:p>
    <w:p w:rsidR="00264D6D" w:rsidRDefault="00264D6D">
      <w:pPr>
        <w:pStyle w:val="ConsPlusTitle"/>
        <w:jc w:val="center"/>
      </w:pPr>
      <w:r>
        <w:t>от 19 октября 2017 г. N 914</w:t>
      </w:r>
    </w:p>
    <w:p w:rsidR="00264D6D" w:rsidRDefault="00264D6D">
      <w:pPr>
        <w:pStyle w:val="ConsPlusTitle"/>
        <w:jc w:val="center"/>
      </w:pPr>
    </w:p>
    <w:p w:rsidR="00264D6D" w:rsidRDefault="00264D6D">
      <w:pPr>
        <w:pStyle w:val="ConsPlusTitle"/>
        <w:jc w:val="center"/>
      </w:pPr>
      <w:r>
        <w:t>ОБ УТВЕРЖДЕНИИ МУНИЦИПАЛЬНОЙ ПРОГРАММЫ "ОСУЩЕСТВЛЕНИЕ МЕР</w:t>
      </w:r>
    </w:p>
    <w:p w:rsidR="00264D6D" w:rsidRDefault="00264D6D">
      <w:pPr>
        <w:pStyle w:val="ConsPlusTitle"/>
        <w:jc w:val="center"/>
      </w:pPr>
      <w:r>
        <w:t>ПО ГРАЖДАНСКОЙ ОБОРОНЕ, ПОЖАРНОЙ БЕЗОПАСНОСТИ И ЗАЩИТЕ</w:t>
      </w:r>
    </w:p>
    <w:p w:rsidR="00264D6D" w:rsidRDefault="00264D6D">
      <w:pPr>
        <w:pStyle w:val="ConsPlusTitle"/>
        <w:jc w:val="center"/>
      </w:pPr>
      <w:r>
        <w:t>ОТ ЧРЕЗВЫЧАЙНЫХ СИТУАЦИЙ В ГОРОДЕ ПЕРМИ"</w:t>
      </w:r>
    </w:p>
    <w:p w:rsidR="00264D6D" w:rsidRDefault="00264D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t>Список изменяющих документов</w:t>
            </w:r>
          </w:p>
          <w:p w:rsidR="00264D6D" w:rsidRDefault="00264D6D">
            <w:pPr>
              <w:pStyle w:val="ConsPlusNormal"/>
              <w:jc w:val="center"/>
            </w:pPr>
            <w:r>
              <w:rPr>
                <w:color w:val="392C69"/>
              </w:rPr>
              <w:t xml:space="preserve">(в ред. Постановлений Администрации г. Перми от 29.12.2017 </w:t>
            </w:r>
            <w:hyperlink r:id="rId6" w:history="1">
              <w:r>
                <w:rPr>
                  <w:color w:val="0000FF"/>
                </w:rPr>
                <w:t>N 1234</w:t>
              </w:r>
            </w:hyperlink>
            <w:r>
              <w:rPr>
                <w:color w:val="392C69"/>
              </w:rPr>
              <w:t>,</w:t>
            </w:r>
          </w:p>
          <w:p w:rsidR="00264D6D" w:rsidRDefault="00264D6D">
            <w:pPr>
              <w:pStyle w:val="ConsPlusNormal"/>
              <w:jc w:val="center"/>
            </w:pPr>
            <w:r>
              <w:rPr>
                <w:color w:val="392C69"/>
              </w:rPr>
              <w:t xml:space="preserve">от 05.04.2018 </w:t>
            </w:r>
            <w:hyperlink r:id="rId7" w:history="1">
              <w:r>
                <w:rPr>
                  <w:color w:val="0000FF"/>
                </w:rPr>
                <w:t>N 204</w:t>
              </w:r>
            </w:hyperlink>
            <w:r>
              <w:rPr>
                <w:color w:val="392C69"/>
              </w:rPr>
              <w:t>)</w:t>
            </w:r>
          </w:p>
        </w:tc>
      </w:tr>
    </w:tbl>
    <w:p w:rsidR="00264D6D" w:rsidRDefault="00264D6D">
      <w:pPr>
        <w:pStyle w:val="ConsPlusNormal"/>
        <w:jc w:val="both"/>
      </w:pPr>
    </w:p>
    <w:p w:rsidR="00264D6D" w:rsidRDefault="00264D6D">
      <w:pPr>
        <w:pStyle w:val="ConsPlusNormal"/>
        <w:ind w:firstLine="540"/>
        <w:jc w:val="both"/>
      </w:pPr>
      <w:r>
        <w:t xml:space="preserve">В соответствии со </w:t>
      </w:r>
      <w:hyperlink r:id="rId8" w:history="1">
        <w:r>
          <w:rPr>
            <w:color w:val="0000FF"/>
          </w:rPr>
          <w:t>статьей 179</w:t>
        </w:r>
      </w:hyperlink>
      <w:r>
        <w:t xml:space="preserve"> Бюджетного кодекса Российской Федерации, Федеральным </w:t>
      </w:r>
      <w:hyperlink r:id="rId9" w:history="1">
        <w:r>
          <w:rPr>
            <w:color w:val="0000FF"/>
          </w:rPr>
          <w:t>законом</w:t>
        </w:r>
      </w:hyperlink>
      <w:r>
        <w:t xml:space="preserve"> от 6 октября 2003 г. N 131-ФЗ "Об общих принципах организации местного самоуправления в Российской Федерации", </w:t>
      </w:r>
      <w:hyperlink r:id="rId10" w:history="1">
        <w:r>
          <w:rPr>
            <w:color w:val="0000FF"/>
          </w:rPr>
          <w:t>Постановлением</w:t>
        </w:r>
      </w:hyperlink>
      <w:r>
        <w:t xml:space="preserve"> администрации города Перми от 25 сентября 2013 г. N 781 "Об утверждении Порядка принятия решений о разработке муниципальных программ, их формирования и реализации" администрация города Перми постановляет:</w:t>
      </w:r>
    </w:p>
    <w:p w:rsidR="00264D6D" w:rsidRDefault="00264D6D">
      <w:pPr>
        <w:pStyle w:val="ConsPlusNormal"/>
        <w:jc w:val="both"/>
      </w:pPr>
    </w:p>
    <w:p w:rsidR="00264D6D" w:rsidRDefault="00264D6D">
      <w:pPr>
        <w:pStyle w:val="ConsPlusNormal"/>
        <w:ind w:firstLine="540"/>
        <w:jc w:val="both"/>
      </w:pPr>
      <w:r>
        <w:t xml:space="preserve">1. Утвердить прилагаемую муниципальную </w:t>
      </w:r>
      <w:hyperlink w:anchor="P36" w:history="1">
        <w:r>
          <w:rPr>
            <w:color w:val="0000FF"/>
          </w:rPr>
          <w:t>программу</w:t>
        </w:r>
      </w:hyperlink>
      <w:r>
        <w:t xml:space="preserve"> "Осуществление мер по гражданской обороне, пожарной безопасности и защите от чрезвычайных ситуаций в городе Перми".</w:t>
      </w:r>
    </w:p>
    <w:p w:rsidR="00264D6D" w:rsidRDefault="00264D6D">
      <w:pPr>
        <w:pStyle w:val="ConsPlusNormal"/>
        <w:spacing w:before="220"/>
        <w:ind w:firstLine="540"/>
        <w:jc w:val="both"/>
      </w:pPr>
      <w:r>
        <w:t>2. Признать утратившими силу постановления администрации города Перми:</w:t>
      </w:r>
    </w:p>
    <w:p w:rsidR="00264D6D" w:rsidRDefault="00264D6D">
      <w:pPr>
        <w:pStyle w:val="ConsPlusNormal"/>
        <w:spacing w:before="220"/>
        <w:ind w:firstLine="540"/>
        <w:jc w:val="both"/>
      </w:pPr>
      <w:r>
        <w:t xml:space="preserve">от 20 октября 2016 г. </w:t>
      </w:r>
      <w:hyperlink r:id="rId11" w:history="1">
        <w:r>
          <w:rPr>
            <w:color w:val="0000FF"/>
          </w:rPr>
          <w:t>N 912</w:t>
        </w:r>
      </w:hyperlink>
      <w:r>
        <w:t xml:space="preserve"> "Об утверждении муниципальной программы "Осуществление мер по гражданской обороне, пожарной безопасности и защите от чрезвычайных ситуаций в городе Перми"; от 15 декабря 2016 г. </w:t>
      </w:r>
      <w:hyperlink r:id="rId12" w:history="1">
        <w:r>
          <w:rPr>
            <w:color w:val="0000FF"/>
          </w:rPr>
          <w:t>N 1113</w:t>
        </w:r>
      </w:hyperlink>
      <w:r>
        <w:t xml:space="preserve"> "О внесении изменений в муниципальную программу "Осуществление мер по гражданской обороне, пожарной безопасности и защите от чрезвычайных ситуаций в городе Перми", утвержденную Постановлением администрации города Перми от 20.10.2016 N 912";</w:t>
      </w:r>
    </w:p>
    <w:p w:rsidR="00264D6D" w:rsidRDefault="00264D6D">
      <w:pPr>
        <w:pStyle w:val="ConsPlusNormal"/>
        <w:spacing w:before="220"/>
        <w:ind w:firstLine="540"/>
        <w:jc w:val="both"/>
      </w:pPr>
      <w:r>
        <w:t xml:space="preserve">от 16 января 2017 г. </w:t>
      </w:r>
      <w:hyperlink r:id="rId13" w:history="1">
        <w:r>
          <w:rPr>
            <w:color w:val="0000FF"/>
          </w:rPr>
          <w:t>N 25</w:t>
        </w:r>
      </w:hyperlink>
      <w:r>
        <w:t xml:space="preserve"> "О внесении изменений в муниципальную программу "Осуществление мер по гражданской обороне, пожарной безопасности и защите от чрезвычайных ситуаций в городе Перми", утвержденную Постановлением администрации города Перми от 20.10.2016 N 912"; от 16 мая 2017 г. </w:t>
      </w:r>
      <w:hyperlink r:id="rId14" w:history="1">
        <w:r>
          <w:rPr>
            <w:color w:val="0000FF"/>
          </w:rPr>
          <w:t>N 365</w:t>
        </w:r>
      </w:hyperlink>
      <w:r>
        <w:t xml:space="preserve"> "О внесении изменений в муниципальную программу "Осуществление мер по гражданской обороне, пожарной безопасности и защите от чрезвычайных ситуаций в городе Перми", утвержденную Постановлением администрации города Перми от 20.10.2016 N 912";</w:t>
      </w:r>
    </w:p>
    <w:p w:rsidR="00264D6D" w:rsidRDefault="00264D6D">
      <w:pPr>
        <w:pStyle w:val="ConsPlusNormal"/>
        <w:spacing w:before="220"/>
        <w:ind w:firstLine="540"/>
        <w:jc w:val="both"/>
      </w:pPr>
      <w:r>
        <w:t xml:space="preserve">от 10 июля 2017 г. </w:t>
      </w:r>
      <w:hyperlink r:id="rId15" w:history="1">
        <w:r>
          <w:rPr>
            <w:color w:val="0000FF"/>
          </w:rPr>
          <w:t>N 515</w:t>
        </w:r>
      </w:hyperlink>
      <w:r>
        <w:t xml:space="preserve"> "О внесении изменений в муниципальную программу "Осуществление мер по гражданской обороне, пожарной безопасности и защите от чрезвычайных ситуаций в городе Перми", утвержденную Постановлением администрации города Перми от 20.10.2016 N 912".</w:t>
      </w:r>
    </w:p>
    <w:p w:rsidR="00264D6D" w:rsidRDefault="00264D6D">
      <w:pPr>
        <w:pStyle w:val="ConsPlusNormal"/>
        <w:spacing w:before="220"/>
        <w:ind w:firstLine="540"/>
        <w:jc w:val="both"/>
      </w:pPr>
      <w:r>
        <w:t>3. Настоящее Постановление вступает в силу с 1 января 2018 г.</w:t>
      </w:r>
    </w:p>
    <w:p w:rsidR="00264D6D" w:rsidRDefault="00264D6D">
      <w:pPr>
        <w:pStyle w:val="ConsPlusNormal"/>
        <w:spacing w:before="220"/>
        <w:ind w:firstLine="540"/>
        <w:jc w:val="both"/>
      </w:pPr>
      <w:r>
        <w:t>4. Управлению по общим вопросам администрации города Перми обеспечить опубликование настоящего Постановления в печатном средстве массовой информации "Официальный бюллетень органов местного самоуправления муниципального образования город Пермь".</w:t>
      </w:r>
    </w:p>
    <w:p w:rsidR="00264D6D" w:rsidRDefault="00264D6D">
      <w:pPr>
        <w:pStyle w:val="ConsPlusNormal"/>
        <w:spacing w:before="220"/>
        <w:ind w:firstLine="540"/>
        <w:jc w:val="both"/>
      </w:pPr>
      <w:r>
        <w:lastRenderedPageBreak/>
        <w:t>5. Контроль за исполнением настоящего Постановления возложить на заместителя главы администрации города Перми - начальника управления по вопросам общественного самоуправления и межнациональным отношениям администрации города Перми Усова А.И.</w:t>
      </w:r>
    </w:p>
    <w:p w:rsidR="00264D6D" w:rsidRDefault="00264D6D">
      <w:pPr>
        <w:pStyle w:val="ConsPlusNormal"/>
        <w:jc w:val="both"/>
      </w:pPr>
    </w:p>
    <w:p w:rsidR="00264D6D" w:rsidRDefault="00264D6D">
      <w:pPr>
        <w:pStyle w:val="ConsPlusNormal"/>
        <w:jc w:val="right"/>
      </w:pPr>
      <w:r>
        <w:t>Глава города Перми</w:t>
      </w:r>
    </w:p>
    <w:p w:rsidR="00264D6D" w:rsidRDefault="00264D6D">
      <w:pPr>
        <w:pStyle w:val="ConsPlusNormal"/>
        <w:jc w:val="right"/>
      </w:pPr>
      <w:r>
        <w:t>Д.И.САМОЙЛОВ</w:t>
      </w: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0"/>
      </w:pPr>
      <w:r>
        <w:t>УТВЕРЖДЕНА</w:t>
      </w:r>
    </w:p>
    <w:p w:rsidR="00264D6D" w:rsidRDefault="00264D6D">
      <w:pPr>
        <w:pStyle w:val="ConsPlusNormal"/>
        <w:jc w:val="right"/>
      </w:pPr>
      <w:r>
        <w:t>Постановлением</w:t>
      </w:r>
    </w:p>
    <w:p w:rsidR="00264D6D" w:rsidRDefault="00264D6D">
      <w:pPr>
        <w:pStyle w:val="ConsPlusNormal"/>
        <w:jc w:val="right"/>
      </w:pPr>
      <w:r>
        <w:t>администрации города Перми</w:t>
      </w:r>
    </w:p>
    <w:p w:rsidR="00264D6D" w:rsidRDefault="00264D6D">
      <w:pPr>
        <w:pStyle w:val="ConsPlusNormal"/>
        <w:jc w:val="right"/>
      </w:pPr>
      <w:r>
        <w:t>от 19.10.2017 N 914</w:t>
      </w:r>
    </w:p>
    <w:p w:rsidR="00264D6D" w:rsidRDefault="00264D6D">
      <w:pPr>
        <w:pStyle w:val="ConsPlusNormal"/>
        <w:jc w:val="both"/>
      </w:pPr>
    </w:p>
    <w:p w:rsidR="00264D6D" w:rsidRDefault="00264D6D">
      <w:pPr>
        <w:pStyle w:val="ConsPlusTitle"/>
        <w:jc w:val="center"/>
      </w:pPr>
      <w:bookmarkStart w:id="0" w:name="P36"/>
      <w:bookmarkEnd w:id="0"/>
      <w:r>
        <w:t>МУНИЦИПАЛЬНАЯ ПРОГРАММА</w:t>
      </w:r>
    </w:p>
    <w:p w:rsidR="00264D6D" w:rsidRDefault="00264D6D">
      <w:pPr>
        <w:pStyle w:val="ConsPlusTitle"/>
        <w:jc w:val="center"/>
      </w:pPr>
      <w:r>
        <w:t>"ОСУЩЕСТВЛЕНИЕ МЕР ПО ГРАЖДАНСКОЙ ОБОРОНЕ, ПОЖАРНОЙ</w:t>
      </w:r>
    </w:p>
    <w:p w:rsidR="00264D6D" w:rsidRDefault="00264D6D">
      <w:pPr>
        <w:pStyle w:val="ConsPlusTitle"/>
        <w:jc w:val="center"/>
      </w:pPr>
      <w:r>
        <w:t>БЕЗОПАСНОСТИ И ЗАЩИТЕ ОТ ЧРЕЗВЫЧАЙНЫХ СИТУАЦИЙ В ГОРОДЕ</w:t>
      </w:r>
    </w:p>
    <w:p w:rsidR="00264D6D" w:rsidRDefault="00264D6D">
      <w:pPr>
        <w:pStyle w:val="ConsPlusTitle"/>
        <w:jc w:val="center"/>
      </w:pPr>
      <w:r>
        <w:t>ПЕРМИ"</w:t>
      </w:r>
    </w:p>
    <w:p w:rsidR="00264D6D" w:rsidRDefault="00264D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t>Список изменяющих документов</w:t>
            </w:r>
          </w:p>
          <w:p w:rsidR="00264D6D" w:rsidRDefault="00264D6D">
            <w:pPr>
              <w:pStyle w:val="ConsPlusNormal"/>
              <w:jc w:val="center"/>
            </w:pPr>
            <w:r>
              <w:rPr>
                <w:color w:val="392C69"/>
              </w:rPr>
              <w:t xml:space="preserve">(в ред. Постановлений Администрации г. Перми от 29.12.2017 </w:t>
            </w:r>
            <w:hyperlink r:id="rId16" w:history="1">
              <w:r>
                <w:rPr>
                  <w:color w:val="0000FF"/>
                </w:rPr>
                <w:t>N 1234</w:t>
              </w:r>
            </w:hyperlink>
            <w:r>
              <w:rPr>
                <w:color w:val="392C69"/>
              </w:rPr>
              <w:t>,</w:t>
            </w:r>
          </w:p>
          <w:p w:rsidR="00264D6D" w:rsidRDefault="00264D6D">
            <w:pPr>
              <w:pStyle w:val="ConsPlusNormal"/>
              <w:jc w:val="center"/>
            </w:pPr>
            <w:r>
              <w:rPr>
                <w:color w:val="392C69"/>
              </w:rPr>
              <w:t xml:space="preserve">от 05.04.2018 </w:t>
            </w:r>
            <w:hyperlink r:id="rId17" w:history="1">
              <w:r>
                <w:rPr>
                  <w:color w:val="0000FF"/>
                </w:rPr>
                <w:t>N 204</w:t>
              </w:r>
            </w:hyperlink>
            <w:r>
              <w:rPr>
                <w:color w:val="392C69"/>
              </w:rPr>
              <w:t>)</w:t>
            </w:r>
          </w:p>
        </w:tc>
      </w:tr>
    </w:tbl>
    <w:p w:rsidR="00264D6D" w:rsidRDefault="00264D6D">
      <w:pPr>
        <w:pStyle w:val="ConsPlusNormal"/>
        <w:jc w:val="both"/>
      </w:pPr>
    </w:p>
    <w:p w:rsidR="00264D6D" w:rsidRDefault="00264D6D">
      <w:pPr>
        <w:pStyle w:val="ConsPlusNormal"/>
        <w:jc w:val="center"/>
        <w:outlineLvl w:val="1"/>
      </w:pPr>
      <w:r>
        <w:t>ПАСПОРТ</w:t>
      </w:r>
    </w:p>
    <w:p w:rsidR="00264D6D" w:rsidRDefault="00264D6D">
      <w:pPr>
        <w:pStyle w:val="ConsPlusNormal"/>
        <w:jc w:val="center"/>
      </w:pPr>
      <w:r>
        <w:t>муниципальной программы</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005"/>
        <w:gridCol w:w="1871"/>
        <w:gridCol w:w="1757"/>
        <w:gridCol w:w="1928"/>
      </w:tblGrid>
      <w:tr w:rsidR="00264D6D">
        <w:tc>
          <w:tcPr>
            <w:tcW w:w="454" w:type="dxa"/>
          </w:tcPr>
          <w:p w:rsidR="00264D6D" w:rsidRDefault="00264D6D">
            <w:pPr>
              <w:pStyle w:val="ConsPlusNormal"/>
              <w:jc w:val="center"/>
            </w:pPr>
            <w:r>
              <w:t>N</w:t>
            </w:r>
          </w:p>
        </w:tc>
        <w:tc>
          <w:tcPr>
            <w:tcW w:w="3005" w:type="dxa"/>
          </w:tcPr>
          <w:p w:rsidR="00264D6D" w:rsidRDefault="00264D6D">
            <w:pPr>
              <w:pStyle w:val="ConsPlusNormal"/>
              <w:jc w:val="center"/>
            </w:pPr>
            <w:r>
              <w:t>Наименование раздела</w:t>
            </w:r>
          </w:p>
        </w:tc>
        <w:tc>
          <w:tcPr>
            <w:tcW w:w="5556" w:type="dxa"/>
            <w:gridSpan w:val="3"/>
          </w:tcPr>
          <w:p w:rsidR="00264D6D" w:rsidRDefault="00264D6D">
            <w:pPr>
              <w:pStyle w:val="ConsPlusNormal"/>
              <w:jc w:val="center"/>
            </w:pPr>
            <w:r>
              <w:t>Содержание раздела</w:t>
            </w:r>
          </w:p>
        </w:tc>
      </w:tr>
      <w:tr w:rsidR="00264D6D">
        <w:tc>
          <w:tcPr>
            <w:tcW w:w="454" w:type="dxa"/>
          </w:tcPr>
          <w:p w:rsidR="00264D6D" w:rsidRDefault="00264D6D">
            <w:pPr>
              <w:pStyle w:val="ConsPlusNormal"/>
              <w:jc w:val="center"/>
            </w:pPr>
            <w:r>
              <w:t>1</w:t>
            </w:r>
          </w:p>
        </w:tc>
        <w:tc>
          <w:tcPr>
            <w:tcW w:w="3005" w:type="dxa"/>
          </w:tcPr>
          <w:p w:rsidR="00264D6D" w:rsidRDefault="00264D6D">
            <w:pPr>
              <w:pStyle w:val="ConsPlusNormal"/>
              <w:jc w:val="center"/>
            </w:pPr>
            <w:r>
              <w:t>2</w:t>
            </w:r>
          </w:p>
        </w:tc>
        <w:tc>
          <w:tcPr>
            <w:tcW w:w="5556" w:type="dxa"/>
            <w:gridSpan w:val="3"/>
          </w:tcPr>
          <w:p w:rsidR="00264D6D" w:rsidRDefault="00264D6D">
            <w:pPr>
              <w:pStyle w:val="ConsPlusNormal"/>
              <w:jc w:val="center"/>
            </w:pPr>
            <w:r>
              <w:t>3</w:t>
            </w:r>
          </w:p>
        </w:tc>
      </w:tr>
      <w:tr w:rsidR="00264D6D">
        <w:tc>
          <w:tcPr>
            <w:tcW w:w="454" w:type="dxa"/>
          </w:tcPr>
          <w:p w:rsidR="00264D6D" w:rsidRDefault="00264D6D">
            <w:pPr>
              <w:pStyle w:val="ConsPlusNormal"/>
              <w:jc w:val="center"/>
            </w:pPr>
            <w:r>
              <w:t>1</w:t>
            </w:r>
          </w:p>
        </w:tc>
        <w:tc>
          <w:tcPr>
            <w:tcW w:w="3005" w:type="dxa"/>
          </w:tcPr>
          <w:p w:rsidR="00264D6D" w:rsidRDefault="00264D6D">
            <w:pPr>
              <w:pStyle w:val="ConsPlusNormal"/>
            </w:pPr>
            <w:r>
              <w:t>Наименование программы</w:t>
            </w:r>
          </w:p>
        </w:tc>
        <w:tc>
          <w:tcPr>
            <w:tcW w:w="5556" w:type="dxa"/>
            <w:gridSpan w:val="3"/>
          </w:tcPr>
          <w:p w:rsidR="00264D6D" w:rsidRDefault="00264D6D">
            <w:pPr>
              <w:pStyle w:val="ConsPlusNormal"/>
            </w:pPr>
            <w:r>
              <w:t>муниципальная программа "Осуществление мер по гражданской обороне, пожарной безопасности и защите от чрезвычайных ситуаций в городе Перми" (далее - программа)</w:t>
            </w:r>
          </w:p>
        </w:tc>
      </w:tr>
      <w:tr w:rsidR="00264D6D">
        <w:tc>
          <w:tcPr>
            <w:tcW w:w="454" w:type="dxa"/>
          </w:tcPr>
          <w:p w:rsidR="00264D6D" w:rsidRDefault="00264D6D">
            <w:pPr>
              <w:pStyle w:val="ConsPlusNormal"/>
              <w:jc w:val="center"/>
            </w:pPr>
            <w:r>
              <w:t>2</w:t>
            </w:r>
          </w:p>
        </w:tc>
        <w:tc>
          <w:tcPr>
            <w:tcW w:w="3005" w:type="dxa"/>
          </w:tcPr>
          <w:p w:rsidR="00264D6D" w:rsidRDefault="00264D6D">
            <w:pPr>
              <w:pStyle w:val="ConsPlusNormal"/>
            </w:pPr>
            <w:r>
              <w:t>Ответственный руководитель ФЦБ</w:t>
            </w:r>
          </w:p>
        </w:tc>
        <w:tc>
          <w:tcPr>
            <w:tcW w:w="5556"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454" w:type="dxa"/>
          </w:tcPr>
          <w:p w:rsidR="00264D6D" w:rsidRDefault="00264D6D">
            <w:pPr>
              <w:pStyle w:val="ConsPlusNormal"/>
              <w:jc w:val="center"/>
            </w:pPr>
            <w:r>
              <w:t>3</w:t>
            </w:r>
          </w:p>
        </w:tc>
        <w:tc>
          <w:tcPr>
            <w:tcW w:w="3005" w:type="dxa"/>
          </w:tcPr>
          <w:p w:rsidR="00264D6D" w:rsidRDefault="00264D6D">
            <w:pPr>
              <w:pStyle w:val="ConsPlusNormal"/>
            </w:pPr>
            <w:r>
              <w:t>Исполнитель программы</w:t>
            </w:r>
          </w:p>
        </w:tc>
        <w:tc>
          <w:tcPr>
            <w:tcW w:w="5556" w:type="dxa"/>
            <w:gridSpan w:val="3"/>
          </w:tcPr>
          <w:p w:rsidR="00264D6D" w:rsidRDefault="00264D6D">
            <w:pPr>
              <w:pStyle w:val="ConsPlusNormal"/>
            </w:pPr>
            <w:r>
              <w:t>департамент общественной безопасности администрации города Перми (далее - ДОБ)</w:t>
            </w:r>
          </w:p>
        </w:tc>
      </w:tr>
      <w:tr w:rsidR="00264D6D">
        <w:tblPrEx>
          <w:tblBorders>
            <w:insideH w:val="nil"/>
          </w:tblBorders>
        </w:tblPrEx>
        <w:tc>
          <w:tcPr>
            <w:tcW w:w="454" w:type="dxa"/>
            <w:tcBorders>
              <w:bottom w:val="nil"/>
            </w:tcBorders>
          </w:tcPr>
          <w:p w:rsidR="00264D6D" w:rsidRDefault="00264D6D">
            <w:pPr>
              <w:pStyle w:val="ConsPlusNormal"/>
              <w:jc w:val="center"/>
            </w:pPr>
            <w:r>
              <w:t>4</w:t>
            </w:r>
          </w:p>
        </w:tc>
        <w:tc>
          <w:tcPr>
            <w:tcW w:w="3005" w:type="dxa"/>
            <w:tcBorders>
              <w:bottom w:val="nil"/>
            </w:tcBorders>
          </w:tcPr>
          <w:p w:rsidR="00264D6D" w:rsidRDefault="00264D6D">
            <w:pPr>
              <w:pStyle w:val="ConsPlusNormal"/>
            </w:pPr>
            <w:r>
              <w:t>Участники программы</w:t>
            </w:r>
          </w:p>
        </w:tc>
        <w:tc>
          <w:tcPr>
            <w:tcW w:w="5556" w:type="dxa"/>
            <w:gridSpan w:val="3"/>
            <w:tcBorders>
              <w:bottom w:val="nil"/>
            </w:tcBorders>
          </w:tcPr>
          <w:p w:rsidR="00264D6D" w:rsidRDefault="00264D6D">
            <w:pPr>
              <w:pStyle w:val="ConsPlusNormal"/>
            </w:pPr>
            <w:r>
              <w:t>ДОБ;</w:t>
            </w:r>
          </w:p>
          <w:p w:rsidR="00264D6D" w:rsidRDefault="00264D6D">
            <w:pPr>
              <w:pStyle w:val="ConsPlusNormal"/>
            </w:pPr>
            <w:r>
              <w:t>департамент градостроительства и архитектуры администрации города Перми (далее - ДГА);</w:t>
            </w:r>
          </w:p>
          <w:p w:rsidR="00264D6D" w:rsidRDefault="00264D6D">
            <w:pPr>
              <w:pStyle w:val="ConsPlusNormal"/>
            </w:pPr>
            <w:r>
              <w:t>департамент экономики и промышленной политики администрации города Перми (далее - ДЭПП);</w:t>
            </w:r>
          </w:p>
          <w:p w:rsidR="00264D6D" w:rsidRDefault="00264D6D">
            <w:pPr>
              <w:pStyle w:val="ConsPlusNormal"/>
            </w:pPr>
            <w:r>
              <w:t>управление внешнего благоустройства администрации города Перми (далее - УВБ);</w:t>
            </w:r>
          </w:p>
          <w:p w:rsidR="00264D6D" w:rsidRDefault="00264D6D">
            <w:pPr>
              <w:pStyle w:val="ConsPlusNormal"/>
            </w:pPr>
            <w:r>
              <w:t>управление капитального строительства администрации города Перми (далее - УКС);</w:t>
            </w:r>
          </w:p>
          <w:p w:rsidR="00264D6D" w:rsidRDefault="00264D6D">
            <w:pPr>
              <w:pStyle w:val="ConsPlusNormal"/>
            </w:pPr>
            <w:r>
              <w:t xml:space="preserve">муниципальное казенное учреждение "Управление </w:t>
            </w:r>
            <w:r>
              <w:lastRenderedPageBreak/>
              <w:t>технического заказчика" (далее - МКУ "УТЗ");</w:t>
            </w:r>
          </w:p>
          <w:p w:rsidR="00264D6D" w:rsidRDefault="00264D6D">
            <w:pPr>
              <w:pStyle w:val="ConsPlusNormal"/>
            </w:pPr>
            <w:r>
              <w:t>территориальные органы администрации города Перми (далее - ТО):</w:t>
            </w:r>
          </w:p>
          <w:p w:rsidR="00264D6D" w:rsidRDefault="00264D6D">
            <w:pPr>
              <w:pStyle w:val="ConsPlusNormal"/>
            </w:pPr>
            <w:r>
              <w:t>администрация Дзержинского района города Перми;</w:t>
            </w:r>
          </w:p>
          <w:p w:rsidR="00264D6D" w:rsidRDefault="00264D6D">
            <w:pPr>
              <w:pStyle w:val="ConsPlusNormal"/>
            </w:pPr>
            <w:r>
              <w:t>администрация Индустриального района города Перми;</w:t>
            </w:r>
          </w:p>
          <w:p w:rsidR="00264D6D" w:rsidRDefault="00264D6D">
            <w:pPr>
              <w:pStyle w:val="ConsPlusNormal"/>
            </w:pPr>
            <w:r>
              <w:t>администрация Кировского района города Перми;</w:t>
            </w:r>
          </w:p>
          <w:p w:rsidR="00264D6D" w:rsidRDefault="00264D6D">
            <w:pPr>
              <w:pStyle w:val="ConsPlusNormal"/>
            </w:pPr>
            <w:r>
              <w:t>администрация Ленинского района города Перми;</w:t>
            </w:r>
          </w:p>
          <w:p w:rsidR="00264D6D" w:rsidRDefault="00264D6D">
            <w:pPr>
              <w:pStyle w:val="ConsPlusNormal"/>
            </w:pPr>
            <w:r>
              <w:t>администрация Мотовилихинского района города Перми;</w:t>
            </w:r>
          </w:p>
          <w:p w:rsidR="00264D6D" w:rsidRDefault="00264D6D">
            <w:pPr>
              <w:pStyle w:val="ConsPlusNormal"/>
            </w:pPr>
            <w:r>
              <w:t>администрация Орджоникидзевского района города Перми;</w:t>
            </w:r>
          </w:p>
          <w:p w:rsidR="00264D6D" w:rsidRDefault="00264D6D">
            <w:pPr>
              <w:pStyle w:val="ConsPlusNormal"/>
            </w:pPr>
            <w:r>
              <w:t>администрация Свердловского района города Перми;</w:t>
            </w:r>
          </w:p>
          <w:p w:rsidR="00264D6D" w:rsidRDefault="00264D6D">
            <w:pPr>
              <w:pStyle w:val="ConsPlusNormal"/>
            </w:pPr>
            <w:r>
              <w:t>администрация поселка Новые Ляды города Перми;</w:t>
            </w:r>
          </w:p>
          <w:p w:rsidR="00264D6D" w:rsidRDefault="00264D6D">
            <w:pPr>
              <w:pStyle w:val="ConsPlusNormal"/>
            </w:pPr>
            <w:r>
              <w:t>муниципальное казенное учреждение "Благоустройство Дзержинского района" (далее - МКУ "Благоустройство Дзержинского района");</w:t>
            </w:r>
          </w:p>
          <w:p w:rsidR="00264D6D" w:rsidRDefault="00264D6D">
            <w:pPr>
              <w:pStyle w:val="ConsPlusNormal"/>
            </w:pPr>
            <w:r>
              <w:t>муниципальное казенное учреждение "Благоустройство Индустриального района" (далее - МКУ "Благоустройство Индустриального района");</w:t>
            </w:r>
          </w:p>
          <w:p w:rsidR="00264D6D" w:rsidRDefault="00264D6D">
            <w:pPr>
              <w:pStyle w:val="ConsPlusNormal"/>
            </w:pPr>
            <w:r>
              <w:t>муниципальное казенное учреждение "Благоустройство Кировского района" (далее - МКУ "Благоустройство Кировского района");</w:t>
            </w:r>
          </w:p>
          <w:p w:rsidR="00264D6D" w:rsidRDefault="00264D6D">
            <w:pPr>
              <w:pStyle w:val="ConsPlusNormal"/>
            </w:pPr>
            <w:r>
              <w:t>муниципальное казенное учреждение "Благоустройство Ленинского района" (далее - МКУ "Благоустройство Ленинского района");</w:t>
            </w:r>
          </w:p>
          <w:p w:rsidR="00264D6D" w:rsidRDefault="00264D6D">
            <w:pPr>
              <w:pStyle w:val="ConsPlusNormal"/>
            </w:pPr>
            <w:r>
              <w:t>муниципальное казенное учреждение "Благоустройство Мотовилихинского района" (далее - МКУ "Благоустройство Мотовилихинского района");</w:t>
            </w:r>
          </w:p>
          <w:p w:rsidR="00264D6D" w:rsidRDefault="00264D6D">
            <w:pPr>
              <w:pStyle w:val="ConsPlusNormal"/>
            </w:pPr>
            <w:r>
              <w:t>муниципальное казенное учреждение "Благоустройство Свердловского района" (далее - МКУ "Благоустройство Свердловского района");</w:t>
            </w:r>
          </w:p>
          <w:p w:rsidR="00264D6D" w:rsidRDefault="00264D6D">
            <w:pPr>
              <w:pStyle w:val="ConsPlusNormal"/>
            </w:pPr>
            <w:r>
              <w:t>муниципальное казенное учреждение "Благоустройство поселка Новые Ляды" (далее - МКУ "Благоустройство поселка Новые Ляды");</w:t>
            </w:r>
          </w:p>
          <w:p w:rsidR="00264D6D" w:rsidRDefault="00264D6D">
            <w:pPr>
              <w:pStyle w:val="ConsPlusNormal"/>
            </w:pPr>
            <w:r>
              <w:t>муниципальное казенное учреждение "Пермская городская служба спасения" (далее - МКУ "ПГСС");</w:t>
            </w:r>
          </w:p>
          <w:p w:rsidR="00264D6D" w:rsidRDefault="00264D6D">
            <w:pPr>
              <w:pStyle w:val="ConsPlusNormal"/>
            </w:pPr>
            <w:r>
              <w:t>муниципальное казенное учреждение "Пермское городское управление гражданской защиты" (далее - МКУ "ПГУГЗ")</w:t>
            </w:r>
          </w:p>
        </w:tc>
      </w:tr>
      <w:tr w:rsidR="00264D6D">
        <w:tblPrEx>
          <w:tblBorders>
            <w:insideH w:val="nil"/>
          </w:tblBorders>
        </w:tblPrEx>
        <w:tc>
          <w:tcPr>
            <w:tcW w:w="9015" w:type="dxa"/>
            <w:gridSpan w:val="5"/>
            <w:tcBorders>
              <w:top w:val="nil"/>
            </w:tcBorders>
          </w:tcPr>
          <w:p w:rsidR="00264D6D" w:rsidRDefault="00264D6D">
            <w:pPr>
              <w:pStyle w:val="ConsPlusNormal"/>
              <w:jc w:val="both"/>
            </w:pPr>
            <w:r>
              <w:lastRenderedPageBreak/>
              <w:t xml:space="preserve">(в ред. Постановлений Администрации г. Перми от 29.12.2017 </w:t>
            </w:r>
            <w:hyperlink r:id="rId18" w:history="1">
              <w:r>
                <w:rPr>
                  <w:color w:val="0000FF"/>
                </w:rPr>
                <w:t>N 1234</w:t>
              </w:r>
            </w:hyperlink>
            <w:r>
              <w:t xml:space="preserve">, от 05.04.2018 </w:t>
            </w:r>
            <w:hyperlink r:id="rId19" w:history="1">
              <w:r>
                <w:rPr>
                  <w:color w:val="0000FF"/>
                </w:rPr>
                <w:t>N 204</w:t>
              </w:r>
            </w:hyperlink>
            <w:r>
              <w:t>)</w:t>
            </w:r>
          </w:p>
        </w:tc>
      </w:tr>
      <w:tr w:rsidR="00264D6D">
        <w:tc>
          <w:tcPr>
            <w:tcW w:w="454" w:type="dxa"/>
          </w:tcPr>
          <w:p w:rsidR="00264D6D" w:rsidRDefault="00264D6D">
            <w:pPr>
              <w:pStyle w:val="ConsPlusNormal"/>
              <w:jc w:val="center"/>
            </w:pPr>
            <w:r>
              <w:t>5</w:t>
            </w:r>
          </w:p>
        </w:tc>
        <w:tc>
          <w:tcPr>
            <w:tcW w:w="3005" w:type="dxa"/>
          </w:tcPr>
          <w:p w:rsidR="00264D6D" w:rsidRDefault="00264D6D">
            <w:pPr>
              <w:pStyle w:val="ConsPlusNormal"/>
            </w:pPr>
            <w:r>
              <w:t>Характеристика текущего состояния сферы реализации программы</w:t>
            </w:r>
          </w:p>
        </w:tc>
        <w:tc>
          <w:tcPr>
            <w:tcW w:w="5556" w:type="dxa"/>
            <w:gridSpan w:val="3"/>
          </w:tcPr>
          <w:p w:rsidR="00264D6D" w:rsidRDefault="00264D6D">
            <w:pPr>
              <w:pStyle w:val="ConsPlusNormal"/>
            </w:pPr>
            <w:r>
              <w:t xml:space="preserve">город Пермь относится к городам с высокой потенциальной опасностью возникновения чрезвычайных ситуаций с вероятностью тяжелых последствий в связи с тем, что в жилой зоне города Перми расположены 22 химически опасных объекта с площадью зоны возможного заражения 312 кв. км и населением в городе Перми до 370 тысяч человек, 2 гидротехнических сооружения. Через центр города Перми проходит железная дорога, пропускающая в сутки до 3150 вагонов и цистерн грузов, 90% которых составляют активные химически опасные вещества, </w:t>
            </w:r>
            <w:r>
              <w:lastRenderedPageBreak/>
              <w:t>легковоспламеняющиеся жидкости и горюче-смазочные материалы. В коммунально-бытовой сфере города Перми имеются риски возникновения ситуаций, приводящих к резкому повышению аварийности на коммунально-энергетических сетях.</w:t>
            </w:r>
          </w:p>
          <w:p w:rsidR="00264D6D" w:rsidRDefault="00264D6D">
            <w:pPr>
              <w:pStyle w:val="ConsPlusNormal"/>
            </w:pPr>
            <w:r>
              <w:t>Город Пермь не обеспечен необходимым количеством пожарных депо, имеет 29 микрорайонов города Перми, находящихся вне зоны нормативного времени прибытия первого подразделения пожарной охраны и не обеспеченных противопожарным водоснабжением, высокий уровень амортизации водопроводных сетей. Происходит постепенное ветшание и выход из строя пожарных водоемов.</w:t>
            </w:r>
          </w:p>
          <w:p w:rsidR="00264D6D" w:rsidRDefault="00264D6D">
            <w:pPr>
              <w:pStyle w:val="ConsPlusNormal"/>
            </w:pPr>
            <w:r>
              <w:t>Статистические данные по городу Перми:</w:t>
            </w:r>
          </w:p>
          <w:p w:rsidR="00264D6D" w:rsidRDefault="00264D6D">
            <w:pPr>
              <w:pStyle w:val="ConsPlusNormal"/>
            </w:pPr>
            <w:r>
              <w:t>количество погибших в результате чрезвычайных ситуаций (далее - ЧС), чел.: 2014 год - 2, 2015 год - 2, 2016 год - 0, по состоянию на 01.07.2017 - 0;</w:t>
            </w:r>
          </w:p>
          <w:p w:rsidR="00264D6D" w:rsidRDefault="00264D6D">
            <w:pPr>
              <w:pStyle w:val="ConsPlusNormal"/>
            </w:pPr>
            <w:r>
              <w:t>количество пострадавших в результате ЧС, чел.: 2014 г. - 7, 2015 год - 1, 2016 год - 0, по состоянию на 01.07.2017 - 0;</w:t>
            </w:r>
          </w:p>
          <w:p w:rsidR="00264D6D" w:rsidRDefault="00264D6D">
            <w:pPr>
              <w:pStyle w:val="ConsPlusNormal"/>
            </w:pPr>
            <w:r>
              <w:t>количество пожаров в городе Перми: в 2014 год - 603, 2015 год - 620, 2016 год - 566, по состоянию на 01.07.2017 - 270;</w:t>
            </w:r>
          </w:p>
          <w:p w:rsidR="00264D6D" w:rsidRDefault="00264D6D">
            <w:pPr>
              <w:pStyle w:val="ConsPlusNormal"/>
            </w:pPr>
            <w:r>
              <w:t>количество погибших от пожаров, чел.: 2014 год - 61, 2015 год - 39, 2016 год - 37, по состоянию на 01.07.2017 - 18;</w:t>
            </w:r>
          </w:p>
          <w:p w:rsidR="00264D6D" w:rsidRDefault="00264D6D">
            <w:pPr>
              <w:pStyle w:val="ConsPlusNormal"/>
            </w:pPr>
            <w:r>
              <w:t>количество травмированных в результате пожаров, чел.: 2014 год - 87, 2015 год - 84, 2016 год - 76, по состоянию на 01.07.2017 - 33.</w:t>
            </w:r>
          </w:p>
          <w:p w:rsidR="00264D6D" w:rsidRDefault="00264D6D">
            <w:pPr>
              <w:pStyle w:val="ConsPlusNormal"/>
            </w:pPr>
            <w:r>
              <w:t>Количество спасенных от смертельной угрозы людей, в том числе на воде, чел.: 2014 год - 485, 2015 год - 552, 2016 год - 510, по состоянию на 01.07.2017 - 263.</w:t>
            </w:r>
          </w:p>
          <w:p w:rsidR="00264D6D" w:rsidRDefault="00264D6D">
            <w:pPr>
              <w:pStyle w:val="ConsPlusNormal"/>
            </w:pPr>
            <w:r>
              <w:t xml:space="preserve">Реализация программы направлена на решение задач </w:t>
            </w:r>
            <w:hyperlink r:id="rId20" w:history="1">
              <w:r>
                <w:rPr>
                  <w:color w:val="0000FF"/>
                </w:rPr>
                <w:t>Плана</w:t>
              </w:r>
            </w:hyperlink>
            <w:r>
              <w:t xml:space="preserve"> мероприятий по реализации Стратегии социально-экономического развития муниципального образования город Пермь до 2030 года на период 2016-2020 годов, утвержденного решением Пермской городской Думы от 26 апреля 2016 г. N 67, с целью обеспечения личной и общественной безопасности в городе Перми от чрезвычайных ситуаций природного и техногенного характера, пожарной безопасности и безопасности людей на водных объектах.</w:t>
            </w:r>
          </w:p>
          <w:p w:rsidR="00264D6D" w:rsidRDefault="00264D6D">
            <w:pPr>
              <w:pStyle w:val="ConsPlusNormal"/>
            </w:pPr>
            <w:r>
              <w:t xml:space="preserve">Планируется реализация программы по профилактике пожаров в жилом секторе, информированию населения о правилах и нормах пожарной безопасности, мотивации жителей к соблюдению указанных норм, строительству 9 пожарных водоемов, обследование 5 пожарных водоемов, ремонт 8 пожарных водоемов, содержание 17 бесхозяйных пожарных водоемов и 69 пожарных водоемов, находящихся в муниципальной собственности, а также 1 пожарного пирса (Федеральный </w:t>
            </w:r>
            <w:hyperlink r:id="rId21" w:history="1">
              <w:r>
                <w:rPr>
                  <w:color w:val="0000FF"/>
                </w:rPr>
                <w:t>закон</w:t>
              </w:r>
            </w:hyperlink>
            <w:r>
              <w:t xml:space="preserve"> от 22.07.2008 N 123-ФЗ).</w:t>
            </w:r>
          </w:p>
          <w:p w:rsidR="00264D6D" w:rsidRDefault="00264D6D">
            <w:pPr>
              <w:pStyle w:val="ConsPlusNormal"/>
            </w:pPr>
            <w:r>
              <w:t xml:space="preserve">С целью снижения риска возникновения угроз </w:t>
            </w:r>
            <w:r>
              <w:lastRenderedPageBreak/>
              <w:t xml:space="preserve">природного и техногенного характера планируется проведение мероприятий, направленных на сокращение времени реагирования экстренных оперативных служб с одновременным улучшением качества их взаимодействия в ходе ЧС, на повышение уровня оповещения населения при возникновении ЧС, уровня оказания экстренной помощи населению при развитии экстремальных событий в различных сферах жизнедеятельности (Федеральный </w:t>
            </w:r>
            <w:hyperlink r:id="rId22" w:history="1">
              <w:r>
                <w:rPr>
                  <w:color w:val="0000FF"/>
                </w:rPr>
                <w:t>закон</w:t>
              </w:r>
            </w:hyperlink>
            <w:r>
              <w:t xml:space="preserve"> от 21.12.1994 N 68-ФЗ).</w:t>
            </w:r>
          </w:p>
          <w:p w:rsidR="00264D6D" w:rsidRDefault="00264D6D">
            <w:pPr>
              <w:pStyle w:val="ConsPlusNormal"/>
            </w:pPr>
            <w:r>
              <w:t>В области решения проблем разрушения жилых домов, расположенных на оползневых склонах оврагов и размываемых склонах берегов рек, необходимо оборудование ливневой канализации или строительство подпорных стенок в зависимости от результатов проведенных различного вида обследований</w:t>
            </w:r>
          </w:p>
        </w:tc>
      </w:tr>
      <w:tr w:rsidR="00264D6D">
        <w:tc>
          <w:tcPr>
            <w:tcW w:w="454" w:type="dxa"/>
          </w:tcPr>
          <w:p w:rsidR="00264D6D" w:rsidRDefault="00264D6D">
            <w:pPr>
              <w:pStyle w:val="ConsPlusNormal"/>
              <w:jc w:val="center"/>
            </w:pPr>
            <w:r>
              <w:lastRenderedPageBreak/>
              <w:t>6</w:t>
            </w:r>
          </w:p>
        </w:tc>
        <w:tc>
          <w:tcPr>
            <w:tcW w:w="3005" w:type="dxa"/>
          </w:tcPr>
          <w:p w:rsidR="00264D6D" w:rsidRDefault="00264D6D">
            <w:pPr>
              <w:pStyle w:val="ConsPlusNormal"/>
            </w:pPr>
            <w:r>
              <w:t>Цель программы</w:t>
            </w:r>
          </w:p>
        </w:tc>
        <w:tc>
          <w:tcPr>
            <w:tcW w:w="5556" w:type="dxa"/>
            <w:gridSpan w:val="3"/>
          </w:tcPr>
          <w:p w:rsidR="00264D6D" w:rsidRDefault="00264D6D">
            <w:pPr>
              <w:pStyle w:val="ConsPlusNormal"/>
            </w:pPr>
            <w:r>
              <w:t>обеспечение безопасной жизнедеятельности населения города Перми</w:t>
            </w:r>
          </w:p>
        </w:tc>
      </w:tr>
      <w:tr w:rsidR="00264D6D">
        <w:tc>
          <w:tcPr>
            <w:tcW w:w="454" w:type="dxa"/>
          </w:tcPr>
          <w:p w:rsidR="00264D6D" w:rsidRDefault="00264D6D">
            <w:pPr>
              <w:pStyle w:val="ConsPlusNormal"/>
              <w:jc w:val="center"/>
            </w:pPr>
            <w:r>
              <w:t>7</w:t>
            </w:r>
          </w:p>
        </w:tc>
        <w:tc>
          <w:tcPr>
            <w:tcW w:w="3005" w:type="dxa"/>
          </w:tcPr>
          <w:p w:rsidR="00264D6D" w:rsidRDefault="00264D6D">
            <w:pPr>
              <w:pStyle w:val="ConsPlusNormal"/>
            </w:pPr>
            <w:r>
              <w:t>Перечень подпрограмм и задач</w:t>
            </w:r>
          </w:p>
        </w:tc>
        <w:tc>
          <w:tcPr>
            <w:tcW w:w="5556" w:type="dxa"/>
            <w:gridSpan w:val="3"/>
          </w:tcPr>
          <w:p w:rsidR="00264D6D" w:rsidRDefault="00264D6D">
            <w:pPr>
              <w:pStyle w:val="ConsPlusNormal"/>
            </w:pPr>
            <w:r>
              <w:t>1.1. Предупреждение и ликвидация чрезвычайных ситуаций природного и техногенного характера, совершенствование гражданской обороны на территории города Перми.</w:t>
            </w:r>
          </w:p>
          <w:p w:rsidR="00264D6D" w:rsidRDefault="00264D6D">
            <w:pPr>
              <w:pStyle w:val="ConsPlusNormal"/>
            </w:pPr>
            <w:r>
              <w:t>1.1.1.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p w:rsidR="00264D6D" w:rsidRDefault="00264D6D">
            <w:pPr>
              <w:pStyle w:val="ConsPlusNormal"/>
            </w:pPr>
            <w:r>
              <w:t>1.1.2. Содержание и организация деятельности аварийно-спасательных служб и аварийно-спасательных формирований на территории города Перми.</w:t>
            </w:r>
          </w:p>
          <w:p w:rsidR="00264D6D" w:rsidRDefault="00264D6D">
            <w:pPr>
              <w:pStyle w:val="ConsPlusNormal"/>
            </w:pPr>
            <w:r>
              <w:t>1.2. Обеспечение первичных мер пожарной безопасности на территории города Перми.</w:t>
            </w:r>
          </w:p>
          <w:p w:rsidR="00264D6D" w:rsidRDefault="00264D6D">
            <w:pPr>
              <w:pStyle w:val="ConsPlusNormal"/>
            </w:pPr>
            <w:r>
              <w:t>1.2.1. Организация противопожарной пропаганды и информирование населения о мерах пожарной безопасности.</w:t>
            </w:r>
          </w:p>
          <w:p w:rsidR="00264D6D" w:rsidRDefault="00264D6D">
            <w:pPr>
              <w:pStyle w:val="ConsPlusNormal"/>
            </w:pPr>
            <w:r>
              <w:t>1.2.2. Приведение источников противопожарного водоснабжения в нормативное состояние.</w:t>
            </w:r>
          </w:p>
          <w:p w:rsidR="00264D6D" w:rsidRDefault="00264D6D">
            <w:pPr>
              <w:pStyle w:val="ConsPlusNormal"/>
            </w:pPr>
            <w:r>
              <w:t>1.2.3. Строительство источников противопожарного водоснабжения.</w:t>
            </w:r>
          </w:p>
          <w:p w:rsidR="00264D6D" w:rsidRDefault="00264D6D">
            <w:pPr>
              <w:pStyle w:val="ConsPlusNormal"/>
            </w:pPr>
            <w:r>
              <w:t>1.2.4. Создание условий для организации добровольной пожарной охраны на территории города Перми</w:t>
            </w:r>
          </w:p>
        </w:tc>
      </w:tr>
      <w:tr w:rsidR="00264D6D">
        <w:tc>
          <w:tcPr>
            <w:tcW w:w="454" w:type="dxa"/>
          </w:tcPr>
          <w:p w:rsidR="00264D6D" w:rsidRDefault="00264D6D">
            <w:pPr>
              <w:pStyle w:val="ConsPlusNormal"/>
              <w:jc w:val="center"/>
            </w:pPr>
            <w:r>
              <w:t>8</w:t>
            </w:r>
          </w:p>
        </w:tc>
        <w:tc>
          <w:tcPr>
            <w:tcW w:w="3005" w:type="dxa"/>
          </w:tcPr>
          <w:p w:rsidR="00264D6D" w:rsidRDefault="00264D6D">
            <w:pPr>
              <w:pStyle w:val="ConsPlusNormal"/>
            </w:pPr>
            <w:r>
              <w:t>Сроки реализации программы</w:t>
            </w:r>
          </w:p>
        </w:tc>
        <w:tc>
          <w:tcPr>
            <w:tcW w:w="5556" w:type="dxa"/>
            <w:gridSpan w:val="3"/>
          </w:tcPr>
          <w:p w:rsidR="00264D6D" w:rsidRDefault="00264D6D">
            <w:pPr>
              <w:pStyle w:val="ConsPlusNormal"/>
            </w:pPr>
            <w:r>
              <w:t>2018-2020 годы</w:t>
            </w:r>
          </w:p>
        </w:tc>
      </w:tr>
      <w:tr w:rsidR="00264D6D">
        <w:tc>
          <w:tcPr>
            <w:tcW w:w="454" w:type="dxa"/>
            <w:vMerge w:val="restart"/>
            <w:tcBorders>
              <w:bottom w:val="nil"/>
            </w:tcBorders>
          </w:tcPr>
          <w:p w:rsidR="00264D6D" w:rsidRDefault="00264D6D">
            <w:pPr>
              <w:pStyle w:val="ConsPlusNormal"/>
              <w:jc w:val="center"/>
            </w:pPr>
            <w:r>
              <w:t>9</w:t>
            </w:r>
          </w:p>
        </w:tc>
        <w:tc>
          <w:tcPr>
            <w:tcW w:w="3005" w:type="dxa"/>
          </w:tcPr>
          <w:p w:rsidR="00264D6D" w:rsidRDefault="00264D6D">
            <w:pPr>
              <w:pStyle w:val="ConsPlusNormal"/>
              <w:jc w:val="both"/>
            </w:pPr>
            <w:r>
              <w:t>Объемы и источники финансирования программы (подпрограммы)</w:t>
            </w:r>
          </w:p>
        </w:tc>
        <w:tc>
          <w:tcPr>
            <w:tcW w:w="1871" w:type="dxa"/>
          </w:tcPr>
          <w:p w:rsidR="00264D6D" w:rsidRDefault="00264D6D">
            <w:pPr>
              <w:pStyle w:val="ConsPlusNormal"/>
              <w:jc w:val="center"/>
            </w:pPr>
            <w:r>
              <w:t>2018 год</w:t>
            </w:r>
          </w:p>
        </w:tc>
        <w:tc>
          <w:tcPr>
            <w:tcW w:w="1757" w:type="dxa"/>
          </w:tcPr>
          <w:p w:rsidR="00264D6D" w:rsidRDefault="00264D6D">
            <w:pPr>
              <w:pStyle w:val="ConsPlusNormal"/>
              <w:jc w:val="center"/>
            </w:pPr>
            <w:r>
              <w:t>2019 год</w:t>
            </w:r>
          </w:p>
        </w:tc>
        <w:tc>
          <w:tcPr>
            <w:tcW w:w="1928" w:type="dxa"/>
          </w:tcPr>
          <w:p w:rsidR="00264D6D" w:rsidRDefault="00264D6D">
            <w:pPr>
              <w:pStyle w:val="ConsPlusNormal"/>
              <w:jc w:val="center"/>
            </w:pPr>
            <w:r>
              <w:t>2020 год</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программа, всего (тыс. руб.), в том числе</w:t>
            </w:r>
          </w:p>
        </w:tc>
        <w:tc>
          <w:tcPr>
            <w:tcW w:w="1871" w:type="dxa"/>
          </w:tcPr>
          <w:p w:rsidR="00264D6D" w:rsidRDefault="00264D6D">
            <w:pPr>
              <w:pStyle w:val="ConsPlusNormal"/>
              <w:jc w:val="center"/>
            </w:pPr>
            <w:r>
              <w:t>232124,371</w:t>
            </w:r>
          </w:p>
        </w:tc>
        <w:tc>
          <w:tcPr>
            <w:tcW w:w="1757" w:type="dxa"/>
          </w:tcPr>
          <w:p w:rsidR="00264D6D" w:rsidRDefault="00264D6D">
            <w:pPr>
              <w:pStyle w:val="ConsPlusNormal"/>
              <w:jc w:val="center"/>
            </w:pPr>
            <w:r>
              <w:t>203664,200</w:t>
            </w:r>
          </w:p>
        </w:tc>
        <w:tc>
          <w:tcPr>
            <w:tcW w:w="1928" w:type="dxa"/>
          </w:tcPr>
          <w:p w:rsidR="00264D6D" w:rsidRDefault="00264D6D">
            <w:pPr>
              <w:pStyle w:val="ConsPlusNormal"/>
              <w:jc w:val="center"/>
            </w:pPr>
            <w:r>
              <w:t>142341,000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бюджет города Перми</w:t>
            </w:r>
          </w:p>
        </w:tc>
        <w:tc>
          <w:tcPr>
            <w:tcW w:w="1871" w:type="dxa"/>
          </w:tcPr>
          <w:p w:rsidR="00264D6D" w:rsidRDefault="00264D6D">
            <w:pPr>
              <w:pStyle w:val="ConsPlusNormal"/>
              <w:jc w:val="center"/>
            </w:pPr>
            <w:r>
              <w:t>223043,800</w:t>
            </w:r>
          </w:p>
        </w:tc>
        <w:tc>
          <w:tcPr>
            <w:tcW w:w="1757" w:type="dxa"/>
          </w:tcPr>
          <w:p w:rsidR="00264D6D" w:rsidRDefault="00264D6D">
            <w:pPr>
              <w:pStyle w:val="ConsPlusNormal"/>
              <w:jc w:val="center"/>
            </w:pPr>
            <w:r>
              <w:t>203664,200</w:t>
            </w:r>
          </w:p>
        </w:tc>
        <w:tc>
          <w:tcPr>
            <w:tcW w:w="1928" w:type="dxa"/>
          </w:tcPr>
          <w:p w:rsidR="00264D6D" w:rsidRDefault="00264D6D">
            <w:pPr>
              <w:pStyle w:val="ConsPlusNormal"/>
              <w:jc w:val="center"/>
            </w:pPr>
            <w:r>
              <w:t>142341,000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бюджет города Перми (неиспользованные ассигнования 2017 года)</w:t>
            </w:r>
          </w:p>
        </w:tc>
        <w:tc>
          <w:tcPr>
            <w:tcW w:w="1871" w:type="dxa"/>
          </w:tcPr>
          <w:p w:rsidR="00264D6D" w:rsidRDefault="00264D6D">
            <w:pPr>
              <w:pStyle w:val="ConsPlusNormal"/>
              <w:jc w:val="center"/>
            </w:pPr>
            <w:r>
              <w:t>9080,571</w:t>
            </w:r>
          </w:p>
        </w:tc>
        <w:tc>
          <w:tcPr>
            <w:tcW w:w="1757" w:type="dxa"/>
          </w:tcPr>
          <w:p w:rsidR="00264D6D" w:rsidRDefault="00264D6D">
            <w:pPr>
              <w:pStyle w:val="ConsPlusNormal"/>
              <w:jc w:val="center"/>
            </w:pPr>
            <w:r>
              <w:t>0,000</w:t>
            </w:r>
          </w:p>
        </w:tc>
        <w:tc>
          <w:tcPr>
            <w:tcW w:w="1928" w:type="dxa"/>
          </w:tcPr>
          <w:p w:rsidR="00264D6D" w:rsidRDefault="00264D6D">
            <w:pPr>
              <w:pStyle w:val="ConsPlusNormal"/>
              <w:jc w:val="center"/>
            </w:pPr>
            <w:r>
              <w:t>0,000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подпрограмма 1.1, всего (тыс. руб.), в том числе</w:t>
            </w:r>
          </w:p>
        </w:tc>
        <w:tc>
          <w:tcPr>
            <w:tcW w:w="1871" w:type="dxa"/>
          </w:tcPr>
          <w:p w:rsidR="00264D6D" w:rsidRDefault="00264D6D">
            <w:pPr>
              <w:pStyle w:val="ConsPlusNormal"/>
              <w:jc w:val="center"/>
            </w:pPr>
            <w:r>
              <w:t>216938,500</w:t>
            </w:r>
          </w:p>
        </w:tc>
        <w:tc>
          <w:tcPr>
            <w:tcW w:w="1757" w:type="dxa"/>
          </w:tcPr>
          <w:p w:rsidR="00264D6D" w:rsidRDefault="00264D6D">
            <w:pPr>
              <w:pStyle w:val="ConsPlusNormal"/>
              <w:jc w:val="center"/>
            </w:pPr>
            <w:r>
              <w:t>188216,600</w:t>
            </w:r>
          </w:p>
        </w:tc>
        <w:tc>
          <w:tcPr>
            <w:tcW w:w="1928" w:type="dxa"/>
          </w:tcPr>
          <w:p w:rsidR="00264D6D" w:rsidRDefault="00264D6D">
            <w:pPr>
              <w:pStyle w:val="ConsPlusNormal"/>
              <w:jc w:val="center"/>
            </w:pPr>
            <w:r>
              <w:t>127834,800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бюджет города Перми</w:t>
            </w:r>
          </w:p>
        </w:tc>
        <w:tc>
          <w:tcPr>
            <w:tcW w:w="1871" w:type="dxa"/>
          </w:tcPr>
          <w:p w:rsidR="00264D6D" w:rsidRDefault="00264D6D">
            <w:pPr>
              <w:pStyle w:val="ConsPlusNormal"/>
              <w:jc w:val="center"/>
            </w:pPr>
            <w:r>
              <w:t>208938,500</w:t>
            </w:r>
          </w:p>
        </w:tc>
        <w:tc>
          <w:tcPr>
            <w:tcW w:w="1757" w:type="dxa"/>
          </w:tcPr>
          <w:p w:rsidR="00264D6D" w:rsidRDefault="00264D6D">
            <w:pPr>
              <w:pStyle w:val="ConsPlusNormal"/>
              <w:jc w:val="center"/>
            </w:pPr>
            <w:r>
              <w:t>188216,600</w:t>
            </w:r>
          </w:p>
        </w:tc>
        <w:tc>
          <w:tcPr>
            <w:tcW w:w="1928" w:type="dxa"/>
          </w:tcPr>
          <w:p w:rsidR="00264D6D" w:rsidRDefault="00264D6D">
            <w:pPr>
              <w:pStyle w:val="ConsPlusNormal"/>
              <w:jc w:val="center"/>
            </w:pPr>
            <w:r>
              <w:t>127834,800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бюджет города Перми (неиспользованные ассигнования 2017 года)</w:t>
            </w:r>
          </w:p>
        </w:tc>
        <w:tc>
          <w:tcPr>
            <w:tcW w:w="1871" w:type="dxa"/>
          </w:tcPr>
          <w:p w:rsidR="00264D6D" w:rsidRDefault="00264D6D">
            <w:pPr>
              <w:pStyle w:val="ConsPlusNormal"/>
              <w:jc w:val="center"/>
            </w:pPr>
            <w:r>
              <w:t>8000,000</w:t>
            </w:r>
          </w:p>
        </w:tc>
        <w:tc>
          <w:tcPr>
            <w:tcW w:w="1757" w:type="dxa"/>
          </w:tcPr>
          <w:p w:rsidR="00264D6D" w:rsidRDefault="00264D6D">
            <w:pPr>
              <w:pStyle w:val="ConsPlusNormal"/>
              <w:jc w:val="center"/>
            </w:pPr>
            <w:r>
              <w:t>0,000</w:t>
            </w:r>
          </w:p>
        </w:tc>
        <w:tc>
          <w:tcPr>
            <w:tcW w:w="1928" w:type="dxa"/>
          </w:tcPr>
          <w:p w:rsidR="00264D6D" w:rsidRDefault="00264D6D">
            <w:pPr>
              <w:pStyle w:val="ConsPlusNormal"/>
              <w:jc w:val="center"/>
            </w:pPr>
            <w:r>
              <w:t>0,000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подпрограмма 1.2, всего (тыс. руб.), в том числе</w:t>
            </w:r>
          </w:p>
        </w:tc>
        <w:tc>
          <w:tcPr>
            <w:tcW w:w="1871" w:type="dxa"/>
          </w:tcPr>
          <w:p w:rsidR="00264D6D" w:rsidRDefault="00264D6D">
            <w:pPr>
              <w:pStyle w:val="ConsPlusNormal"/>
              <w:jc w:val="center"/>
            </w:pPr>
            <w:r>
              <w:t>15185,871</w:t>
            </w:r>
          </w:p>
        </w:tc>
        <w:tc>
          <w:tcPr>
            <w:tcW w:w="1757" w:type="dxa"/>
          </w:tcPr>
          <w:p w:rsidR="00264D6D" w:rsidRDefault="00264D6D">
            <w:pPr>
              <w:pStyle w:val="ConsPlusNormal"/>
              <w:jc w:val="center"/>
            </w:pPr>
            <w:r>
              <w:t>15447,600</w:t>
            </w:r>
          </w:p>
        </w:tc>
        <w:tc>
          <w:tcPr>
            <w:tcW w:w="1928" w:type="dxa"/>
          </w:tcPr>
          <w:p w:rsidR="00264D6D" w:rsidRDefault="00264D6D">
            <w:pPr>
              <w:pStyle w:val="ConsPlusNormal"/>
              <w:jc w:val="center"/>
            </w:pPr>
            <w:r>
              <w:t>14506,200</w:t>
            </w:r>
          </w:p>
        </w:tc>
      </w:tr>
      <w:tr w:rsidR="00264D6D">
        <w:tc>
          <w:tcPr>
            <w:tcW w:w="454" w:type="dxa"/>
            <w:vMerge/>
            <w:tcBorders>
              <w:bottom w:val="nil"/>
            </w:tcBorders>
          </w:tcPr>
          <w:p w:rsidR="00264D6D" w:rsidRDefault="00264D6D"/>
        </w:tc>
        <w:tc>
          <w:tcPr>
            <w:tcW w:w="3005" w:type="dxa"/>
          </w:tcPr>
          <w:p w:rsidR="00264D6D" w:rsidRDefault="00264D6D">
            <w:pPr>
              <w:pStyle w:val="ConsPlusNormal"/>
              <w:jc w:val="both"/>
            </w:pPr>
            <w:r>
              <w:t>бюджет города Перми</w:t>
            </w:r>
          </w:p>
        </w:tc>
        <w:tc>
          <w:tcPr>
            <w:tcW w:w="1871" w:type="dxa"/>
          </w:tcPr>
          <w:p w:rsidR="00264D6D" w:rsidRDefault="00264D6D">
            <w:pPr>
              <w:pStyle w:val="ConsPlusNormal"/>
              <w:jc w:val="center"/>
            </w:pPr>
            <w:r>
              <w:t>14105,300</w:t>
            </w:r>
          </w:p>
        </w:tc>
        <w:tc>
          <w:tcPr>
            <w:tcW w:w="1757" w:type="dxa"/>
          </w:tcPr>
          <w:p w:rsidR="00264D6D" w:rsidRDefault="00264D6D">
            <w:pPr>
              <w:pStyle w:val="ConsPlusNormal"/>
              <w:jc w:val="center"/>
            </w:pPr>
            <w:r>
              <w:t>15447,600</w:t>
            </w:r>
          </w:p>
        </w:tc>
        <w:tc>
          <w:tcPr>
            <w:tcW w:w="1928" w:type="dxa"/>
          </w:tcPr>
          <w:p w:rsidR="00264D6D" w:rsidRDefault="00264D6D">
            <w:pPr>
              <w:pStyle w:val="ConsPlusNormal"/>
              <w:jc w:val="center"/>
            </w:pPr>
            <w:r>
              <w:t>14506,200</w:t>
            </w:r>
          </w:p>
        </w:tc>
      </w:tr>
      <w:tr w:rsidR="00264D6D">
        <w:tblPrEx>
          <w:tblBorders>
            <w:insideH w:val="nil"/>
          </w:tblBorders>
        </w:tblPrEx>
        <w:tc>
          <w:tcPr>
            <w:tcW w:w="454" w:type="dxa"/>
            <w:vMerge/>
            <w:tcBorders>
              <w:bottom w:val="nil"/>
            </w:tcBorders>
          </w:tcPr>
          <w:p w:rsidR="00264D6D" w:rsidRDefault="00264D6D"/>
        </w:tc>
        <w:tc>
          <w:tcPr>
            <w:tcW w:w="3005" w:type="dxa"/>
            <w:tcBorders>
              <w:bottom w:val="nil"/>
            </w:tcBorders>
          </w:tcPr>
          <w:p w:rsidR="00264D6D" w:rsidRDefault="00264D6D">
            <w:pPr>
              <w:pStyle w:val="ConsPlusNormal"/>
              <w:jc w:val="both"/>
            </w:pPr>
            <w:r>
              <w:t>бюджет города Перми (неиспользованные ассигнования 2017 года)</w:t>
            </w:r>
          </w:p>
        </w:tc>
        <w:tc>
          <w:tcPr>
            <w:tcW w:w="1871" w:type="dxa"/>
            <w:tcBorders>
              <w:bottom w:val="nil"/>
            </w:tcBorders>
          </w:tcPr>
          <w:p w:rsidR="00264D6D" w:rsidRDefault="00264D6D">
            <w:pPr>
              <w:pStyle w:val="ConsPlusNormal"/>
              <w:jc w:val="center"/>
            </w:pPr>
            <w:r>
              <w:t>1080,571</w:t>
            </w:r>
          </w:p>
        </w:tc>
        <w:tc>
          <w:tcPr>
            <w:tcW w:w="1757" w:type="dxa"/>
            <w:tcBorders>
              <w:bottom w:val="nil"/>
            </w:tcBorders>
          </w:tcPr>
          <w:p w:rsidR="00264D6D" w:rsidRDefault="00264D6D">
            <w:pPr>
              <w:pStyle w:val="ConsPlusNormal"/>
              <w:jc w:val="center"/>
            </w:pPr>
            <w:r>
              <w:t>0,000</w:t>
            </w:r>
          </w:p>
        </w:tc>
        <w:tc>
          <w:tcPr>
            <w:tcW w:w="1928" w:type="dxa"/>
            <w:tcBorders>
              <w:bottom w:val="nil"/>
            </w:tcBorders>
          </w:tcPr>
          <w:p w:rsidR="00264D6D" w:rsidRDefault="00264D6D">
            <w:pPr>
              <w:pStyle w:val="ConsPlusNormal"/>
              <w:jc w:val="center"/>
            </w:pPr>
            <w:r>
              <w:t>0,000</w:t>
            </w:r>
          </w:p>
        </w:tc>
      </w:tr>
      <w:tr w:rsidR="00264D6D">
        <w:tblPrEx>
          <w:tblBorders>
            <w:insideH w:val="nil"/>
          </w:tblBorders>
        </w:tblPrEx>
        <w:tc>
          <w:tcPr>
            <w:tcW w:w="9015" w:type="dxa"/>
            <w:gridSpan w:val="5"/>
            <w:tcBorders>
              <w:top w:val="nil"/>
            </w:tcBorders>
          </w:tcPr>
          <w:p w:rsidR="00264D6D" w:rsidRDefault="00264D6D">
            <w:pPr>
              <w:pStyle w:val="ConsPlusNormal"/>
              <w:jc w:val="both"/>
            </w:pPr>
            <w:r>
              <w:t xml:space="preserve">(п. 9 в ред. </w:t>
            </w:r>
            <w:hyperlink r:id="rId23" w:history="1">
              <w:r>
                <w:rPr>
                  <w:color w:val="0000FF"/>
                </w:rPr>
                <w:t>Постановления</w:t>
              </w:r>
            </w:hyperlink>
            <w:r>
              <w:t xml:space="preserve"> Администрации г. Перми от 05.04.2018 N 204)</w:t>
            </w:r>
          </w:p>
        </w:tc>
      </w:tr>
      <w:tr w:rsidR="00264D6D">
        <w:tc>
          <w:tcPr>
            <w:tcW w:w="454" w:type="dxa"/>
            <w:vMerge w:val="restart"/>
          </w:tcPr>
          <w:p w:rsidR="00264D6D" w:rsidRDefault="00264D6D">
            <w:pPr>
              <w:pStyle w:val="ConsPlusNormal"/>
              <w:jc w:val="center"/>
            </w:pPr>
            <w:r>
              <w:t>10</w:t>
            </w:r>
          </w:p>
        </w:tc>
        <w:tc>
          <w:tcPr>
            <w:tcW w:w="3005" w:type="dxa"/>
          </w:tcPr>
          <w:p w:rsidR="00264D6D" w:rsidRDefault="00264D6D">
            <w:pPr>
              <w:pStyle w:val="ConsPlusNormal"/>
            </w:pPr>
            <w:r>
              <w:t>Показатели конечного результата целей программы:</w:t>
            </w:r>
          </w:p>
        </w:tc>
        <w:tc>
          <w:tcPr>
            <w:tcW w:w="1871" w:type="dxa"/>
          </w:tcPr>
          <w:p w:rsidR="00264D6D" w:rsidRDefault="00264D6D">
            <w:pPr>
              <w:pStyle w:val="ConsPlusNormal"/>
              <w:jc w:val="center"/>
            </w:pPr>
            <w:r>
              <w:t>2018</w:t>
            </w:r>
          </w:p>
        </w:tc>
        <w:tc>
          <w:tcPr>
            <w:tcW w:w="1757" w:type="dxa"/>
          </w:tcPr>
          <w:p w:rsidR="00264D6D" w:rsidRDefault="00264D6D">
            <w:pPr>
              <w:pStyle w:val="ConsPlusNormal"/>
              <w:jc w:val="center"/>
            </w:pPr>
            <w:r>
              <w:t>2019</w:t>
            </w:r>
          </w:p>
        </w:tc>
        <w:tc>
          <w:tcPr>
            <w:tcW w:w="1928" w:type="dxa"/>
          </w:tcPr>
          <w:p w:rsidR="00264D6D" w:rsidRDefault="00264D6D">
            <w:pPr>
              <w:pStyle w:val="ConsPlusNormal"/>
              <w:jc w:val="center"/>
            </w:pPr>
            <w:r>
              <w:t>2020</w:t>
            </w:r>
          </w:p>
        </w:tc>
      </w:tr>
      <w:tr w:rsidR="00264D6D">
        <w:tc>
          <w:tcPr>
            <w:tcW w:w="454" w:type="dxa"/>
            <w:vMerge/>
          </w:tcPr>
          <w:p w:rsidR="00264D6D" w:rsidRDefault="00264D6D"/>
        </w:tc>
        <w:tc>
          <w:tcPr>
            <w:tcW w:w="3005" w:type="dxa"/>
          </w:tcPr>
          <w:p w:rsidR="00264D6D" w:rsidRDefault="00264D6D">
            <w:pPr>
              <w:pStyle w:val="ConsPlusNormal"/>
            </w:pPr>
            <w:r>
              <w:t>число погибших в результате ЧС, пожаров и происшествий на водных объектах (в местах организованного отдыха у воды) (чел.)</w:t>
            </w:r>
          </w:p>
        </w:tc>
        <w:tc>
          <w:tcPr>
            <w:tcW w:w="1871" w:type="dxa"/>
          </w:tcPr>
          <w:p w:rsidR="00264D6D" w:rsidRDefault="00264D6D">
            <w:pPr>
              <w:pStyle w:val="ConsPlusNormal"/>
              <w:jc w:val="center"/>
            </w:pPr>
            <w:r>
              <w:t>59</w:t>
            </w:r>
          </w:p>
        </w:tc>
        <w:tc>
          <w:tcPr>
            <w:tcW w:w="1757" w:type="dxa"/>
          </w:tcPr>
          <w:p w:rsidR="00264D6D" w:rsidRDefault="00264D6D">
            <w:pPr>
              <w:pStyle w:val="ConsPlusNormal"/>
              <w:jc w:val="center"/>
            </w:pPr>
            <w:r>
              <w:t>58</w:t>
            </w:r>
          </w:p>
        </w:tc>
        <w:tc>
          <w:tcPr>
            <w:tcW w:w="1928" w:type="dxa"/>
          </w:tcPr>
          <w:p w:rsidR="00264D6D" w:rsidRDefault="00264D6D">
            <w:pPr>
              <w:pStyle w:val="ConsPlusNormal"/>
              <w:jc w:val="center"/>
            </w:pPr>
            <w:r>
              <w:t>57</w:t>
            </w:r>
          </w:p>
        </w:tc>
      </w:tr>
      <w:tr w:rsidR="00264D6D">
        <w:tc>
          <w:tcPr>
            <w:tcW w:w="454" w:type="dxa"/>
            <w:vMerge/>
          </w:tcPr>
          <w:p w:rsidR="00264D6D" w:rsidRDefault="00264D6D"/>
        </w:tc>
        <w:tc>
          <w:tcPr>
            <w:tcW w:w="3005" w:type="dxa"/>
          </w:tcPr>
          <w:p w:rsidR="00264D6D" w:rsidRDefault="00264D6D">
            <w:pPr>
              <w:pStyle w:val="ConsPlusNormal"/>
            </w:pPr>
            <w:r>
              <w:t>количество пожаров на 10 тыс. населения, не более (ед.)</w:t>
            </w:r>
          </w:p>
        </w:tc>
        <w:tc>
          <w:tcPr>
            <w:tcW w:w="1871" w:type="dxa"/>
          </w:tcPr>
          <w:p w:rsidR="00264D6D" w:rsidRDefault="00264D6D">
            <w:pPr>
              <w:pStyle w:val="ConsPlusNormal"/>
              <w:jc w:val="center"/>
            </w:pPr>
            <w:r>
              <w:t>5,5</w:t>
            </w:r>
          </w:p>
        </w:tc>
        <w:tc>
          <w:tcPr>
            <w:tcW w:w="1757" w:type="dxa"/>
          </w:tcPr>
          <w:p w:rsidR="00264D6D" w:rsidRDefault="00264D6D">
            <w:pPr>
              <w:pStyle w:val="ConsPlusNormal"/>
              <w:jc w:val="center"/>
            </w:pPr>
            <w:r>
              <w:t>5,4</w:t>
            </w:r>
          </w:p>
        </w:tc>
        <w:tc>
          <w:tcPr>
            <w:tcW w:w="1928" w:type="dxa"/>
          </w:tcPr>
          <w:p w:rsidR="00264D6D" w:rsidRDefault="00264D6D">
            <w:pPr>
              <w:pStyle w:val="ConsPlusNormal"/>
              <w:jc w:val="center"/>
            </w:pPr>
            <w:r>
              <w:t>5,3</w:t>
            </w:r>
          </w:p>
        </w:tc>
      </w:tr>
    </w:tbl>
    <w:p w:rsidR="00264D6D" w:rsidRDefault="00264D6D">
      <w:pPr>
        <w:pStyle w:val="ConsPlusNormal"/>
        <w:jc w:val="both"/>
      </w:pPr>
    </w:p>
    <w:p w:rsidR="00264D6D" w:rsidRDefault="00264D6D">
      <w:pPr>
        <w:sectPr w:rsidR="00264D6D" w:rsidSect="00627F10">
          <w:pgSz w:w="11906" w:h="16838"/>
          <w:pgMar w:top="1134" w:right="850" w:bottom="1134" w:left="1701" w:header="708" w:footer="708" w:gutter="0"/>
          <w:cols w:space="708"/>
          <w:docGrid w:linePitch="360"/>
        </w:sectPr>
      </w:pPr>
    </w:p>
    <w:p w:rsidR="00264D6D" w:rsidRDefault="00264D6D">
      <w:pPr>
        <w:pStyle w:val="ConsPlusNormal"/>
        <w:jc w:val="center"/>
        <w:outlineLvl w:val="1"/>
      </w:pPr>
      <w:r>
        <w:lastRenderedPageBreak/>
        <w:t>ФИНАНСИРОВАНИЕ</w:t>
      </w:r>
    </w:p>
    <w:p w:rsidR="00264D6D" w:rsidRDefault="00264D6D">
      <w:pPr>
        <w:pStyle w:val="ConsPlusNormal"/>
        <w:jc w:val="center"/>
      </w:pPr>
      <w:r>
        <w:t>муниципальной программы "Осуществление мер по гражданской</w:t>
      </w:r>
    </w:p>
    <w:p w:rsidR="00264D6D" w:rsidRDefault="00264D6D">
      <w:pPr>
        <w:pStyle w:val="ConsPlusNormal"/>
        <w:jc w:val="center"/>
      </w:pPr>
      <w:r>
        <w:t>обороне, пожарной безопасности и защите от чрезвычайных</w:t>
      </w:r>
    </w:p>
    <w:p w:rsidR="00264D6D" w:rsidRDefault="00264D6D">
      <w:pPr>
        <w:pStyle w:val="ConsPlusNormal"/>
        <w:jc w:val="center"/>
      </w:pPr>
      <w:r>
        <w:t>ситуаций в городе Перми"</w:t>
      </w:r>
    </w:p>
    <w:p w:rsidR="00264D6D" w:rsidRDefault="00264D6D">
      <w:pPr>
        <w:pStyle w:val="ConsPlusNormal"/>
        <w:jc w:val="center"/>
      </w:pPr>
      <w:r>
        <w:t xml:space="preserve">(в ред. </w:t>
      </w:r>
      <w:hyperlink r:id="rId24" w:history="1">
        <w:r>
          <w:rPr>
            <w:color w:val="0000FF"/>
          </w:rPr>
          <w:t>Постановления</w:t>
        </w:r>
      </w:hyperlink>
      <w:r>
        <w:t xml:space="preserve"> Администрации г. Перми</w:t>
      </w:r>
    </w:p>
    <w:p w:rsidR="00264D6D" w:rsidRDefault="00264D6D">
      <w:pPr>
        <w:pStyle w:val="ConsPlusNormal"/>
        <w:jc w:val="center"/>
      </w:pPr>
      <w:r>
        <w:t>от 05.04.2018 N 204)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37"/>
        <w:gridCol w:w="4139"/>
        <w:gridCol w:w="2211"/>
        <w:gridCol w:w="1481"/>
        <w:gridCol w:w="1474"/>
        <w:gridCol w:w="1417"/>
      </w:tblGrid>
      <w:tr w:rsidR="00264D6D">
        <w:tc>
          <w:tcPr>
            <w:tcW w:w="737" w:type="dxa"/>
            <w:vMerge w:val="restart"/>
          </w:tcPr>
          <w:p w:rsidR="00264D6D" w:rsidRDefault="00264D6D">
            <w:pPr>
              <w:pStyle w:val="ConsPlusNormal"/>
              <w:jc w:val="center"/>
            </w:pPr>
            <w:r>
              <w:t>Код</w:t>
            </w:r>
          </w:p>
        </w:tc>
        <w:tc>
          <w:tcPr>
            <w:tcW w:w="4139" w:type="dxa"/>
            <w:vMerge w:val="restart"/>
          </w:tcPr>
          <w:p w:rsidR="00264D6D" w:rsidRDefault="00264D6D">
            <w:pPr>
              <w:pStyle w:val="ConsPlusNormal"/>
              <w:jc w:val="center"/>
            </w:pPr>
            <w:r>
              <w:t>Наименование цели программы, подпрограммы, задачи</w:t>
            </w:r>
          </w:p>
        </w:tc>
        <w:tc>
          <w:tcPr>
            <w:tcW w:w="2211" w:type="dxa"/>
            <w:vMerge w:val="restart"/>
          </w:tcPr>
          <w:p w:rsidR="00264D6D" w:rsidRDefault="00264D6D">
            <w:pPr>
              <w:pStyle w:val="ConsPlusNormal"/>
              <w:jc w:val="center"/>
            </w:pPr>
            <w:r>
              <w:t>Источник финансирования</w:t>
            </w:r>
          </w:p>
        </w:tc>
        <w:tc>
          <w:tcPr>
            <w:tcW w:w="4372" w:type="dxa"/>
            <w:gridSpan w:val="3"/>
          </w:tcPr>
          <w:p w:rsidR="00264D6D" w:rsidRDefault="00264D6D">
            <w:pPr>
              <w:pStyle w:val="ConsPlusNormal"/>
              <w:jc w:val="center"/>
            </w:pPr>
            <w:r>
              <w:t>Объем финансирования, тыс. руб.</w:t>
            </w:r>
          </w:p>
        </w:tc>
      </w:tr>
      <w:tr w:rsidR="00264D6D">
        <w:tc>
          <w:tcPr>
            <w:tcW w:w="737" w:type="dxa"/>
            <w:vMerge/>
          </w:tcPr>
          <w:p w:rsidR="00264D6D" w:rsidRDefault="00264D6D"/>
        </w:tc>
        <w:tc>
          <w:tcPr>
            <w:tcW w:w="4139" w:type="dxa"/>
            <w:vMerge/>
          </w:tcPr>
          <w:p w:rsidR="00264D6D" w:rsidRDefault="00264D6D"/>
        </w:tc>
        <w:tc>
          <w:tcPr>
            <w:tcW w:w="2211" w:type="dxa"/>
            <w:vMerge/>
          </w:tcPr>
          <w:p w:rsidR="00264D6D" w:rsidRDefault="00264D6D"/>
        </w:tc>
        <w:tc>
          <w:tcPr>
            <w:tcW w:w="1481" w:type="dxa"/>
          </w:tcPr>
          <w:p w:rsidR="00264D6D" w:rsidRDefault="00264D6D">
            <w:pPr>
              <w:pStyle w:val="ConsPlusNormal"/>
              <w:jc w:val="center"/>
            </w:pPr>
            <w:r>
              <w:t>2018 год</w:t>
            </w:r>
          </w:p>
        </w:tc>
        <w:tc>
          <w:tcPr>
            <w:tcW w:w="1474" w:type="dxa"/>
          </w:tcPr>
          <w:p w:rsidR="00264D6D" w:rsidRDefault="00264D6D">
            <w:pPr>
              <w:pStyle w:val="ConsPlusNormal"/>
              <w:jc w:val="center"/>
            </w:pPr>
            <w:r>
              <w:t>2019 год</w:t>
            </w:r>
          </w:p>
        </w:tc>
        <w:tc>
          <w:tcPr>
            <w:tcW w:w="1417" w:type="dxa"/>
          </w:tcPr>
          <w:p w:rsidR="00264D6D" w:rsidRDefault="00264D6D">
            <w:pPr>
              <w:pStyle w:val="ConsPlusNormal"/>
              <w:jc w:val="center"/>
            </w:pPr>
            <w:r>
              <w:t>2020 год</w:t>
            </w:r>
          </w:p>
        </w:tc>
      </w:tr>
      <w:tr w:rsidR="00264D6D">
        <w:tc>
          <w:tcPr>
            <w:tcW w:w="737" w:type="dxa"/>
          </w:tcPr>
          <w:p w:rsidR="00264D6D" w:rsidRDefault="00264D6D">
            <w:pPr>
              <w:pStyle w:val="ConsPlusNormal"/>
              <w:jc w:val="center"/>
            </w:pPr>
            <w:r>
              <w:t>1</w:t>
            </w:r>
          </w:p>
        </w:tc>
        <w:tc>
          <w:tcPr>
            <w:tcW w:w="4139" w:type="dxa"/>
          </w:tcPr>
          <w:p w:rsidR="00264D6D" w:rsidRDefault="00264D6D">
            <w:pPr>
              <w:pStyle w:val="ConsPlusNormal"/>
              <w:jc w:val="center"/>
            </w:pPr>
            <w:r>
              <w:t>2</w:t>
            </w:r>
          </w:p>
        </w:tc>
        <w:tc>
          <w:tcPr>
            <w:tcW w:w="2211" w:type="dxa"/>
          </w:tcPr>
          <w:p w:rsidR="00264D6D" w:rsidRDefault="00264D6D">
            <w:pPr>
              <w:pStyle w:val="ConsPlusNormal"/>
              <w:jc w:val="center"/>
            </w:pPr>
            <w:r>
              <w:t>3</w:t>
            </w:r>
          </w:p>
        </w:tc>
        <w:tc>
          <w:tcPr>
            <w:tcW w:w="1481" w:type="dxa"/>
          </w:tcPr>
          <w:p w:rsidR="00264D6D" w:rsidRDefault="00264D6D">
            <w:pPr>
              <w:pStyle w:val="ConsPlusNormal"/>
              <w:jc w:val="center"/>
            </w:pPr>
            <w:r>
              <w:t>4</w:t>
            </w:r>
          </w:p>
        </w:tc>
        <w:tc>
          <w:tcPr>
            <w:tcW w:w="1474" w:type="dxa"/>
          </w:tcPr>
          <w:p w:rsidR="00264D6D" w:rsidRDefault="00264D6D">
            <w:pPr>
              <w:pStyle w:val="ConsPlusNormal"/>
              <w:jc w:val="center"/>
            </w:pPr>
            <w:r>
              <w:t>5</w:t>
            </w:r>
          </w:p>
        </w:tc>
        <w:tc>
          <w:tcPr>
            <w:tcW w:w="1417" w:type="dxa"/>
          </w:tcPr>
          <w:p w:rsidR="00264D6D" w:rsidRDefault="00264D6D">
            <w:pPr>
              <w:pStyle w:val="ConsPlusNormal"/>
              <w:jc w:val="center"/>
            </w:pPr>
            <w:r>
              <w:t>6</w:t>
            </w:r>
          </w:p>
        </w:tc>
      </w:tr>
      <w:tr w:rsidR="00264D6D">
        <w:tc>
          <w:tcPr>
            <w:tcW w:w="737" w:type="dxa"/>
          </w:tcPr>
          <w:p w:rsidR="00264D6D" w:rsidRDefault="00264D6D">
            <w:pPr>
              <w:pStyle w:val="ConsPlusNormal"/>
              <w:jc w:val="center"/>
            </w:pPr>
            <w:r>
              <w:t>1</w:t>
            </w:r>
          </w:p>
        </w:tc>
        <w:tc>
          <w:tcPr>
            <w:tcW w:w="10722" w:type="dxa"/>
            <w:gridSpan w:val="5"/>
          </w:tcPr>
          <w:p w:rsidR="00264D6D" w:rsidRDefault="00264D6D">
            <w:pPr>
              <w:pStyle w:val="ConsPlusNormal"/>
              <w:jc w:val="both"/>
            </w:pPr>
            <w:r>
              <w:t>Цель. Обеспечение безопасной жизнедеятельности населения города Перми</w:t>
            </w:r>
          </w:p>
        </w:tc>
      </w:tr>
      <w:tr w:rsidR="00264D6D">
        <w:tc>
          <w:tcPr>
            <w:tcW w:w="737" w:type="dxa"/>
            <w:vMerge w:val="restart"/>
          </w:tcPr>
          <w:p w:rsidR="00264D6D" w:rsidRDefault="00264D6D">
            <w:pPr>
              <w:pStyle w:val="ConsPlusNormal"/>
              <w:jc w:val="center"/>
            </w:pPr>
            <w:r>
              <w:t>1.1</w:t>
            </w:r>
          </w:p>
        </w:tc>
        <w:tc>
          <w:tcPr>
            <w:tcW w:w="4139" w:type="dxa"/>
            <w:vMerge w:val="restart"/>
          </w:tcPr>
          <w:p w:rsidR="00264D6D" w:rsidRDefault="00264D6D">
            <w:pPr>
              <w:pStyle w:val="ConsPlusNormal"/>
            </w:pPr>
            <w:r>
              <w:t>Подпрограмма. Предупреждение и ликвидация чрезвычайных ситуаций природного и техногенного характера, совершенствование гражданской обороны на территории города Перми</w:t>
            </w:r>
          </w:p>
        </w:tc>
        <w:tc>
          <w:tcPr>
            <w:tcW w:w="2211" w:type="dxa"/>
          </w:tcPr>
          <w:p w:rsidR="00264D6D" w:rsidRDefault="00264D6D">
            <w:pPr>
              <w:pStyle w:val="ConsPlusNormal"/>
              <w:jc w:val="center"/>
            </w:pPr>
            <w:r>
              <w:t>бюджет города Перми</w:t>
            </w:r>
          </w:p>
        </w:tc>
        <w:tc>
          <w:tcPr>
            <w:tcW w:w="1481" w:type="dxa"/>
          </w:tcPr>
          <w:p w:rsidR="00264D6D" w:rsidRDefault="00264D6D">
            <w:pPr>
              <w:pStyle w:val="ConsPlusNormal"/>
              <w:jc w:val="center"/>
            </w:pPr>
            <w:r>
              <w:t>208938,500</w:t>
            </w:r>
          </w:p>
        </w:tc>
        <w:tc>
          <w:tcPr>
            <w:tcW w:w="1474" w:type="dxa"/>
          </w:tcPr>
          <w:p w:rsidR="00264D6D" w:rsidRDefault="00264D6D">
            <w:pPr>
              <w:pStyle w:val="ConsPlusNormal"/>
              <w:jc w:val="center"/>
            </w:pPr>
            <w:r>
              <w:t>188216,600</w:t>
            </w:r>
          </w:p>
        </w:tc>
        <w:tc>
          <w:tcPr>
            <w:tcW w:w="1417" w:type="dxa"/>
          </w:tcPr>
          <w:p w:rsidR="00264D6D" w:rsidRDefault="00264D6D">
            <w:pPr>
              <w:pStyle w:val="ConsPlusNormal"/>
              <w:jc w:val="center"/>
            </w:pPr>
            <w:r>
              <w:t>127834,800</w:t>
            </w:r>
          </w:p>
        </w:tc>
      </w:tr>
      <w:tr w:rsidR="00264D6D">
        <w:tc>
          <w:tcPr>
            <w:tcW w:w="737" w:type="dxa"/>
            <w:vMerge/>
          </w:tcPr>
          <w:p w:rsidR="00264D6D" w:rsidRDefault="00264D6D"/>
        </w:tc>
        <w:tc>
          <w:tcPr>
            <w:tcW w:w="4139" w:type="dxa"/>
            <w:vMerge/>
          </w:tcPr>
          <w:p w:rsidR="00264D6D" w:rsidRDefault="00264D6D"/>
        </w:tc>
        <w:tc>
          <w:tcPr>
            <w:tcW w:w="2211" w:type="dxa"/>
          </w:tcPr>
          <w:p w:rsidR="00264D6D" w:rsidRDefault="00264D6D">
            <w:pPr>
              <w:pStyle w:val="ConsPlusNormal"/>
              <w:jc w:val="center"/>
            </w:pPr>
            <w:r>
              <w:t>бюджет города Перми (неиспользованные ассигнования 2017 года)</w:t>
            </w:r>
          </w:p>
        </w:tc>
        <w:tc>
          <w:tcPr>
            <w:tcW w:w="1481" w:type="dxa"/>
          </w:tcPr>
          <w:p w:rsidR="00264D6D" w:rsidRDefault="00264D6D">
            <w:pPr>
              <w:pStyle w:val="ConsPlusNormal"/>
              <w:jc w:val="center"/>
            </w:pPr>
            <w:r>
              <w:t>8000,000</w:t>
            </w:r>
          </w:p>
        </w:tc>
        <w:tc>
          <w:tcPr>
            <w:tcW w:w="1474" w:type="dxa"/>
          </w:tcPr>
          <w:p w:rsidR="00264D6D" w:rsidRDefault="00264D6D">
            <w:pPr>
              <w:pStyle w:val="ConsPlusNormal"/>
              <w:jc w:val="center"/>
            </w:pPr>
            <w:r>
              <w:t>0,000</w:t>
            </w:r>
          </w:p>
        </w:tc>
        <w:tc>
          <w:tcPr>
            <w:tcW w:w="1417" w:type="dxa"/>
          </w:tcPr>
          <w:p w:rsidR="00264D6D" w:rsidRDefault="00264D6D">
            <w:pPr>
              <w:pStyle w:val="ConsPlusNormal"/>
              <w:jc w:val="center"/>
            </w:pPr>
            <w:r>
              <w:t>0,000</w:t>
            </w:r>
          </w:p>
        </w:tc>
      </w:tr>
      <w:tr w:rsidR="00264D6D">
        <w:tc>
          <w:tcPr>
            <w:tcW w:w="737" w:type="dxa"/>
          </w:tcPr>
          <w:p w:rsidR="00264D6D" w:rsidRDefault="00264D6D">
            <w:pPr>
              <w:pStyle w:val="ConsPlusNormal"/>
              <w:jc w:val="center"/>
            </w:pPr>
            <w:r>
              <w:t>1.1.1</w:t>
            </w:r>
          </w:p>
        </w:tc>
        <w:tc>
          <w:tcPr>
            <w:tcW w:w="6350" w:type="dxa"/>
            <w:gridSpan w:val="2"/>
          </w:tcPr>
          <w:p w:rsidR="00264D6D" w:rsidRDefault="00264D6D">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c>
          <w:tcPr>
            <w:tcW w:w="1481" w:type="dxa"/>
          </w:tcPr>
          <w:p w:rsidR="00264D6D" w:rsidRDefault="00264D6D">
            <w:pPr>
              <w:pStyle w:val="ConsPlusNormal"/>
              <w:jc w:val="center"/>
            </w:pPr>
            <w:r>
              <w:t>128740,400</w:t>
            </w:r>
          </w:p>
        </w:tc>
        <w:tc>
          <w:tcPr>
            <w:tcW w:w="1474" w:type="dxa"/>
          </w:tcPr>
          <w:p w:rsidR="00264D6D" w:rsidRDefault="00264D6D">
            <w:pPr>
              <w:pStyle w:val="ConsPlusNormal"/>
              <w:jc w:val="center"/>
            </w:pPr>
            <w:r>
              <w:t>100171,400</w:t>
            </w:r>
          </w:p>
        </w:tc>
        <w:tc>
          <w:tcPr>
            <w:tcW w:w="1417" w:type="dxa"/>
          </w:tcPr>
          <w:p w:rsidR="00264D6D" w:rsidRDefault="00264D6D">
            <w:pPr>
              <w:pStyle w:val="ConsPlusNormal"/>
              <w:jc w:val="center"/>
            </w:pPr>
            <w:r>
              <w:t>39789,600</w:t>
            </w:r>
          </w:p>
        </w:tc>
      </w:tr>
      <w:tr w:rsidR="00264D6D">
        <w:tc>
          <w:tcPr>
            <w:tcW w:w="737" w:type="dxa"/>
          </w:tcPr>
          <w:p w:rsidR="00264D6D" w:rsidRDefault="00264D6D">
            <w:pPr>
              <w:pStyle w:val="ConsPlusNormal"/>
              <w:jc w:val="center"/>
            </w:pPr>
            <w:r>
              <w:t>1.1.2</w:t>
            </w:r>
          </w:p>
        </w:tc>
        <w:tc>
          <w:tcPr>
            <w:tcW w:w="6350" w:type="dxa"/>
            <w:gridSpan w:val="2"/>
          </w:tcPr>
          <w:p w:rsidR="00264D6D" w:rsidRDefault="00264D6D">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c>
          <w:tcPr>
            <w:tcW w:w="1481" w:type="dxa"/>
          </w:tcPr>
          <w:p w:rsidR="00264D6D" w:rsidRDefault="00264D6D">
            <w:pPr>
              <w:pStyle w:val="ConsPlusNormal"/>
              <w:jc w:val="center"/>
            </w:pPr>
            <w:r>
              <w:t>88198,100</w:t>
            </w:r>
          </w:p>
        </w:tc>
        <w:tc>
          <w:tcPr>
            <w:tcW w:w="1474" w:type="dxa"/>
          </w:tcPr>
          <w:p w:rsidR="00264D6D" w:rsidRDefault="00264D6D">
            <w:pPr>
              <w:pStyle w:val="ConsPlusNormal"/>
              <w:jc w:val="center"/>
            </w:pPr>
            <w:r>
              <w:t>88045,200</w:t>
            </w:r>
          </w:p>
        </w:tc>
        <w:tc>
          <w:tcPr>
            <w:tcW w:w="1417" w:type="dxa"/>
          </w:tcPr>
          <w:p w:rsidR="00264D6D" w:rsidRDefault="00264D6D">
            <w:pPr>
              <w:pStyle w:val="ConsPlusNormal"/>
              <w:jc w:val="center"/>
            </w:pPr>
            <w:r>
              <w:t>88045,200</w:t>
            </w:r>
          </w:p>
        </w:tc>
      </w:tr>
      <w:tr w:rsidR="00264D6D">
        <w:tc>
          <w:tcPr>
            <w:tcW w:w="737" w:type="dxa"/>
            <w:vMerge w:val="restart"/>
          </w:tcPr>
          <w:p w:rsidR="00264D6D" w:rsidRDefault="00264D6D">
            <w:pPr>
              <w:pStyle w:val="ConsPlusNormal"/>
              <w:jc w:val="center"/>
            </w:pPr>
            <w:r>
              <w:t>1.2</w:t>
            </w:r>
          </w:p>
        </w:tc>
        <w:tc>
          <w:tcPr>
            <w:tcW w:w="4139" w:type="dxa"/>
            <w:vMerge w:val="restart"/>
          </w:tcPr>
          <w:p w:rsidR="00264D6D" w:rsidRDefault="00264D6D">
            <w:pPr>
              <w:pStyle w:val="ConsPlusNormal"/>
            </w:pPr>
            <w:r>
              <w:t xml:space="preserve">Подпрограмма. Обеспечение первичных </w:t>
            </w:r>
            <w:r>
              <w:lastRenderedPageBreak/>
              <w:t>мер пожарной безопасности на территории города Перми</w:t>
            </w:r>
          </w:p>
        </w:tc>
        <w:tc>
          <w:tcPr>
            <w:tcW w:w="2211" w:type="dxa"/>
          </w:tcPr>
          <w:p w:rsidR="00264D6D" w:rsidRDefault="00264D6D">
            <w:pPr>
              <w:pStyle w:val="ConsPlusNormal"/>
              <w:jc w:val="center"/>
            </w:pPr>
            <w:r>
              <w:lastRenderedPageBreak/>
              <w:t xml:space="preserve">бюджет города </w:t>
            </w:r>
            <w:r>
              <w:lastRenderedPageBreak/>
              <w:t>Перми</w:t>
            </w:r>
          </w:p>
        </w:tc>
        <w:tc>
          <w:tcPr>
            <w:tcW w:w="1481" w:type="dxa"/>
          </w:tcPr>
          <w:p w:rsidR="00264D6D" w:rsidRDefault="00264D6D">
            <w:pPr>
              <w:pStyle w:val="ConsPlusNormal"/>
              <w:jc w:val="center"/>
            </w:pPr>
            <w:r>
              <w:lastRenderedPageBreak/>
              <w:t>14105,300</w:t>
            </w:r>
          </w:p>
        </w:tc>
        <w:tc>
          <w:tcPr>
            <w:tcW w:w="1474" w:type="dxa"/>
          </w:tcPr>
          <w:p w:rsidR="00264D6D" w:rsidRDefault="00264D6D">
            <w:pPr>
              <w:pStyle w:val="ConsPlusNormal"/>
              <w:jc w:val="center"/>
            </w:pPr>
            <w:r>
              <w:t>15447,600</w:t>
            </w:r>
          </w:p>
        </w:tc>
        <w:tc>
          <w:tcPr>
            <w:tcW w:w="1417" w:type="dxa"/>
          </w:tcPr>
          <w:p w:rsidR="00264D6D" w:rsidRDefault="00264D6D">
            <w:pPr>
              <w:pStyle w:val="ConsPlusNormal"/>
              <w:jc w:val="center"/>
            </w:pPr>
            <w:r>
              <w:t>14506,200</w:t>
            </w:r>
          </w:p>
        </w:tc>
      </w:tr>
      <w:tr w:rsidR="00264D6D">
        <w:tc>
          <w:tcPr>
            <w:tcW w:w="737" w:type="dxa"/>
            <w:vMerge/>
          </w:tcPr>
          <w:p w:rsidR="00264D6D" w:rsidRDefault="00264D6D"/>
        </w:tc>
        <w:tc>
          <w:tcPr>
            <w:tcW w:w="4139" w:type="dxa"/>
            <w:vMerge/>
          </w:tcPr>
          <w:p w:rsidR="00264D6D" w:rsidRDefault="00264D6D"/>
        </w:tc>
        <w:tc>
          <w:tcPr>
            <w:tcW w:w="2211" w:type="dxa"/>
          </w:tcPr>
          <w:p w:rsidR="00264D6D" w:rsidRDefault="00264D6D">
            <w:pPr>
              <w:pStyle w:val="ConsPlusNormal"/>
              <w:jc w:val="center"/>
            </w:pPr>
            <w:r>
              <w:t>бюджет города Перми (неиспользованные ассигнования 2017 года)</w:t>
            </w:r>
          </w:p>
        </w:tc>
        <w:tc>
          <w:tcPr>
            <w:tcW w:w="1481" w:type="dxa"/>
          </w:tcPr>
          <w:p w:rsidR="00264D6D" w:rsidRDefault="00264D6D">
            <w:pPr>
              <w:pStyle w:val="ConsPlusNormal"/>
              <w:jc w:val="center"/>
            </w:pPr>
            <w:r>
              <w:t>1080,571</w:t>
            </w:r>
          </w:p>
        </w:tc>
        <w:tc>
          <w:tcPr>
            <w:tcW w:w="1474" w:type="dxa"/>
          </w:tcPr>
          <w:p w:rsidR="00264D6D" w:rsidRDefault="00264D6D">
            <w:pPr>
              <w:pStyle w:val="ConsPlusNormal"/>
              <w:jc w:val="center"/>
            </w:pPr>
            <w:r>
              <w:t>0,000</w:t>
            </w:r>
          </w:p>
        </w:tc>
        <w:tc>
          <w:tcPr>
            <w:tcW w:w="1417" w:type="dxa"/>
          </w:tcPr>
          <w:p w:rsidR="00264D6D" w:rsidRDefault="00264D6D">
            <w:pPr>
              <w:pStyle w:val="ConsPlusNormal"/>
              <w:jc w:val="center"/>
            </w:pPr>
            <w:r>
              <w:t>0,000</w:t>
            </w:r>
          </w:p>
        </w:tc>
      </w:tr>
      <w:tr w:rsidR="00264D6D">
        <w:tc>
          <w:tcPr>
            <w:tcW w:w="737" w:type="dxa"/>
          </w:tcPr>
          <w:p w:rsidR="00264D6D" w:rsidRDefault="00264D6D">
            <w:pPr>
              <w:pStyle w:val="ConsPlusNormal"/>
              <w:jc w:val="center"/>
            </w:pPr>
            <w:r>
              <w:t>1.2.1</w:t>
            </w:r>
          </w:p>
        </w:tc>
        <w:tc>
          <w:tcPr>
            <w:tcW w:w="6350" w:type="dxa"/>
            <w:gridSpan w:val="2"/>
          </w:tcPr>
          <w:p w:rsidR="00264D6D" w:rsidRDefault="00264D6D">
            <w:pPr>
              <w:pStyle w:val="ConsPlusNormal"/>
            </w:pPr>
            <w:r>
              <w:t>Задача. Организация противопожарной пропаганды и информирования населения о мерах пожарной безопасности</w:t>
            </w:r>
          </w:p>
        </w:tc>
        <w:tc>
          <w:tcPr>
            <w:tcW w:w="1481" w:type="dxa"/>
          </w:tcPr>
          <w:p w:rsidR="00264D6D" w:rsidRDefault="00264D6D">
            <w:pPr>
              <w:pStyle w:val="ConsPlusNormal"/>
              <w:jc w:val="center"/>
            </w:pPr>
            <w:r>
              <w:t>1249,100</w:t>
            </w:r>
          </w:p>
        </w:tc>
        <w:tc>
          <w:tcPr>
            <w:tcW w:w="1474" w:type="dxa"/>
          </w:tcPr>
          <w:p w:rsidR="00264D6D" w:rsidRDefault="00264D6D">
            <w:pPr>
              <w:pStyle w:val="ConsPlusNormal"/>
              <w:jc w:val="center"/>
            </w:pPr>
            <w:r>
              <w:t>1249,100</w:t>
            </w:r>
          </w:p>
        </w:tc>
        <w:tc>
          <w:tcPr>
            <w:tcW w:w="1417" w:type="dxa"/>
          </w:tcPr>
          <w:p w:rsidR="00264D6D" w:rsidRDefault="00264D6D">
            <w:pPr>
              <w:pStyle w:val="ConsPlusNormal"/>
              <w:jc w:val="center"/>
            </w:pPr>
            <w:r>
              <w:t>1249,100</w:t>
            </w:r>
          </w:p>
        </w:tc>
      </w:tr>
      <w:tr w:rsidR="00264D6D">
        <w:tc>
          <w:tcPr>
            <w:tcW w:w="737" w:type="dxa"/>
          </w:tcPr>
          <w:p w:rsidR="00264D6D" w:rsidRDefault="00264D6D">
            <w:pPr>
              <w:pStyle w:val="ConsPlusNormal"/>
              <w:jc w:val="center"/>
            </w:pPr>
            <w:r>
              <w:t>1.2.2</w:t>
            </w:r>
          </w:p>
        </w:tc>
        <w:tc>
          <w:tcPr>
            <w:tcW w:w="6350" w:type="dxa"/>
            <w:gridSpan w:val="2"/>
          </w:tcPr>
          <w:p w:rsidR="00264D6D" w:rsidRDefault="00264D6D">
            <w:pPr>
              <w:pStyle w:val="ConsPlusNormal"/>
            </w:pPr>
            <w:r>
              <w:t>Задача. Приведение источников противопожарного водоснабжения в нормативное состояние</w:t>
            </w:r>
          </w:p>
        </w:tc>
        <w:tc>
          <w:tcPr>
            <w:tcW w:w="1481" w:type="dxa"/>
          </w:tcPr>
          <w:p w:rsidR="00264D6D" w:rsidRDefault="00264D6D">
            <w:pPr>
              <w:pStyle w:val="ConsPlusNormal"/>
              <w:jc w:val="center"/>
            </w:pPr>
            <w:r>
              <w:t>5372,300</w:t>
            </w:r>
          </w:p>
        </w:tc>
        <w:tc>
          <w:tcPr>
            <w:tcW w:w="1474" w:type="dxa"/>
          </w:tcPr>
          <w:p w:rsidR="00264D6D" w:rsidRDefault="00264D6D">
            <w:pPr>
              <w:pStyle w:val="ConsPlusNormal"/>
              <w:jc w:val="center"/>
            </w:pPr>
            <w:r>
              <w:t>3461,900</w:t>
            </w:r>
          </w:p>
        </w:tc>
        <w:tc>
          <w:tcPr>
            <w:tcW w:w="1417" w:type="dxa"/>
          </w:tcPr>
          <w:p w:rsidR="00264D6D" w:rsidRDefault="00264D6D">
            <w:pPr>
              <w:pStyle w:val="ConsPlusNormal"/>
              <w:jc w:val="center"/>
            </w:pPr>
            <w:r>
              <w:t>2416,100</w:t>
            </w:r>
          </w:p>
        </w:tc>
      </w:tr>
      <w:tr w:rsidR="00264D6D">
        <w:tc>
          <w:tcPr>
            <w:tcW w:w="737" w:type="dxa"/>
          </w:tcPr>
          <w:p w:rsidR="00264D6D" w:rsidRDefault="00264D6D">
            <w:pPr>
              <w:pStyle w:val="ConsPlusNormal"/>
              <w:jc w:val="center"/>
            </w:pPr>
            <w:r>
              <w:t>1.2.3</w:t>
            </w:r>
          </w:p>
        </w:tc>
        <w:tc>
          <w:tcPr>
            <w:tcW w:w="6350" w:type="dxa"/>
            <w:gridSpan w:val="2"/>
          </w:tcPr>
          <w:p w:rsidR="00264D6D" w:rsidRDefault="00264D6D">
            <w:pPr>
              <w:pStyle w:val="ConsPlusNormal"/>
            </w:pPr>
            <w:r>
              <w:t>Задача. Строительство источников противопожарного водоснабжения</w:t>
            </w:r>
          </w:p>
        </w:tc>
        <w:tc>
          <w:tcPr>
            <w:tcW w:w="1481" w:type="dxa"/>
          </w:tcPr>
          <w:p w:rsidR="00264D6D" w:rsidRDefault="00264D6D">
            <w:pPr>
              <w:pStyle w:val="ConsPlusNormal"/>
              <w:jc w:val="center"/>
            </w:pPr>
            <w:r>
              <w:t>7995,571</w:t>
            </w:r>
          </w:p>
        </w:tc>
        <w:tc>
          <w:tcPr>
            <w:tcW w:w="1474" w:type="dxa"/>
          </w:tcPr>
          <w:p w:rsidR="00264D6D" w:rsidRDefault="00264D6D">
            <w:pPr>
              <w:pStyle w:val="ConsPlusNormal"/>
              <w:jc w:val="center"/>
            </w:pPr>
            <w:r>
              <w:t>9961,100</w:t>
            </w:r>
          </w:p>
        </w:tc>
        <w:tc>
          <w:tcPr>
            <w:tcW w:w="1417" w:type="dxa"/>
          </w:tcPr>
          <w:p w:rsidR="00264D6D" w:rsidRDefault="00264D6D">
            <w:pPr>
              <w:pStyle w:val="ConsPlusNormal"/>
              <w:jc w:val="center"/>
            </w:pPr>
            <w:r>
              <w:t>10065,500</w:t>
            </w:r>
          </w:p>
        </w:tc>
      </w:tr>
      <w:tr w:rsidR="00264D6D">
        <w:tc>
          <w:tcPr>
            <w:tcW w:w="737" w:type="dxa"/>
          </w:tcPr>
          <w:p w:rsidR="00264D6D" w:rsidRDefault="00264D6D">
            <w:pPr>
              <w:pStyle w:val="ConsPlusNormal"/>
              <w:jc w:val="center"/>
            </w:pPr>
            <w:r>
              <w:t>1.2.4</w:t>
            </w:r>
          </w:p>
        </w:tc>
        <w:tc>
          <w:tcPr>
            <w:tcW w:w="6350" w:type="dxa"/>
            <w:gridSpan w:val="2"/>
          </w:tcPr>
          <w:p w:rsidR="00264D6D" w:rsidRDefault="00264D6D">
            <w:pPr>
              <w:pStyle w:val="ConsPlusNormal"/>
            </w:pPr>
            <w:r>
              <w:t>Задача. Создание условий для организации добровольной пожарной охраны на территории города Перми</w:t>
            </w:r>
          </w:p>
        </w:tc>
        <w:tc>
          <w:tcPr>
            <w:tcW w:w="1481" w:type="dxa"/>
          </w:tcPr>
          <w:p w:rsidR="00264D6D" w:rsidRDefault="00264D6D">
            <w:pPr>
              <w:pStyle w:val="ConsPlusNormal"/>
              <w:jc w:val="center"/>
            </w:pPr>
            <w:r>
              <w:t>568,900</w:t>
            </w:r>
          </w:p>
        </w:tc>
        <w:tc>
          <w:tcPr>
            <w:tcW w:w="1474" w:type="dxa"/>
          </w:tcPr>
          <w:p w:rsidR="00264D6D" w:rsidRDefault="00264D6D">
            <w:pPr>
              <w:pStyle w:val="ConsPlusNormal"/>
              <w:jc w:val="center"/>
            </w:pPr>
            <w:r>
              <w:t>775,500</w:t>
            </w:r>
          </w:p>
        </w:tc>
        <w:tc>
          <w:tcPr>
            <w:tcW w:w="1417" w:type="dxa"/>
          </w:tcPr>
          <w:p w:rsidR="00264D6D" w:rsidRDefault="00264D6D">
            <w:pPr>
              <w:pStyle w:val="ConsPlusNormal"/>
              <w:jc w:val="center"/>
            </w:pPr>
            <w:r>
              <w:t>775,500</w:t>
            </w:r>
          </w:p>
        </w:tc>
      </w:tr>
      <w:tr w:rsidR="00264D6D">
        <w:tc>
          <w:tcPr>
            <w:tcW w:w="4876" w:type="dxa"/>
            <w:gridSpan w:val="2"/>
            <w:vMerge w:val="restart"/>
          </w:tcPr>
          <w:p w:rsidR="00264D6D" w:rsidRDefault="00264D6D">
            <w:pPr>
              <w:pStyle w:val="ConsPlusNormal"/>
              <w:jc w:val="both"/>
            </w:pPr>
            <w:r>
              <w:t>Итого по цели, в том числе по источникам финансирования</w:t>
            </w:r>
          </w:p>
        </w:tc>
        <w:tc>
          <w:tcPr>
            <w:tcW w:w="2211" w:type="dxa"/>
          </w:tcPr>
          <w:p w:rsidR="00264D6D" w:rsidRDefault="00264D6D">
            <w:pPr>
              <w:pStyle w:val="ConsPlusNormal"/>
              <w:jc w:val="center"/>
            </w:pPr>
            <w:r>
              <w:t>итого</w:t>
            </w:r>
          </w:p>
        </w:tc>
        <w:tc>
          <w:tcPr>
            <w:tcW w:w="1481" w:type="dxa"/>
          </w:tcPr>
          <w:p w:rsidR="00264D6D" w:rsidRDefault="00264D6D">
            <w:pPr>
              <w:pStyle w:val="ConsPlusNormal"/>
              <w:jc w:val="center"/>
            </w:pPr>
            <w:r>
              <w:t>232124,371</w:t>
            </w:r>
          </w:p>
        </w:tc>
        <w:tc>
          <w:tcPr>
            <w:tcW w:w="1474" w:type="dxa"/>
          </w:tcPr>
          <w:p w:rsidR="00264D6D" w:rsidRDefault="00264D6D">
            <w:pPr>
              <w:pStyle w:val="ConsPlusNormal"/>
              <w:jc w:val="center"/>
            </w:pPr>
            <w:r>
              <w:t>203664,200</w:t>
            </w:r>
          </w:p>
        </w:tc>
        <w:tc>
          <w:tcPr>
            <w:tcW w:w="1417" w:type="dxa"/>
          </w:tcPr>
          <w:p w:rsidR="00264D6D" w:rsidRDefault="00264D6D">
            <w:pPr>
              <w:pStyle w:val="ConsPlusNormal"/>
              <w:jc w:val="center"/>
            </w:pPr>
            <w:r>
              <w:t>142341,000</w:t>
            </w:r>
          </w:p>
        </w:tc>
      </w:tr>
      <w:tr w:rsidR="00264D6D">
        <w:tc>
          <w:tcPr>
            <w:tcW w:w="4876" w:type="dxa"/>
            <w:gridSpan w:val="2"/>
            <w:vMerge/>
          </w:tcPr>
          <w:p w:rsidR="00264D6D" w:rsidRDefault="00264D6D"/>
        </w:tc>
        <w:tc>
          <w:tcPr>
            <w:tcW w:w="2211" w:type="dxa"/>
          </w:tcPr>
          <w:p w:rsidR="00264D6D" w:rsidRDefault="00264D6D">
            <w:pPr>
              <w:pStyle w:val="ConsPlusNormal"/>
              <w:jc w:val="center"/>
            </w:pPr>
            <w:r>
              <w:t>бюджет города Перми</w:t>
            </w:r>
          </w:p>
        </w:tc>
        <w:tc>
          <w:tcPr>
            <w:tcW w:w="1481" w:type="dxa"/>
          </w:tcPr>
          <w:p w:rsidR="00264D6D" w:rsidRDefault="00264D6D">
            <w:pPr>
              <w:pStyle w:val="ConsPlusNormal"/>
              <w:jc w:val="center"/>
            </w:pPr>
            <w:r>
              <w:t>223043,800</w:t>
            </w:r>
          </w:p>
        </w:tc>
        <w:tc>
          <w:tcPr>
            <w:tcW w:w="1474" w:type="dxa"/>
          </w:tcPr>
          <w:p w:rsidR="00264D6D" w:rsidRDefault="00264D6D">
            <w:pPr>
              <w:pStyle w:val="ConsPlusNormal"/>
              <w:jc w:val="center"/>
            </w:pPr>
            <w:r>
              <w:t>203664,200</w:t>
            </w:r>
          </w:p>
        </w:tc>
        <w:tc>
          <w:tcPr>
            <w:tcW w:w="1417" w:type="dxa"/>
          </w:tcPr>
          <w:p w:rsidR="00264D6D" w:rsidRDefault="00264D6D">
            <w:pPr>
              <w:pStyle w:val="ConsPlusNormal"/>
              <w:jc w:val="center"/>
            </w:pPr>
            <w:r>
              <w:t>142341,000</w:t>
            </w:r>
          </w:p>
        </w:tc>
      </w:tr>
      <w:tr w:rsidR="00264D6D">
        <w:tc>
          <w:tcPr>
            <w:tcW w:w="4876" w:type="dxa"/>
            <w:gridSpan w:val="2"/>
            <w:vMerge/>
          </w:tcPr>
          <w:p w:rsidR="00264D6D" w:rsidRDefault="00264D6D"/>
        </w:tc>
        <w:tc>
          <w:tcPr>
            <w:tcW w:w="2211" w:type="dxa"/>
          </w:tcPr>
          <w:p w:rsidR="00264D6D" w:rsidRDefault="00264D6D">
            <w:pPr>
              <w:pStyle w:val="ConsPlusNormal"/>
              <w:jc w:val="center"/>
            </w:pPr>
            <w:r>
              <w:t>бюджет города Перми (неиспользованные ассигнования 2017 года)</w:t>
            </w:r>
          </w:p>
        </w:tc>
        <w:tc>
          <w:tcPr>
            <w:tcW w:w="1481" w:type="dxa"/>
          </w:tcPr>
          <w:p w:rsidR="00264D6D" w:rsidRDefault="00264D6D">
            <w:pPr>
              <w:pStyle w:val="ConsPlusNormal"/>
              <w:jc w:val="center"/>
            </w:pPr>
            <w:r>
              <w:t>9080,571</w:t>
            </w:r>
          </w:p>
        </w:tc>
        <w:tc>
          <w:tcPr>
            <w:tcW w:w="1474" w:type="dxa"/>
          </w:tcPr>
          <w:p w:rsidR="00264D6D" w:rsidRDefault="00264D6D">
            <w:pPr>
              <w:pStyle w:val="ConsPlusNormal"/>
              <w:jc w:val="center"/>
            </w:pPr>
            <w:r>
              <w:t>0,000</w:t>
            </w:r>
          </w:p>
        </w:tc>
        <w:tc>
          <w:tcPr>
            <w:tcW w:w="1417" w:type="dxa"/>
          </w:tcPr>
          <w:p w:rsidR="00264D6D" w:rsidRDefault="00264D6D">
            <w:pPr>
              <w:pStyle w:val="ConsPlusNormal"/>
              <w:jc w:val="center"/>
            </w:pPr>
            <w:r>
              <w:t>0,000</w:t>
            </w:r>
          </w:p>
        </w:tc>
      </w:tr>
      <w:tr w:rsidR="00264D6D">
        <w:tc>
          <w:tcPr>
            <w:tcW w:w="4876" w:type="dxa"/>
            <w:gridSpan w:val="2"/>
            <w:vMerge w:val="restart"/>
          </w:tcPr>
          <w:p w:rsidR="00264D6D" w:rsidRDefault="00264D6D">
            <w:pPr>
              <w:pStyle w:val="ConsPlusNormal"/>
              <w:jc w:val="both"/>
            </w:pPr>
            <w:r>
              <w:t>Всего по программе, в том числе по источникам финансирования</w:t>
            </w:r>
          </w:p>
        </w:tc>
        <w:tc>
          <w:tcPr>
            <w:tcW w:w="2211" w:type="dxa"/>
          </w:tcPr>
          <w:p w:rsidR="00264D6D" w:rsidRDefault="00264D6D">
            <w:pPr>
              <w:pStyle w:val="ConsPlusNormal"/>
              <w:jc w:val="center"/>
            </w:pPr>
            <w:r>
              <w:t>всего</w:t>
            </w:r>
          </w:p>
        </w:tc>
        <w:tc>
          <w:tcPr>
            <w:tcW w:w="1481" w:type="dxa"/>
          </w:tcPr>
          <w:p w:rsidR="00264D6D" w:rsidRDefault="00264D6D">
            <w:pPr>
              <w:pStyle w:val="ConsPlusNormal"/>
              <w:jc w:val="center"/>
            </w:pPr>
            <w:r>
              <w:t>232124,371</w:t>
            </w:r>
          </w:p>
        </w:tc>
        <w:tc>
          <w:tcPr>
            <w:tcW w:w="1474" w:type="dxa"/>
          </w:tcPr>
          <w:p w:rsidR="00264D6D" w:rsidRDefault="00264D6D">
            <w:pPr>
              <w:pStyle w:val="ConsPlusNormal"/>
              <w:jc w:val="center"/>
            </w:pPr>
            <w:r>
              <w:t>203664,200</w:t>
            </w:r>
          </w:p>
        </w:tc>
        <w:tc>
          <w:tcPr>
            <w:tcW w:w="1417" w:type="dxa"/>
          </w:tcPr>
          <w:p w:rsidR="00264D6D" w:rsidRDefault="00264D6D">
            <w:pPr>
              <w:pStyle w:val="ConsPlusNormal"/>
              <w:jc w:val="center"/>
            </w:pPr>
            <w:r>
              <w:t>142341,000</w:t>
            </w:r>
          </w:p>
        </w:tc>
      </w:tr>
      <w:tr w:rsidR="00264D6D">
        <w:tc>
          <w:tcPr>
            <w:tcW w:w="4876" w:type="dxa"/>
            <w:gridSpan w:val="2"/>
            <w:vMerge/>
          </w:tcPr>
          <w:p w:rsidR="00264D6D" w:rsidRDefault="00264D6D"/>
        </w:tc>
        <w:tc>
          <w:tcPr>
            <w:tcW w:w="2211" w:type="dxa"/>
          </w:tcPr>
          <w:p w:rsidR="00264D6D" w:rsidRDefault="00264D6D">
            <w:pPr>
              <w:pStyle w:val="ConsPlusNormal"/>
              <w:jc w:val="center"/>
            </w:pPr>
            <w:r>
              <w:t>бюджет города Перми</w:t>
            </w:r>
          </w:p>
        </w:tc>
        <w:tc>
          <w:tcPr>
            <w:tcW w:w="1481" w:type="dxa"/>
          </w:tcPr>
          <w:p w:rsidR="00264D6D" w:rsidRDefault="00264D6D">
            <w:pPr>
              <w:pStyle w:val="ConsPlusNormal"/>
              <w:jc w:val="center"/>
            </w:pPr>
            <w:r>
              <w:t>223043,800</w:t>
            </w:r>
          </w:p>
        </w:tc>
        <w:tc>
          <w:tcPr>
            <w:tcW w:w="1474" w:type="dxa"/>
          </w:tcPr>
          <w:p w:rsidR="00264D6D" w:rsidRDefault="00264D6D">
            <w:pPr>
              <w:pStyle w:val="ConsPlusNormal"/>
              <w:jc w:val="center"/>
            </w:pPr>
            <w:r>
              <w:t>203664,200</w:t>
            </w:r>
          </w:p>
        </w:tc>
        <w:tc>
          <w:tcPr>
            <w:tcW w:w="1417" w:type="dxa"/>
          </w:tcPr>
          <w:p w:rsidR="00264D6D" w:rsidRDefault="00264D6D">
            <w:pPr>
              <w:pStyle w:val="ConsPlusNormal"/>
              <w:jc w:val="center"/>
            </w:pPr>
            <w:r>
              <w:t>142341,000</w:t>
            </w:r>
          </w:p>
        </w:tc>
      </w:tr>
      <w:tr w:rsidR="00264D6D">
        <w:tc>
          <w:tcPr>
            <w:tcW w:w="4876" w:type="dxa"/>
            <w:gridSpan w:val="2"/>
            <w:vMerge/>
          </w:tcPr>
          <w:p w:rsidR="00264D6D" w:rsidRDefault="00264D6D"/>
        </w:tc>
        <w:tc>
          <w:tcPr>
            <w:tcW w:w="2211" w:type="dxa"/>
          </w:tcPr>
          <w:p w:rsidR="00264D6D" w:rsidRDefault="00264D6D">
            <w:pPr>
              <w:pStyle w:val="ConsPlusNormal"/>
              <w:jc w:val="center"/>
            </w:pPr>
            <w:r>
              <w:t>бюджет города Перми (неиспользованные ассигнования 2017 года)</w:t>
            </w:r>
          </w:p>
        </w:tc>
        <w:tc>
          <w:tcPr>
            <w:tcW w:w="1481" w:type="dxa"/>
          </w:tcPr>
          <w:p w:rsidR="00264D6D" w:rsidRDefault="00264D6D">
            <w:pPr>
              <w:pStyle w:val="ConsPlusNormal"/>
              <w:jc w:val="center"/>
            </w:pPr>
            <w:r>
              <w:t>9080,571</w:t>
            </w:r>
          </w:p>
        </w:tc>
        <w:tc>
          <w:tcPr>
            <w:tcW w:w="1474" w:type="dxa"/>
          </w:tcPr>
          <w:p w:rsidR="00264D6D" w:rsidRDefault="00264D6D">
            <w:pPr>
              <w:pStyle w:val="ConsPlusNormal"/>
              <w:jc w:val="center"/>
            </w:pPr>
            <w:r>
              <w:t>0,000</w:t>
            </w:r>
          </w:p>
        </w:tc>
        <w:tc>
          <w:tcPr>
            <w:tcW w:w="1417" w:type="dxa"/>
          </w:tcPr>
          <w:p w:rsidR="00264D6D" w:rsidRDefault="00264D6D">
            <w:pPr>
              <w:pStyle w:val="ConsPlusNormal"/>
              <w:jc w:val="center"/>
            </w:pPr>
            <w:r>
              <w:t>0,000</w:t>
            </w:r>
          </w:p>
        </w:tc>
      </w:tr>
    </w:tbl>
    <w:p w:rsidR="00264D6D" w:rsidRDefault="00264D6D">
      <w:pPr>
        <w:pStyle w:val="ConsPlusNormal"/>
        <w:jc w:val="both"/>
      </w:pPr>
    </w:p>
    <w:p w:rsidR="00264D6D" w:rsidRDefault="00264D6D">
      <w:pPr>
        <w:pStyle w:val="ConsPlusNormal"/>
        <w:jc w:val="center"/>
        <w:outlineLvl w:val="1"/>
      </w:pPr>
      <w:r>
        <w:t>СИСТЕМА ПРОГРАММНЫХ МЕРОПРИЯТИЙ</w:t>
      </w:r>
    </w:p>
    <w:p w:rsidR="00264D6D" w:rsidRDefault="00264D6D">
      <w:pPr>
        <w:pStyle w:val="ConsPlusNormal"/>
        <w:jc w:val="center"/>
      </w:pPr>
      <w:r>
        <w:t>подпрограммы 1.1 "Предупреждение и ликвидация чрезвычайных</w:t>
      </w:r>
    </w:p>
    <w:p w:rsidR="00264D6D" w:rsidRDefault="00264D6D">
      <w:pPr>
        <w:pStyle w:val="ConsPlusNormal"/>
        <w:jc w:val="center"/>
      </w:pPr>
      <w:r>
        <w:t>ситуаций природного и техногенного характера,</w:t>
      </w:r>
    </w:p>
    <w:p w:rsidR="00264D6D" w:rsidRDefault="00264D6D">
      <w:pPr>
        <w:pStyle w:val="ConsPlusNormal"/>
        <w:jc w:val="center"/>
      </w:pPr>
      <w:r>
        <w:t>совершенствование гражданской обороны на территории города</w:t>
      </w:r>
    </w:p>
    <w:p w:rsidR="00264D6D" w:rsidRDefault="00264D6D">
      <w:pPr>
        <w:pStyle w:val="ConsPlusNormal"/>
        <w:jc w:val="center"/>
      </w:pPr>
      <w:r>
        <w:t>Перми" муниципальной программы "Осуществление мер</w:t>
      </w:r>
    </w:p>
    <w:p w:rsidR="00264D6D" w:rsidRDefault="00264D6D">
      <w:pPr>
        <w:pStyle w:val="ConsPlusNormal"/>
        <w:jc w:val="center"/>
      </w:pPr>
      <w:r>
        <w:t>по гражданской обороне, пожарной безопасности и защите</w:t>
      </w:r>
    </w:p>
    <w:p w:rsidR="00264D6D" w:rsidRDefault="00264D6D">
      <w:pPr>
        <w:pStyle w:val="ConsPlusNormal"/>
        <w:jc w:val="center"/>
      </w:pPr>
      <w:r>
        <w:t>от чрезвычайных ситуаций в городе Перми"</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1984"/>
        <w:gridCol w:w="1191"/>
        <w:gridCol w:w="1926"/>
        <w:gridCol w:w="680"/>
        <w:gridCol w:w="794"/>
        <w:gridCol w:w="907"/>
        <w:gridCol w:w="850"/>
        <w:gridCol w:w="1156"/>
        <w:gridCol w:w="1272"/>
        <w:gridCol w:w="1275"/>
        <w:gridCol w:w="1276"/>
      </w:tblGrid>
      <w:tr w:rsidR="00264D6D">
        <w:tc>
          <w:tcPr>
            <w:tcW w:w="1135" w:type="dxa"/>
            <w:vMerge w:val="restart"/>
          </w:tcPr>
          <w:p w:rsidR="00264D6D" w:rsidRDefault="00264D6D">
            <w:pPr>
              <w:pStyle w:val="ConsPlusNormal"/>
              <w:jc w:val="center"/>
            </w:pPr>
            <w:r>
              <w:t>Код</w:t>
            </w:r>
          </w:p>
        </w:tc>
        <w:tc>
          <w:tcPr>
            <w:tcW w:w="1984" w:type="dxa"/>
            <w:vMerge w:val="restart"/>
          </w:tcPr>
          <w:p w:rsidR="00264D6D" w:rsidRDefault="00264D6D">
            <w:pPr>
              <w:pStyle w:val="ConsPlusNormal"/>
              <w:jc w:val="center"/>
            </w:pPr>
            <w:r>
              <w:t>Наименование задачи, основного мероприятия, мероприятия</w:t>
            </w:r>
          </w:p>
        </w:tc>
        <w:tc>
          <w:tcPr>
            <w:tcW w:w="1191" w:type="dxa"/>
            <w:vMerge w:val="restart"/>
          </w:tcPr>
          <w:p w:rsidR="00264D6D" w:rsidRDefault="00264D6D">
            <w:pPr>
              <w:pStyle w:val="ConsPlusNormal"/>
              <w:jc w:val="center"/>
            </w:pPr>
            <w:r>
              <w:t>Участник программы</w:t>
            </w:r>
          </w:p>
        </w:tc>
        <w:tc>
          <w:tcPr>
            <w:tcW w:w="5157" w:type="dxa"/>
            <w:gridSpan w:val="5"/>
          </w:tcPr>
          <w:p w:rsidR="00264D6D" w:rsidRDefault="00264D6D">
            <w:pPr>
              <w:pStyle w:val="ConsPlusNormal"/>
              <w:jc w:val="center"/>
            </w:pPr>
            <w:r>
              <w:t>Показатели непосредственного результата</w:t>
            </w:r>
          </w:p>
        </w:tc>
        <w:tc>
          <w:tcPr>
            <w:tcW w:w="1156" w:type="dxa"/>
            <w:vMerge w:val="restart"/>
          </w:tcPr>
          <w:p w:rsidR="00264D6D" w:rsidRDefault="00264D6D">
            <w:pPr>
              <w:pStyle w:val="ConsPlusNormal"/>
              <w:jc w:val="center"/>
            </w:pPr>
            <w:r>
              <w:t>Источник финансирования</w:t>
            </w:r>
          </w:p>
        </w:tc>
        <w:tc>
          <w:tcPr>
            <w:tcW w:w="3823" w:type="dxa"/>
            <w:gridSpan w:val="3"/>
          </w:tcPr>
          <w:p w:rsidR="00264D6D" w:rsidRDefault="00264D6D">
            <w:pPr>
              <w:pStyle w:val="ConsPlusNormal"/>
              <w:jc w:val="center"/>
            </w:pPr>
            <w:r>
              <w:t>Объем финансирования, тыс. руб.</w:t>
            </w:r>
          </w:p>
        </w:tc>
      </w:tr>
      <w:tr w:rsidR="00264D6D">
        <w:tc>
          <w:tcPr>
            <w:tcW w:w="1135" w:type="dxa"/>
            <w:vMerge/>
          </w:tcPr>
          <w:p w:rsidR="00264D6D" w:rsidRDefault="00264D6D"/>
        </w:tc>
        <w:tc>
          <w:tcPr>
            <w:tcW w:w="1984" w:type="dxa"/>
            <w:vMerge/>
          </w:tcPr>
          <w:p w:rsidR="00264D6D" w:rsidRDefault="00264D6D"/>
        </w:tc>
        <w:tc>
          <w:tcPr>
            <w:tcW w:w="1191" w:type="dxa"/>
            <w:vMerge/>
          </w:tcPr>
          <w:p w:rsidR="00264D6D" w:rsidRDefault="00264D6D"/>
        </w:tc>
        <w:tc>
          <w:tcPr>
            <w:tcW w:w="1926" w:type="dxa"/>
          </w:tcPr>
          <w:p w:rsidR="00264D6D" w:rsidRDefault="00264D6D">
            <w:pPr>
              <w:pStyle w:val="ConsPlusNormal"/>
              <w:jc w:val="center"/>
            </w:pPr>
            <w:r>
              <w:t>наименование показателя непосредственного результата</w:t>
            </w:r>
          </w:p>
        </w:tc>
        <w:tc>
          <w:tcPr>
            <w:tcW w:w="680" w:type="dxa"/>
          </w:tcPr>
          <w:p w:rsidR="00264D6D" w:rsidRDefault="00264D6D">
            <w:pPr>
              <w:pStyle w:val="ConsPlusNormal"/>
              <w:jc w:val="center"/>
            </w:pPr>
            <w:r>
              <w:t>ед. изм.</w:t>
            </w:r>
          </w:p>
        </w:tc>
        <w:tc>
          <w:tcPr>
            <w:tcW w:w="794" w:type="dxa"/>
          </w:tcPr>
          <w:p w:rsidR="00264D6D" w:rsidRDefault="00264D6D">
            <w:pPr>
              <w:pStyle w:val="ConsPlusNormal"/>
              <w:jc w:val="center"/>
            </w:pPr>
            <w:r>
              <w:t>2018 год</w:t>
            </w:r>
          </w:p>
        </w:tc>
        <w:tc>
          <w:tcPr>
            <w:tcW w:w="907" w:type="dxa"/>
          </w:tcPr>
          <w:p w:rsidR="00264D6D" w:rsidRDefault="00264D6D">
            <w:pPr>
              <w:pStyle w:val="ConsPlusNormal"/>
              <w:jc w:val="center"/>
            </w:pPr>
            <w:r>
              <w:t>2019 год</w:t>
            </w:r>
          </w:p>
        </w:tc>
        <w:tc>
          <w:tcPr>
            <w:tcW w:w="850" w:type="dxa"/>
          </w:tcPr>
          <w:p w:rsidR="00264D6D" w:rsidRDefault="00264D6D">
            <w:pPr>
              <w:pStyle w:val="ConsPlusNormal"/>
              <w:jc w:val="center"/>
            </w:pPr>
            <w:r>
              <w:t>2020 год</w:t>
            </w:r>
          </w:p>
        </w:tc>
        <w:tc>
          <w:tcPr>
            <w:tcW w:w="1156" w:type="dxa"/>
            <w:vMerge/>
          </w:tcPr>
          <w:p w:rsidR="00264D6D" w:rsidRDefault="00264D6D"/>
        </w:tc>
        <w:tc>
          <w:tcPr>
            <w:tcW w:w="1272" w:type="dxa"/>
          </w:tcPr>
          <w:p w:rsidR="00264D6D" w:rsidRDefault="00264D6D">
            <w:pPr>
              <w:pStyle w:val="ConsPlusNormal"/>
              <w:jc w:val="center"/>
            </w:pPr>
            <w:r>
              <w:t>2018 год</w:t>
            </w:r>
          </w:p>
        </w:tc>
        <w:tc>
          <w:tcPr>
            <w:tcW w:w="1275" w:type="dxa"/>
          </w:tcPr>
          <w:p w:rsidR="00264D6D" w:rsidRDefault="00264D6D">
            <w:pPr>
              <w:pStyle w:val="ConsPlusNormal"/>
              <w:jc w:val="center"/>
            </w:pPr>
            <w:r>
              <w:t>2019 год</w:t>
            </w:r>
          </w:p>
        </w:tc>
        <w:tc>
          <w:tcPr>
            <w:tcW w:w="1276" w:type="dxa"/>
          </w:tcPr>
          <w:p w:rsidR="00264D6D" w:rsidRDefault="00264D6D">
            <w:pPr>
              <w:pStyle w:val="ConsPlusNormal"/>
              <w:jc w:val="center"/>
            </w:pPr>
            <w:r>
              <w:t>2020 год</w:t>
            </w:r>
          </w:p>
        </w:tc>
      </w:tr>
      <w:tr w:rsidR="00264D6D">
        <w:tc>
          <w:tcPr>
            <w:tcW w:w="1135" w:type="dxa"/>
          </w:tcPr>
          <w:p w:rsidR="00264D6D" w:rsidRDefault="00264D6D">
            <w:pPr>
              <w:pStyle w:val="ConsPlusNormal"/>
              <w:jc w:val="center"/>
            </w:pPr>
            <w:r>
              <w:t>1</w:t>
            </w:r>
          </w:p>
        </w:tc>
        <w:tc>
          <w:tcPr>
            <w:tcW w:w="1984" w:type="dxa"/>
          </w:tcPr>
          <w:p w:rsidR="00264D6D" w:rsidRDefault="00264D6D">
            <w:pPr>
              <w:pStyle w:val="ConsPlusNormal"/>
              <w:jc w:val="center"/>
            </w:pPr>
            <w:r>
              <w:t>2</w:t>
            </w:r>
          </w:p>
        </w:tc>
        <w:tc>
          <w:tcPr>
            <w:tcW w:w="1191" w:type="dxa"/>
          </w:tcPr>
          <w:p w:rsidR="00264D6D" w:rsidRDefault="00264D6D">
            <w:pPr>
              <w:pStyle w:val="ConsPlusNormal"/>
              <w:jc w:val="center"/>
            </w:pPr>
            <w:r>
              <w:t>3</w:t>
            </w:r>
          </w:p>
        </w:tc>
        <w:tc>
          <w:tcPr>
            <w:tcW w:w="1926" w:type="dxa"/>
          </w:tcPr>
          <w:p w:rsidR="00264D6D" w:rsidRDefault="00264D6D">
            <w:pPr>
              <w:pStyle w:val="ConsPlusNormal"/>
              <w:jc w:val="center"/>
            </w:pPr>
            <w:r>
              <w:t>4</w:t>
            </w:r>
          </w:p>
        </w:tc>
        <w:tc>
          <w:tcPr>
            <w:tcW w:w="680" w:type="dxa"/>
          </w:tcPr>
          <w:p w:rsidR="00264D6D" w:rsidRDefault="00264D6D">
            <w:pPr>
              <w:pStyle w:val="ConsPlusNormal"/>
              <w:jc w:val="center"/>
            </w:pPr>
            <w:r>
              <w:t>5</w:t>
            </w:r>
          </w:p>
        </w:tc>
        <w:tc>
          <w:tcPr>
            <w:tcW w:w="794" w:type="dxa"/>
          </w:tcPr>
          <w:p w:rsidR="00264D6D" w:rsidRDefault="00264D6D">
            <w:pPr>
              <w:pStyle w:val="ConsPlusNormal"/>
              <w:jc w:val="center"/>
            </w:pPr>
            <w:r>
              <w:t>6</w:t>
            </w:r>
          </w:p>
        </w:tc>
        <w:tc>
          <w:tcPr>
            <w:tcW w:w="907" w:type="dxa"/>
          </w:tcPr>
          <w:p w:rsidR="00264D6D" w:rsidRDefault="00264D6D">
            <w:pPr>
              <w:pStyle w:val="ConsPlusNormal"/>
              <w:jc w:val="center"/>
            </w:pPr>
            <w:r>
              <w:t>7</w:t>
            </w:r>
          </w:p>
        </w:tc>
        <w:tc>
          <w:tcPr>
            <w:tcW w:w="850" w:type="dxa"/>
          </w:tcPr>
          <w:p w:rsidR="00264D6D" w:rsidRDefault="00264D6D">
            <w:pPr>
              <w:pStyle w:val="ConsPlusNormal"/>
              <w:jc w:val="center"/>
            </w:pPr>
            <w:r>
              <w:t>8</w:t>
            </w:r>
          </w:p>
        </w:tc>
        <w:tc>
          <w:tcPr>
            <w:tcW w:w="1156" w:type="dxa"/>
          </w:tcPr>
          <w:p w:rsidR="00264D6D" w:rsidRDefault="00264D6D">
            <w:pPr>
              <w:pStyle w:val="ConsPlusNormal"/>
              <w:jc w:val="center"/>
            </w:pPr>
            <w:r>
              <w:t>9</w:t>
            </w:r>
          </w:p>
        </w:tc>
        <w:tc>
          <w:tcPr>
            <w:tcW w:w="1272" w:type="dxa"/>
          </w:tcPr>
          <w:p w:rsidR="00264D6D" w:rsidRDefault="00264D6D">
            <w:pPr>
              <w:pStyle w:val="ConsPlusNormal"/>
              <w:jc w:val="center"/>
            </w:pPr>
            <w:r>
              <w:t>10</w:t>
            </w:r>
          </w:p>
        </w:tc>
        <w:tc>
          <w:tcPr>
            <w:tcW w:w="1275" w:type="dxa"/>
          </w:tcPr>
          <w:p w:rsidR="00264D6D" w:rsidRDefault="00264D6D">
            <w:pPr>
              <w:pStyle w:val="ConsPlusNormal"/>
              <w:jc w:val="center"/>
            </w:pPr>
            <w:r>
              <w:t>11</w:t>
            </w:r>
          </w:p>
        </w:tc>
        <w:tc>
          <w:tcPr>
            <w:tcW w:w="1276" w:type="dxa"/>
          </w:tcPr>
          <w:p w:rsidR="00264D6D" w:rsidRDefault="00264D6D">
            <w:pPr>
              <w:pStyle w:val="ConsPlusNormal"/>
              <w:jc w:val="center"/>
            </w:pPr>
            <w:r>
              <w:t>12</w:t>
            </w:r>
          </w:p>
        </w:tc>
      </w:tr>
      <w:tr w:rsidR="00264D6D">
        <w:tc>
          <w:tcPr>
            <w:tcW w:w="1135" w:type="dxa"/>
          </w:tcPr>
          <w:p w:rsidR="00264D6D" w:rsidRDefault="00264D6D">
            <w:pPr>
              <w:pStyle w:val="ConsPlusNormal"/>
              <w:jc w:val="center"/>
              <w:outlineLvl w:val="2"/>
            </w:pPr>
            <w:r>
              <w:t>1.1.1</w:t>
            </w:r>
          </w:p>
        </w:tc>
        <w:tc>
          <w:tcPr>
            <w:tcW w:w="13311" w:type="dxa"/>
            <w:gridSpan w:val="11"/>
          </w:tcPr>
          <w:p w:rsidR="00264D6D" w:rsidRDefault="00264D6D">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r>
      <w:tr w:rsidR="00264D6D">
        <w:tc>
          <w:tcPr>
            <w:tcW w:w="1135" w:type="dxa"/>
          </w:tcPr>
          <w:p w:rsidR="00264D6D" w:rsidRDefault="00264D6D">
            <w:pPr>
              <w:pStyle w:val="ConsPlusNormal"/>
              <w:jc w:val="center"/>
              <w:outlineLvl w:val="3"/>
            </w:pPr>
            <w:r>
              <w:t>1.1.1.1</w:t>
            </w:r>
          </w:p>
        </w:tc>
        <w:tc>
          <w:tcPr>
            <w:tcW w:w="13311" w:type="dxa"/>
            <w:gridSpan w:val="11"/>
          </w:tcPr>
          <w:p w:rsidR="00264D6D" w:rsidRDefault="00264D6D">
            <w:pPr>
              <w:pStyle w:val="ConsPlusNormal"/>
            </w:pPr>
            <w:r>
              <w:t>Создание условий для решения задач гражданской обороны, участия в предупреждении и ликвидации последствий чрезвычайных ситуаций на территории города Перми</w:t>
            </w:r>
          </w:p>
        </w:tc>
      </w:tr>
      <w:tr w:rsidR="00264D6D">
        <w:tc>
          <w:tcPr>
            <w:tcW w:w="1135" w:type="dxa"/>
          </w:tcPr>
          <w:p w:rsidR="00264D6D" w:rsidRDefault="00264D6D">
            <w:pPr>
              <w:pStyle w:val="ConsPlusNormal"/>
              <w:jc w:val="center"/>
            </w:pPr>
            <w:r>
              <w:t>1.1.1.1.1</w:t>
            </w:r>
          </w:p>
        </w:tc>
        <w:tc>
          <w:tcPr>
            <w:tcW w:w="1984" w:type="dxa"/>
          </w:tcPr>
          <w:p w:rsidR="00264D6D" w:rsidRDefault="00264D6D">
            <w:pPr>
              <w:pStyle w:val="ConsPlusNormal"/>
            </w:pPr>
            <w:r>
              <w:t xml:space="preserve">Обеспечение содержания МКУ "ПГУГЗ", содержание </w:t>
            </w:r>
            <w:r>
              <w:lastRenderedPageBreak/>
              <w:t>имущества по ГО и ЧС, обеспечение имуществом и материальными средствами</w:t>
            </w:r>
          </w:p>
        </w:tc>
        <w:tc>
          <w:tcPr>
            <w:tcW w:w="1191" w:type="dxa"/>
          </w:tcPr>
          <w:p w:rsidR="00264D6D" w:rsidRDefault="00264D6D">
            <w:pPr>
              <w:pStyle w:val="ConsPlusNormal"/>
              <w:jc w:val="center"/>
            </w:pPr>
            <w:r>
              <w:lastRenderedPageBreak/>
              <w:t>МКУ "ПГУГЗ"</w:t>
            </w:r>
          </w:p>
        </w:tc>
        <w:tc>
          <w:tcPr>
            <w:tcW w:w="1926" w:type="dxa"/>
          </w:tcPr>
          <w:p w:rsidR="00264D6D" w:rsidRDefault="00264D6D">
            <w:pPr>
              <w:pStyle w:val="ConsPlusNormal"/>
              <w:jc w:val="center"/>
            </w:pPr>
            <w:r>
              <w:t xml:space="preserve">количество объектов размещения подразделений </w:t>
            </w:r>
            <w:r>
              <w:lastRenderedPageBreak/>
              <w:t>МКУ "ПГУГЗ"</w:t>
            </w:r>
          </w:p>
        </w:tc>
        <w:tc>
          <w:tcPr>
            <w:tcW w:w="680"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12</w:t>
            </w:r>
          </w:p>
        </w:tc>
        <w:tc>
          <w:tcPr>
            <w:tcW w:w="907" w:type="dxa"/>
          </w:tcPr>
          <w:p w:rsidR="00264D6D" w:rsidRDefault="00264D6D">
            <w:pPr>
              <w:pStyle w:val="ConsPlusNormal"/>
              <w:jc w:val="center"/>
            </w:pPr>
            <w:r>
              <w:t>12</w:t>
            </w:r>
          </w:p>
        </w:tc>
        <w:tc>
          <w:tcPr>
            <w:tcW w:w="850" w:type="dxa"/>
          </w:tcPr>
          <w:p w:rsidR="00264D6D" w:rsidRDefault="00264D6D">
            <w:pPr>
              <w:pStyle w:val="ConsPlusNormal"/>
              <w:jc w:val="center"/>
            </w:pPr>
            <w:r>
              <w:t>12</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33013,200</w:t>
            </w:r>
          </w:p>
        </w:tc>
        <w:tc>
          <w:tcPr>
            <w:tcW w:w="1275" w:type="dxa"/>
          </w:tcPr>
          <w:p w:rsidR="00264D6D" w:rsidRDefault="00264D6D">
            <w:pPr>
              <w:pStyle w:val="ConsPlusNormal"/>
              <w:jc w:val="center"/>
            </w:pPr>
            <w:r>
              <w:t>33013,200</w:t>
            </w:r>
          </w:p>
        </w:tc>
        <w:tc>
          <w:tcPr>
            <w:tcW w:w="1276" w:type="dxa"/>
          </w:tcPr>
          <w:p w:rsidR="00264D6D" w:rsidRDefault="00264D6D">
            <w:pPr>
              <w:pStyle w:val="ConsPlusNormal"/>
              <w:jc w:val="center"/>
            </w:pPr>
            <w:r>
              <w:t>33013,200</w:t>
            </w:r>
          </w:p>
        </w:tc>
      </w:tr>
      <w:tr w:rsidR="00264D6D">
        <w:tc>
          <w:tcPr>
            <w:tcW w:w="9467" w:type="dxa"/>
            <w:gridSpan w:val="8"/>
          </w:tcPr>
          <w:p w:rsidR="00264D6D" w:rsidRDefault="00264D6D">
            <w:pPr>
              <w:pStyle w:val="ConsPlusNormal"/>
            </w:pPr>
            <w:r>
              <w:lastRenderedPageBreak/>
              <w:t>Итого по мероприятию 1.1.1.1.1,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33013,200</w:t>
            </w:r>
          </w:p>
        </w:tc>
        <w:tc>
          <w:tcPr>
            <w:tcW w:w="1275" w:type="dxa"/>
          </w:tcPr>
          <w:p w:rsidR="00264D6D" w:rsidRDefault="00264D6D">
            <w:pPr>
              <w:pStyle w:val="ConsPlusNormal"/>
              <w:jc w:val="center"/>
            </w:pPr>
            <w:r>
              <w:t>33013,200</w:t>
            </w:r>
          </w:p>
        </w:tc>
        <w:tc>
          <w:tcPr>
            <w:tcW w:w="1276" w:type="dxa"/>
          </w:tcPr>
          <w:p w:rsidR="00264D6D" w:rsidRDefault="00264D6D">
            <w:pPr>
              <w:pStyle w:val="ConsPlusNormal"/>
              <w:jc w:val="center"/>
            </w:pPr>
            <w:r>
              <w:t>33013,200</w:t>
            </w:r>
          </w:p>
        </w:tc>
      </w:tr>
      <w:tr w:rsidR="00264D6D">
        <w:tc>
          <w:tcPr>
            <w:tcW w:w="1135" w:type="dxa"/>
            <w:vMerge w:val="restart"/>
          </w:tcPr>
          <w:p w:rsidR="00264D6D" w:rsidRDefault="00264D6D">
            <w:pPr>
              <w:pStyle w:val="ConsPlusNormal"/>
              <w:jc w:val="center"/>
            </w:pPr>
            <w:r>
              <w:t>1.1.1.1.2</w:t>
            </w:r>
          </w:p>
        </w:tc>
        <w:tc>
          <w:tcPr>
            <w:tcW w:w="1984" w:type="dxa"/>
            <w:vMerge w:val="restart"/>
          </w:tcPr>
          <w:p w:rsidR="00264D6D" w:rsidRDefault="00264D6D">
            <w:pPr>
              <w:pStyle w:val="ConsPlusNormal"/>
            </w:pPr>
            <w:r>
              <w:t>Организация и осуществление мероприятий по гражданской обороне, защите населения и территории города Перми от ЧС природного и техногенного характера</w:t>
            </w:r>
          </w:p>
        </w:tc>
        <w:tc>
          <w:tcPr>
            <w:tcW w:w="1191" w:type="dxa"/>
            <w:vMerge w:val="restart"/>
          </w:tcPr>
          <w:p w:rsidR="00264D6D" w:rsidRDefault="00264D6D">
            <w:pPr>
              <w:pStyle w:val="ConsPlusNormal"/>
              <w:jc w:val="center"/>
            </w:pPr>
            <w:r>
              <w:t>МКУ "ПГУГЗ"</w:t>
            </w:r>
          </w:p>
        </w:tc>
        <w:tc>
          <w:tcPr>
            <w:tcW w:w="1926" w:type="dxa"/>
          </w:tcPr>
          <w:p w:rsidR="00264D6D" w:rsidRDefault="00264D6D">
            <w:pPr>
              <w:pStyle w:val="ConsPlusNormal"/>
              <w:jc w:val="center"/>
            </w:pPr>
            <w:r>
              <w:t>количество проведенных мероприятий по ГО и ЧС</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570</w:t>
            </w:r>
          </w:p>
        </w:tc>
        <w:tc>
          <w:tcPr>
            <w:tcW w:w="907" w:type="dxa"/>
          </w:tcPr>
          <w:p w:rsidR="00264D6D" w:rsidRDefault="00264D6D">
            <w:pPr>
              <w:pStyle w:val="ConsPlusNormal"/>
              <w:jc w:val="center"/>
            </w:pPr>
            <w:r>
              <w:t>570</w:t>
            </w:r>
          </w:p>
        </w:tc>
        <w:tc>
          <w:tcPr>
            <w:tcW w:w="850" w:type="dxa"/>
          </w:tcPr>
          <w:p w:rsidR="00264D6D" w:rsidRDefault="00264D6D">
            <w:pPr>
              <w:pStyle w:val="ConsPlusNormal"/>
              <w:jc w:val="center"/>
            </w:pPr>
            <w:r>
              <w:t>570</w:t>
            </w:r>
          </w:p>
        </w:tc>
        <w:tc>
          <w:tcPr>
            <w:tcW w:w="1156" w:type="dxa"/>
            <w:vMerge w:val="restart"/>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1492,300</w:t>
            </w:r>
          </w:p>
        </w:tc>
        <w:tc>
          <w:tcPr>
            <w:tcW w:w="1275" w:type="dxa"/>
          </w:tcPr>
          <w:p w:rsidR="00264D6D" w:rsidRDefault="00264D6D">
            <w:pPr>
              <w:pStyle w:val="ConsPlusNormal"/>
              <w:jc w:val="center"/>
            </w:pPr>
            <w:r>
              <w:t>1492,300</w:t>
            </w:r>
          </w:p>
        </w:tc>
        <w:tc>
          <w:tcPr>
            <w:tcW w:w="1276" w:type="dxa"/>
          </w:tcPr>
          <w:p w:rsidR="00264D6D" w:rsidRDefault="00264D6D">
            <w:pPr>
              <w:pStyle w:val="ConsPlusNormal"/>
              <w:jc w:val="center"/>
            </w:pPr>
            <w:r>
              <w:t>1492,300</w:t>
            </w:r>
          </w:p>
        </w:tc>
      </w:tr>
      <w:tr w:rsidR="00264D6D">
        <w:tc>
          <w:tcPr>
            <w:tcW w:w="1135" w:type="dxa"/>
            <w:vMerge/>
          </w:tcPr>
          <w:p w:rsidR="00264D6D" w:rsidRDefault="00264D6D"/>
        </w:tc>
        <w:tc>
          <w:tcPr>
            <w:tcW w:w="1984" w:type="dxa"/>
            <w:vMerge/>
          </w:tcPr>
          <w:p w:rsidR="00264D6D" w:rsidRDefault="00264D6D"/>
        </w:tc>
        <w:tc>
          <w:tcPr>
            <w:tcW w:w="1191" w:type="dxa"/>
            <w:vMerge/>
          </w:tcPr>
          <w:p w:rsidR="00264D6D" w:rsidRDefault="00264D6D"/>
        </w:tc>
        <w:tc>
          <w:tcPr>
            <w:tcW w:w="1926" w:type="dxa"/>
          </w:tcPr>
          <w:p w:rsidR="00264D6D" w:rsidRDefault="00264D6D">
            <w:pPr>
              <w:pStyle w:val="ConsPlusNormal"/>
              <w:jc w:val="center"/>
            </w:pPr>
            <w:r>
              <w:t>количество объектов системы оповещения, подлежащих техническому обслуживанию</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20</w:t>
            </w:r>
          </w:p>
        </w:tc>
        <w:tc>
          <w:tcPr>
            <w:tcW w:w="907" w:type="dxa"/>
          </w:tcPr>
          <w:p w:rsidR="00264D6D" w:rsidRDefault="00264D6D">
            <w:pPr>
              <w:pStyle w:val="ConsPlusNormal"/>
              <w:jc w:val="center"/>
            </w:pPr>
            <w:r>
              <w:t>20</w:t>
            </w:r>
          </w:p>
        </w:tc>
        <w:tc>
          <w:tcPr>
            <w:tcW w:w="850" w:type="dxa"/>
          </w:tcPr>
          <w:p w:rsidR="00264D6D" w:rsidRDefault="00264D6D">
            <w:pPr>
              <w:pStyle w:val="ConsPlusNormal"/>
              <w:jc w:val="center"/>
            </w:pPr>
            <w:r>
              <w:t>20</w:t>
            </w:r>
          </w:p>
        </w:tc>
        <w:tc>
          <w:tcPr>
            <w:tcW w:w="1156" w:type="dxa"/>
            <w:vMerge/>
          </w:tcPr>
          <w:p w:rsidR="00264D6D" w:rsidRDefault="00264D6D"/>
        </w:tc>
        <w:tc>
          <w:tcPr>
            <w:tcW w:w="1272" w:type="dxa"/>
          </w:tcPr>
          <w:p w:rsidR="00264D6D" w:rsidRDefault="00264D6D">
            <w:pPr>
              <w:pStyle w:val="ConsPlusNormal"/>
              <w:jc w:val="center"/>
            </w:pPr>
            <w:r>
              <w:t>917,700</w:t>
            </w:r>
          </w:p>
        </w:tc>
        <w:tc>
          <w:tcPr>
            <w:tcW w:w="1275" w:type="dxa"/>
          </w:tcPr>
          <w:p w:rsidR="00264D6D" w:rsidRDefault="00264D6D">
            <w:pPr>
              <w:pStyle w:val="ConsPlusNormal"/>
              <w:jc w:val="center"/>
            </w:pPr>
            <w:r>
              <w:t>917,700</w:t>
            </w:r>
          </w:p>
        </w:tc>
        <w:tc>
          <w:tcPr>
            <w:tcW w:w="1276" w:type="dxa"/>
          </w:tcPr>
          <w:p w:rsidR="00264D6D" w:rsidRDefault="00264D6D">
            <w:pPr>
              <w:pStyle w:val="ConsPlusNormal"/>
              <w:jc w:val="center"/>
            </w:pPr>
            <w:r>
              <w:t>917,700</w:t>
            </w:r>
          </w:p>
        </w:tc>
      </w:tr>
      <w:tr w:rsidR="00264D6D">
        <w:tc>
          <w:tcPr>
            <w:tcW w:w="1135" w:type="dxa"/>
            <w:vMerge/>
          </w:tcPr>
          <w:p w:rsidR="00264D6D" w:rsidRDefault="00264D6D"/>
        </w:tc>
        <w:tc>
          <w:tcPr>
            <w:tcW w:w="1984" w:type="dxa"/>
            <w:vMerge/>
          </w:tcPr>
          <w:p w:rsidR="00264D6D" w:rsidRDefault="00264D6D"/>
        </w:tc>
        <w:tc>
          <w:tcPr>
            <w:tcW w:w="1191" w:type="dxa"/>
            <w:vMerge/>
          </w:tcPr>
          <w:p w:rsidR="00264D6D" w:rsidRDefault="00264D6D"/>
        </w:tc>
        <w:tc>
          <w:tcPr>
            <w:tcW w:w="1926" w:type="dxa"/>
          </w:tcPr>
          <w:p w:rsidR="00264D6D" w:rsidRDefault="00264D6D">
            <w:pPr>
              <w:pStyle w:val="ConsPlusNormal"/>
              <w:jc w:val="center"/>
            </w:pPr>
            <w:r>
              <w:t>количество заключенных контрактов на сопровождение программного обеспечения</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1</w:t>
            </w:r>
          </w:p>
        </w:tc>
        <w:tc>
          <w:tcPr>
            <w:tcW w:w="850" w:type="dxa"/>
          </w:tcPr>
          <w:p w:rsidR="00264D6D" w:rsidRDefault="00264D6D">
            <w:pPr>
              <w:pStyle w:val="ConsPlusNormal"/>
              <w:jc w:val="center"/>
            </w:pPr>
            <w:r>
              <w:t>1</w:t>
            </w:r>
          </w:p>
        </w:tc>
        <w:tc>
          <w:tcPr>
            <w:tcW w:w="1156" w:type="dxa"/>
            <w:vMerge/>
          </w:tcPr>
          <w:p w:rsidR="00264D6D" w:rsidRDefault="00264D6D"/>
        </w:tc>
        <w:tc>
          <w:tcPr>
            <w:tcW w:w="1272" w:type="dxa"/>
          </w:tcPr>
          <w:p w:rsidR="00264D6D" w:rsidRDefault="00264D6D">
            <w:pPr>
              <w:pStyle w:val="ConsPlusNormal"/>
              <w:jc w:val="center"/>
            </w:pPr>
            <w:r>
              <w:t>500,000</w:t>
            </w:r>
          </w:p>
        </w:tc>
        <w:tc>
          <w:tcPr>
            <w:tcW w:w="1275" w:type="dxa"/>
          </w:tcPr>
          <w:p w:rsidR="00264D6D" w:rsidRDefault="00264D6D">
            <w:pPr>
              <w:pStyle w:val="ConsPlusNormal"/>
              <w:jc w:val="center"/>
            </w:pPr>
            <w:r>
              <w:t>500,000</w:t>
            </w:r>
          </w:p>
        </w:tc>
        <w:tc>
          <w:tcPr>
            <w:tcW w:w="1276" w:type="dxa"/>
          </w:tcPr>
          <w:p w:rsidR="00264D6D" w:rsidRDefault="00264D6D">
            <w:pPr>
              <w:pStyle w:val="ConsPlusNormal"/>
              <w:jc w:val="center"/>
            </w:pPr>
            <w:r>
              <w:t>500,000</w:t>
            </w:r>
          </w:p>
        </w:tc>
      </w:tr>
      <w:tr w:rsidR="00264D6D">
        <w:tc>
          <w:tcPr>
            <w:tcW w:w="9467" w:type="dxa"/>
            <w:gridSpan w:val="8"/>
          </w:tcPr>
          <w:p w:rsidR="00264D6D" w:rsidRDefault="00264D6D">
            <w:pPr>
              <w:pStyle w:val="ConsPlusNormal"/>
              <w:jc w:val="both"/>
            </w:pPr>
            <w:r>
              <w:t>Итого по мероприятию 1.1.1.1.2,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2910,000</w:t>
            </w:r>
          </w:p>
        </w:tc>
        <w:tc>
          <w:tcPr>
            <w:tcW w:w="1275" w:type="dxa"/>
          </w:tcPr>
          <w:p w:rsidR="00264D6D" w:rsidRDefault="00264D6D">
            <w:pPr>
              <w:pStyle w:val="ConsPlusNormal"/>
              <w:jc w:val="center"/>
            </w:pPr>
            <w:r>
              <w:t>2910,000</w:t>
            </w:r>
          </w:p>
        </w:tc>
        <w:tc>
          <w:tcPr>
            <w:tcW w:w="1276" w:type="dxa"/>
          </w:tcPr>
          <w:p w:rsidR="00264D6D" w:rsidRDefault="00264D6D">
            <w:pPr>
              <w:pStyle w:val="ConsPlusNormal"/>
              <w:jc w:val="center"/>
            </w:pPr>
            <w:r>
              <w:t>2910,000</w:t>
            </w:r>
          </w:p>
        </w:tc>
      </w:tr>
      <w:tr w:rsidR="00264D6D">
        <w:tc>
          <w:tcPr>
            <w:tcW w:w="1135" w:type="dxa"/>
          </w:tcPr>
          <w:p w:rsidR="00264D6D" w:rsidRDefault="00264D6D">
            <w:pPr>
              <w:pStyle w:val="ConsPlusNormal"/>
              <w:jc w:val="center"/>
            </w:pPr>
            <w:r>
              <w:t>1.1.1.1.3</w:t>
            </w:r>
          </w:p>
        </w:tc>
        <w:tc>
          <w:tcPr>
            <w:tcW w:w="1984" w:type="dxa"/>
          </w:tcPr>
          <w:p w:rsidR="00264D6D" w:rsidRDefault="00264D6D">
            <w:pPr>
              <w:pStyle w:val="ConsPlusNormal"/>
            </w:pPr>
            <w:r>
              <w:t xml:space="preserve">Обеспечение взаимодействия с </w:t>
            </w:r>
            <w:r>
              <w:lastRenderedPageBreak/>
              <w:t>предприятиями и организациями города Перми по вопросам предупреждения и ликвидации ЧС</w:t>
            </w:r>
          </w:p>
        </w:tc>
        <w:tc>
          <w:tcPr>
            <w:tcW w:w="1191" w:type="dxa"/>
          </w:tcPr>
          <w:p w:rsidR="00264D6D" w:rsidRDefault="00264D6D">
            <w:pPr>
              <w:pStyle w:val="ConsPlusNormal"/>
              <w:jc w:val="center"/>
            </w:pPr>
            <w:r>
              <w:lastRenderedPageBreak/>
              <w:t>ДОБ</w:t>
            </w:r>
          </w:p>
        </w:tc>
        <w:tc>
          <w:tcPr>
            <w:tcW w:w="1926" w:type="dxa"/>
          </w:tcPr>
          <w:p w:rsidR="00264D6D" w:rsidRDefault="00264D6D">
            <w:pPr>
              <w:pStyle w:val="ConsPlusNormal"/>
              <w:jc w:val="center"/>
            </w:pPr>
            <w:r>
              <w:t xml:space="preserve">количество предприятий и </w:t>
            </w:r>
            <w:r>
              <w:lastRenderedPageBreak/>
              <w:t>организаций, с которыми заключены соглашения и договоры</w:t>
            </w:r>
          </w:p>
        </w:tc>
        <w:tc>
          <w:tcPr>
            <w:tcW w:w="680"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42</w:t>
            </w:r>
          </w:p>
        </w:tc>
        <w:tc>
          <w:tcPr>
            <w:tcW w:w="907" w:type="dxa"/>
          </w:tcPr>
          <w:p w:rsidR="00264D6D" w:rsidRDefault="00264D6D">
            <w:pPr>
              <w:pStyle w:val="ConsPlusNormal"/>
              <w:jc w:val="center"/>
            </w:pPr>
            <w:r>
              <w:t>42</w:t>
            </w:r>
          </w:p>
        </w:tc>
        <w:tc>
          <w:tcPr>
            <w:tcW w:w="850" w:type="dxa"/>
          </w:tcPr>
          <w:p w:rsidR="00264D6D" w:rsidRDefault="00264D6D">
            <w:pPr>
              <w:pStyle w:val="ConsPlusNormal"/>
              <w:jc w:val="center"/>
            </w:pPr>
            <w:r>
              <w:t>42</w:t>
            </w:r>
          </w:p>
        </w:tc>
        <w:tc>
          <w:tcPr>
            <w:tcW w:w="1156" w:type="dxa"/>
          </w:tcPr>
          <w:p w:rsidR="00264D6D" w:rsidRDefault="00264D6D">
            <w:pPr>
              <w:pStyle w:val="ConsPlusNormal"/>
              <w:jc w:val="center"/>
            </w:pPr>
            <w:r>
              <w:t xml:space="preserve">бюджет города </w:t>
            </w:r>
            <w:r>
              <w:lastRenderedPageBreak/>
              <w:t>Перми</w:t>
            </w:r>
          </w:p>
        </w:tc>
        <w:tc>
          <w:tcPr>
            <w:tcW w:w="1272" w:type="dxa"/>
          </w:tcPr>
          <w:p w:rsidR="00264D6D" w:rsidRDefault="00264D6D">
            <w:pPr>
              <w:pStyle w:val="ConsPlusNormal"/>
              <w:jc w:val="center"/>
            </w:pPr>
            <w:r>
              <w:lastRenderedPageBreak/>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9467" w:type="dxa"/>
            <w:gridSpan w:val="8"/>
          </w:tcPr>
          <w:p w:rsidR="00264D6D" w:rsidRDefault="00264D6D">
            <w:pPr>
              <w:pStyle w:val="ConsPlusNormal"/>
            </w:pPr>
            <w:r>
              <w:lastRenderedPageBreak/>
              <w:t>Итого по мероприятию 1.1.1.1.3,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val="restart"/>
            <w:tcBorders>
              <w:bottom w:val="nil"/>
            </w:tcBorders>
          </w:tcPr>
          <w:p w:rsidR="00264D6D" w:rsidRDefault="00264D6D">
            <w:pPr>
              <w:pStyle w:val="ConsPlusNormal"/>
              <w:jc w:val="center"/>
            </w:pPr>
            <w:r>
              <w:t>1.1.1.1.4</w:t>
            </w:r>
          </w:p>
        </w:tc>
        <w:tc>
          <w:tcPr>
            <w:tcW w:w="1984" w:type="dxa"/>
            <w:vMerge w:val="restart"/>
            <w:tcBorders>
              <w:bottom w:val="nil"/>
            </w:tcBorders>
          </w:tcPr>
          <w:p w:rsidR="00264D6D" w:rsidRDefault="00264D6D">
            <w:pPr>
              <w:pStyle w:val="ConsPlusNormal"/>
            </w:pPr>
            <w:r>
              <w:t>Создание и содержание в целях гражданской обороны запасов материально-технических, продовольственных и иных средств</w:t>
            </w:r>
          </w:p>
        </w:tc>
        <w:tc>
          <w:tcPr>
            <w:tcW w:w="1191" w:type="dxa"/>
            <w:vMerge w:val="restart"/>
            <w:tcBorders>
              <w:bottom w:val="nil"/>
            </w:tcBorders>
          </w:tcPr>
          <w:p w:rsidR="00264D6D" w:rsidRDefault="00264D6D">
            <w:pPr>
              <w:pStyle w:val="ConsPlusNormal"/>
              <w:jc w:val="center"/>
            </w:pPr>
            <w:r>
              <w:t>ДЭПП</w:t>
            </w:r>
          </w:p>
        </w:tc>
        <w:tc>
          <w:tcPr>
            <w:tcW w:w="1926" w:type="dxa"/>
          </w:tcPr>
          <w:p w:rsidR="00264D6D" w:rsidRDefault="00264D6D">
            <w:pPr>
              <w:pStyle w:val="ConsPlusNormal"/>
              <w:jc w:val="center"/>
            </w:pPr>
            <w:r>
              <w:t>количество проведенных мероприятий практического развертывания подвижного пункта питания</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4</w:t>
            </w:r>
          </w:p>
        </w:tc>
        <w:tc>
          <w:tcPr>
            <w:tcW w:w="907" w:type="dxa"/>
          </w:tcPr>
          <w:p w:rsidR="00264D6D" w:rsidRDefault="00264D6D">
            <w:pPr>
              <w:pStyle w:val="ConsPlusNormal"/>
              <w:jc w:val="center"/>
            </w:pPr>
            <w:r>
              <w:t>4</w:t>
            </w:r>
          </w:p>
        </w:tc>
        <w:tc>
          <w:tcPr>
            <w:tcW w:w="850" w:type="dxa"/>
          </w:tcPr>
          <w:p w:rsidR="00264D6D" w:rsidRDefault="00264D6D">
            <w:pPr>
              <w:pStyle w:val="ConsPlusNormal"/>
              <w:jc w:val="center"/>
            </w:pPr>
            <w:r>
              <w:t>4</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93,800</w:t>
            </w:r>
          </w:p>
        </w:tc>
        <w:tc>
          <w:tcPr>
            <w:tcW w:w="1275" w:type="dxa"/>
          </w:tcPr>
          <w:p w:rsidR="00264D6D" w:rsidRDefault="00264D6D">
            <w:pPr>
              <w:pStyle w:val="ConsPlusNormal"/>
              <w:jc w:val="center"/>
            </w:pPr>
            <w:r>
              <w:t>93,800</w:t>
            </w:r>
          </w:p>
        </w:tc>
        <w:tc>
          <w:tcPr>
            <w:tcW w:w="1276" w:type="dxa"/>
          </w:tcPr>
          <w:p w:rsidR="00264D6D" w:rsidRDefault="00264D6D">
            <w:pPr>
              <w:pStyle w:val="ConsPlusNormal"/>
              <w:jc w:val="center"/>
            </w:pPr>
            <w:r>
              <w:t>93,800</w:t>
            </w:r>
          </w:p>
        </w:tc>
      </w:tr>
      <w:tr w:rsidR="00264D6D">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vMerge/>
            <w:tcBorders>
              <w:bottom w:val="nil"/>
            </w:tcBorders>
          </w:tcPr>
          <w:p w:rsidR="00264D6D" w:rsidRDefault="00264D6D"/>
        </w:tc>
        <w:tc>
          <w:tcPr>
            <w:tcW w:w="1926" w:type="dxa"/>
          </w:tcPr>
          <w:p w:rsidR="00264D6D" w:rsidRDefault="00264D6D">
            <w:pPr>
              <w:pStyle w:val="ConsPlusNormal"/>
              <w:jc w:val="center"/>
            </w:pPr>
            <w:r>
              <w:t>объем продовольствия для обеспечения продовольственного запаса</w:t>
            </w:r>
          </w:p>
        </w:tc>
        <w:tc>
          <w:tcPr>
            <w:tcW w:w="680" w:type="dxa"/>
          </w:tcPr>
          <w:p w:rsidR="00264D6D" w:rsidRDefault="00264D6D">
            <w:pPr>
              <w:pStyle w:val="ConsPlusNormal"/>
              <w:jc w:val="center"/>
            </w:pPr>
            <w:r>
              <w:t>тонн</w:t>
            </w:r>
          </w:p>
        </w:tc>
        <w:tc>
          <w:tcPr>
            <w:tcW w:w="794" w:type="dxa"/>
          </w:tcPr>
          <w:p w:rsidR="00264D6D" w:rsidRDefault="00264D6D">
            <w:pPr>
              <w:pStyle w:val="ConsPlusNormal"/>
              <w:jc w:val="center"/>
            </w:pPr>
            <w:r>
              <w:t>83,379</w:t>
            </w:r>
          </w:p>
        </w:tc>
        <w:tc>
          <w:tcPr>
            <w:tcW w:w="907" w:type="dxa"/>
          </w:tcPr>
          <w:p w:rsidR="00264D6D" w:rsidRDefault="00264D6D">
            <w:pPr>
              <w:pStyle w:val="ConsPlusNormal"/>
              <w:jc w:val="center"/>
            </w:pPr>
            <w:r>
              <w:t>83,379</w:t>
            </w:r>
          </w:p>
        </w:tc>
        <w:tc>
          <w:tcPr>
            <w:tcW w:w="850" w:type="dxa"/>
          </w:tcPr>
          <w:p w:rsidR="00264D6D" w:rsidRDefault="00264D6D">
            <w:pPr>
              <w:pStyle w:val="ConsPlusNormal"/>
              <w:jc w:val="center"/>
            </w:pPr>
            <w:r>
              <w:t>83,379</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3430,900</w:t>
            </w:r>
          </w:p>
        </w:tc>
        <w:tc>
          <w:tcPr>
            <w:tcW w:w="1275" w:type="dxa"/>
          </w:tcPr>
          <w:p w:rsidR="00264D6D" w:rsidRDefault="00264D6D">
            <w:pPr>
              <w:pStyle w:val="ConsPlusNormal"/>
              <w:jc w:val="center"/>
            </w:pPr>
            <w:r>
              <w:t>3430,900</w:t>
            </w:r>
          </w:p>
        </w:tc>
        <w:tc>
          <w:tcPr>
            <w:tcW w:w="1276" w:type="dxa"/>
          </w:tcPr>
          <w:p w:rsidR="00264D6D" w:rsidRDefault="00264D6D">
            <w:pPr>
              <w:pStyle w:val="ConsPlusNormal"/>
              <w:jc w:val="center"/>
            </w:pPr>
            <w:r>
              <w:t>3430,900</w:t>
            </w:r>
          </w:p>
        </w:tc>
      </w:tr>
      <w:tr w:rsidR="00264D6D">
        <w:tblPrEx>
          <w:tblBorders>
            <w:insideH w:val="nil"/>
          </w:tblBorders>
        </w:tblPrEx>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vMerge/>
            <w:tcBorders>
              <w:bottom w:val="nil"/>
            </w:tcBorders>
          </w:tcPr>
          <w:p w:rsidR="00264D6D" w:rsidRDefault="00264D6D"/>
        </w:tc>
        <w:tc>
          <w:tcPr>
            <w:tcW w:w="1926" w:type="dxa"/>
            <w:tcBorders>
              <w:bottom w:val="nil"/>
            </w:tcBorders>
          </w:tcPr>
          <w:p w:rsidR="00264D6D" w:rsidRDefault="00264D6D">
            <w:pPr>
              <w:pStyle w:val="ConsPlusNormal"/>
              <w:jc w:val="center"/>
            </w:pPr>
            <w:r>
              <w:t>количество наименований имущества гражданской обороны, находящегося на содержании</w:t>
            </w:r>
          </w:p>
        </w:tc>
        <w:tc>
          <w:tcPr>
            <w:tcW w:w="680"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15</w:t>
            </w:r>
          </w:p>
        </w:tc>
        <w:tc>
          <w:tcPr>
            <w:tcW w:w="907" w:type="dxa"/>
            <w:tcBorders>
              <w:bottom w:val="nil"/>
            </w:tcBorders>
          </w:tcPr>
          <w:p w:rsidR="00264D6D" w:rsidRDefault="00264D6D">
            <w:pPr>
              <w:pStyle w:val="ConsPlusNormal"/>
              <w:jc w:val="center"/>
            </w:pPr>
            <w:r>
              <w:t>15</w:t>
            </w:r>
          </w:p>
        </w:tc>
        <w:tc>
          <w:tcPr>
            <w:tcW w:w="850" w:type="dxa"/>
            <w:tcBorders>
              <w:bottom w:val="nil"/>
            </w:tcBorders>
          </w:tcPr>
          <w:p w:rsidR="00264D6D" w:rsidRDefault="00264D6D">
            <w:pPr>
              <w:pStyle w:val="ConsPlusNormal"/>
              <w:jc w:val="center"/>
            </w:pPr>
            <w:r>
              <w:t>15</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25"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9467" w:type="dxa"/>
            <w:gridSpan w:val="8"/>
            <w:tcBorders>
              <w:bottom w:val="nil"/>
            </w:tcBorders>
          </w:tcPr>
          <w:p w:rsidR="00264D6D" w:rsidRDefault="00264D6D">
            <w:pPr>
              <w:pStyle w:val="ConsPlusNormal"/>
              <w:jc w:val="both"/>
            </w:pPr>
            <w:r>
              <w:lastRenderedPageBreak/>
              <w:t>Итого по мероприятию 1.1.1.1.4, в том числе по источникам финансирования</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3524,700</w:t>
            </w:r>
          </w:p>
        </w:tc>
        <w:tc>
          <w:tcPr>
            <w:tcW w:w="1275" w:type="dxa"/>
            <w:tcBorders>
              <w:bottom w:val="nil"/>
            </w:tcBorders>
          </w:tcPr>
          <w:p w:rsidR="00264D6D" w:rsidRDefault="00264D6D">
            <w:pPr>
              <w:pStyle w:val="ConsPlusNormal"/>
              <w:jc w:val="center"/>
            </w:pPr>
            <w:r>
              <w:t>3524,700</w:t>
            </w:r>
          </w:p>
        </w:tc>
        <w:tc>
          <w:tcPr>
            <w:tcW w:w="1276" w:type="dxa"/>
            <w:tcBorders>
              <w:bottom w:val="nil"/>
            </w:tcBorders>
          </w:tcPr>
          <w:p w:rsidR="00264D6D" w:rsidRDefault="00264D6D">
            <w:pPr>
              <w:pStyle w:val="ConsPlusNormal"/>
              <w:jc w:val="center"/>
            </w:pPr>
            <w:r>
              <w:t>3524,700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26"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9467" w:type="dxa"/>
            <w:gridSpan w:val="8"/>
            <w:tcBorders>
              <w:bottom w:val="nil"/>
            </w:tcBorders>
          </w:tcPr>
          <w:p w:rsidR="00264D6D" w:rsidRDefault="00264D6D">
            <w:pPr>
              <w:pStyle w:val="ConsPlusNormal"/>
            </w:pPr>
            <w:r>
              <w:t>Итого по основному мероприятию 1.1.1.1, в том числе по источникам финансирования</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39447,900</w:t>
            </w:r>
          </w:p>
        </w:tc>
        <w:tc>
          <w:tcPr>
            <w:tcW w:w="1275" w:type="dxa"/>
            <w:tcBorders>
              <w:bottom w:val="nil"/>
            </w:tcBorders>
          </w:tcPr>
          <w:p w:rsidR="00264D6D" w:rsidRDefault="00264D6D">
            <w:pPr>
              <w:pStyle w:val="ConsPlusNormal"/>
              <w:jc w:val="center"/>
            </w:pPr>
            <w:r>
              <w:t>39447,900</w:t>
            </w:r>
          </w:p>
        </w:tc>
        <w:tc>
          <w:tcPr>
            <w:tcW w:w="1276" w:type="dxa"/>
            <w:tcBorders>
              <w:bottom w:val="nil"/>
            </w:tcBorders>
          </w:tcPr>
          <w:p w:rsidR="00264D6D" w:rsidRDefault="00264D6D">
            <w:pPr>
              <w:pStyle w:val="ConsPlusNormal"/>
              <w:jc w:val="center"/>
            </w:pPr>
            <w:r>
              <w:t>39447,900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27" w:history="1">
              <w:r>
                <w:rPr>
                  <w:color w:val="0000FF"/>
                </w:rPr>
                <w:t>Постановления</w:t>
              </w:r>
            </w:hyperlink>
            <w:r>
              <w:t xml:space="preserve"> Администрации г. Перми от 29.12.2017 N 1234)</w:t>
            </w:r>
          </w:p>
        </w:tc>
      </w:tr>
      <w:tr w:rsidR="00264D6D">
        <w:tc>
          <w:tcPr>
            <w:tcW w:w="1135" w:type="dxa"/>
          </w:tcPr>
          <w:p w:rsidR="00264D6D" w:rsidRDefault="00264D6D">
            <w:pPr>
              <w:pStyle w:val="ConsPlusNormal"/>
              <w:jc w:val="center"/>
              <w:outlineLvl w:val="3"/>
            </w:pPr>
            <w:r>
              <w:t>1.1.1.2</w:t>
            </w:r>
          </w:p>
        </w:tc>
        <w:tc>
          <w:tcPr>
            <w:tcW w:w="13311" w:type="dxa"/>
            <w:gridSpan w:val="11"/>
          </w:tcPr>
          <w:p w:rsidR="00264D6D" w:rsidRDefault="00264D6D">
            <w:pPr>
              <w:pStyle w:val="ConsPlusNormal"/>
              <w:jc w:val="both"/>
            </w:pPr>
            <w:r>
              <w:t>Организация противооползневых мероприятий</w:t>
            </w:r>
          </w:p>
        </w:tc>
      </w:tr>
      <w:tr w:rsidR="00264D6D">
        <w:tc>
          <w:tcPr>
            <w:tcW w:w="1135" w:type="dxa"/>
            <w:vMerge w:val="restart"/>
          </w:tcPr>
          <w:p w:rsidR="00264D6D" w:rsidRDefault="00264D6D">
            <w:pPr>
              <w:pStyle w:val="ConsPlusNormal"/>
              <w:jc w:val="center"/>
            </w:pPr>
            <w:r>
              <w:t>1.1.1.2.1</w:t>
            </w:r>
          </w:p>
        </w:tc>
        <w:tc>
          <w:tcPr>
            <w:tcW w:w="1984" w:type="dxa"/>
            <w:vMerge w:val="restart"/>
          </w:tcPr>
          <w:p w:rsidR="00264D6D" w:rsidRDefault="00264D6D">
            <w:pPr>
              <w:pStyle w:val="ConsPlusNormal"/>
            </w:pPr>
            <w:r>
              <w:t>Оплата земельного налога за земельные участки</w:t>
            </w:r>
          </w:p>
        </w:tc>
        <w:tc>
          <w:tcPr>
            <w:tcW w:w="1191" w:type="dxa"/>
          </w:tcPr>
          <w:p w:rsidR="00264D6D" w:rsidRDefault="00264D6D">
            <w:pPr>
              <w:pStyle w:val="ConsPlusNormal"/>
              <w:jc w:val="center"/>
            </w:pPr>
            <w:r>
              <w:t>ДОБ</w:t>
            </w:r>
          </w:p>
        </w:tc>
        <w:tc>
          <w:tcPr>
            <w:tcW w:w="1926" w:type="dxa"/>
          </w:tcPr>
          <w:p w:rsidR="00264D6D" w:rsidRDefault="00264D6D">
            <w:pPr>
              <w:pStyle w:val="ConsPlusNormal"/>
              <w:jc w:val="center"/>
            </w:pPr>
            <w:r>
              <w:t>количество земельных участков, за которые оплачен земельный налог (за земельные участки по ул. КИМ, 5, 7, ул. Ивановской, 19, ул. Чехова, 2, 4, 6, 8, 10)</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7</w:t>
            </w:r>
          </w:p>
        </w:tc>
        <w:tc>
          <w:tcPr>
            <w:tcW w:w="907" w:type="dxa"/>
          </w:tcPr>
          <w:p w:rsidR="00264D6D" w:rsidRDefault="00264D6D">
            <w:pPr>
              <w:pStyle w:val="ConsPlusNormal"/>
              <w:jc w:val="center"/>
            </w:pPr>
            <w:r>
              <w:t>7</w:t>
            </w:r>
          </w:p>
        </w:tc>
        <w:tc>
          <w:tcPr>
            <w:tcW w:w="850" w:type="dxa"/>
          </w:tcPr>
          <w:p w:rsidR="00264D6D" w:rsidRDefault="00264D6D">
            <w:pPr>
              <w:pStyle w:val="ConsPlusNormal"/>
              <w:jc w:val="center"/>
            </w:pPr>
            <w:r>
              <w:t>7</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303,600</w:t>
            </w:r>
          </w:p>
        </w:tc>
        <w:tc>
          <w:tcPr>
            <w:tcW w:w="1275" w:type="dxa"/>
          </w:tcPr>
          <w:p w:rsidR="00264D6D" w:rsidRDefault="00264D6D">
            <w:pPr>
              <w:pStyle w:val="ConsPlusNormal"/>
              <w:jc w:val="center"/>
            </w:pPr>
            <w:r>
              <w:t>303,600</w:t>
            </w:r>
          </w:p>
        </w:tc>
        <w:tc>
          <w:tcPr>
            <w:tcW w:w="1276" w:type="dxa"/>
          </w:tcPr>
          <w:p w:rsidR="00264D6D" w:rsidRDefault="00264D6D">
            <w:pPr>
              <w:pStyle w:val="ConsPlusNormal"/>
              <w:jc w:val="center"/>
            </w:pPr>
            <w:r>
              <w:t>303,600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ДОБ</w:t>
            </w:r>
          </w:p>
        </w:tc>
        <w:tc>
          <w:tcPr>
            <w:tcW w:w="1926" w:type="dxa"/>
          </w:tcPr>
          <w:p w:rsidR="00264D6D" w:rsidRDefault="00264D6D">
            <w:pPr>
              <w:pStyle w:val="ConsPlusNormal"/>
              <w:jc w:val="center"/>
            </w:pPr>
            <w:r>
              <w:t>количество земельных участков, за которые оплачен земельный налог (за земельные участки по ул. Куфонина, 30, 32)</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1</w:t>
            </w:r>
          </w:p>
        </w:tc>
        <w:tc>
          <w:tcPr>
            <w:tcW w:w="850" w:type="dxa"/>
          </w:tcPr>
          <w:p w:rsidR="00264D6D" w:rsidRDefault="00264D6D">
            <w:pPr>
              <w:pStyle w:val="ConsPlusNormal"/>
              <w:jc w:val="center"/>
            </w:pPr>
            <w:r>
              <w:t>1</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38,100</w:t>
            </w:r>
          </w:p>
        </w:tc>
        <w:tc>
          <w:tcPr>
            <w:tcW w:w="1275" w:type="dxa"/>
          </w:tcPr>
          <w:p w:rsidR="00264D6D" w:rsidRDefault="00264D6D">
            <w:pPr>
              <w:pStyle w:val="ConsPlusNormal"/>
              <w:jc w:val="center"/>
            </w:pPr>
            <w:r>
              <w:t>38,100</w:t>
            </w:r>
          </w:p>
        </w:tc>
        <w:tc>
          <w:tcPr>
            <w:tcW w:w="1276" w:type="dxa"/>
          </w:tcPr>
          <w:p w:rsidR="00264D6D" w:rsidRDefault="00264D6D">
            <w:pPr>
              <w:pStyle w:val="ConsPlusNormal"/>
              <w:jc w:val="center"/>
            </w:pPr>
            <w:r>
              <w:t>38,100</w:t>
            </w:r>
          </w:p>
        </w:tc>
      </w:tr>
      <w:tr w:rsidR="00264D6D">
        <w:tc>
          <w:tcPr>
            <w:tcW w:w="9467" w:type="dxa"/>
            <w:gridSpan w:val="8"/>
          </w:tcPr>
          <w:p w:rsidR="00264D6D" w:rsidRDefault="00264D6D">
            <w:pPr>
              <w:pStyle w:val="ConsPlusNormal"/>
              <w:jc w:val="both"/>
            </w:pPr>
            <w:r>
              <w:lastRenderedPageBreak/>
              <w:t>Итого по мероприятию 1.1.1.2.1,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341,700</w:t>
            </w:r>
          </w:p>
        </w:tc>
        <w:tc>
          <w:tcPr>
            <w:tcW w:w="1275" w:type="dxa"/>
          </w:tcPr>
          <w:p w:rsidR="00264D6D" w:rsidRDefault="00264D6D">
            <w:pPr>
              <w:pStyle w:val="ConsPlusNormal"/>
              <w:jc w:val="center"/>
            </w:pPr>
            <w:r>
              <w:t>341,700</w:t>
            </w:r>
          </w:p>
        </w:tc>
        <w:tc>
          <w:tcPr>
            <w:tcW w:w="1276" w:type="dxa"/>
          </w:tcPr>
          <w:p w:rsidR="00264D6D" w:rsidRDefault="00264D6D">
            <w:pPr>
              <w:pStyle w:val="ConsPlusNormal"/>
              <w:jc w:val="center"/>
            </w:pPr>
            <w:r>
              <w:t>341,700</w:t>
            </w:r>
          </w:p>
        </w:tc>
      </w:tr>
      <w:tr w:rsidR="00264D6D">
        <w:tc>
          <w:tcPr>
            <w:tcW w:w="1135" w:type="dxa"/>
            <w:vMerge w:val="restart"/>
            <w:tcBorders>
              <w:bottom w:val="nil"/>
            </w:tcBorders>
          </w:tcPr>
          <w:p w:rsidR="00264D6D" w:rsidRDefault="00264D6D">
            <w:pPr>
              <w:pStyle w:val="ConsPlusNormal"/>
              <w:jc w:val="center"/>
            </w:pPr>
            <w:r>
              <w:t>1.1.1.2.2</w:t>
            </w:r>
          </w:p>
        </w:tc>
        <w:tc>
          <w:tcPr>
            <w:tcW w:w="1984" w:type="dxa"/>
            <w:vMerge w:val="restart"/>
            <w:tcBorders>
              <w:bottom w:val="nil"/>
            </w:tcBorders>
          </w:tcPr>
          <w:p w:rsidR="00264D6D" w:rsidRDefault="00264D6D">
            <w:pPr>
              <w:pStyle w:val="ConsPlusNormal"/>
            </w:pPr>
            <w:r>
              <w:t>Строительство противооползневого сооружения в районе жилых домов по ул. КИМ, 5, 7, ул. Ивановской, 19 и ул. Чехова, 2, 4, 6, 8, 10</w:t>
            </w:r>
          </w:p>
        </w:tc>
        <w:tc>
          <w:tcPr>
            <w:tcW w:w="1191" w:type="dxa"/>
            <w:vMerge w:val="restart"/>
            <w:tcBorders>
              <w:bottom w:val="nil"/>
            </w:tcBorders>
          </w:tcPr>
          <w:p w:rsidR="00264D6D" w:rsidRDefault="00264D6D">
            <w:pPr>
              <w:pStyle w:val="ConsPlusNormal"/>
              <w:jc w:val="center"/>
            </w:pPr>
            <w:r>
              <w:t>ДОБ</w:t>
            </w:r>
          </w:p>
        </w:tc>
        <w:tc>
          <w:tcPr>
            <w:tcW w:w="1926" w:type="dxa"/>
          </w:tcPr>
          <w:p w:rsidR="00264D6D" w:rsidRDefault="00264D6D">
            <w:pPr>
              <w:pStyle w:val="ConsPlusNormal"/>
              <w:jc w:val="center"/>
            </w:pPr>
            <w:r>
              <w:t>откорректированная проектная документация на строительство противооползневого сооружения (невыполнение показателя за 2017 год)</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w:t>
            </w:r>
          </w:p>
        </w:tc>
        <w:tc>
          <w:tcPr>
            <w:tcW w:w="850" w:type="dxa"/>
          </w:tcPr>
          <w:p w:rsidR="00264D6D" w:rsidRDefault="00264D6D">
            <w:pPr>
              <w:pStyle w:val="ConsPlusNormal"/>
              <w:jc w:val="center"/>
            </w:pPr>
            <w:r>
              <w:t>-</w:t>
            </w:r>
          </w:p>
        </w:tc>
        <w:tc>
          <w:tcPr>
            <w:tcW w:w="1156" w:type="dxa"/>
          </w:tcPr>
          <w:p w:rsidR="00264D6D" w:rsidRDefault="00264D6D">
            <w:pPr>
              <w:pStyle w:val="ConsPlusNormal"/>
              <w:jc w:val="center"/>
            </w:pPr>
            <w:r>
              <w:t>бюджет города Перми (неиспользованные ассигнования 2017 года)</w:t>
            </w:r>
          </w:p>
        </w:tc>
        <w:tc>
          <w:tcPr>
            <w:tcW w:w="1272" w:type="dxa"/>
          </w:tcPr>
          <w:p w:rsidR="00264D6D" w:rsidRDefault="00264D6D">
            <w:pPr>
              <w:pStyle w:val="ConsPlusNormal"/>
              <w:jc w:val="center"/>
            </w:pPr>
            <w:r>
              <w:t>5000,000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vMerge/>
            <w:tcBorders>
              <w:bottom w:val="nil"/>
            </w:tcBorders>
          </w:tcPr>
          <w:p w:rsidR="00264D6D" w:rsidRDefault="00264D6D"/>
        </w:tc>
        <w:tc>
          <w:tcPr>
            <w:tcW w:w="1926" w:type="dxa"/>
          </w:tcPr>
          <w:p w:rsidR="00264D6D" w:rsidRDefault="00264D6D">
            <w:pPr>
              <w:pStyle w:val="ConsPlusNormal"/>
              <w:jc w:val="center"/>
            </w:pPr>
            <w:r>
              <w:t>проведенные подготовительные, строительные работы - 1 этап</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w:t>
            </w:r>
          </w:p>
        </w:tc>
        <w:tc>
          <w:tcPr>
            <w:tcW w:w="850" w:type="dxa"/>
          </w:tcPr>
          <w:p w:rsidR="00264D6D" w:rsidRDefault="00264D6D">
            <w:pPr>
              <w:pStyle w:val="ConsPlusNormal"/>
              <w:jc w:val="center"/>
            </w:pPr>
            <w:r>
              <w:t>-</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33950,800</w:t>
            </w:r>
          </w:p>
        </w:tc>
        <w:tc>
          <w:tcPr>
            <w:tcW w:w="1275" w:type="dxa"/>
          </w:tcPr>
          <w:p w:rsidR="00264D6D" w:rsidRDefault="00264D6D">
            <w:pPr>
              <w:pStyle w:val="ConsPlusNormal"/>
              <w:jc w:val="center"/>
            </w:pPr>
            <w:r>
              <w:t>10381,800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vMerge/>
            <w:tcBorders>
              <w:bottom w:val="nil"/>
            </w:tcBorders>
          </w:tcPr>
          <w:p w:rsidR="00264D6D" w:rsidRDefault="00264D6D"/>
        </w:tc>
        <w:tc>
          <w:tcPr>
            <w:tcW w:w="1926" w:type="dxa"/>
          </w:tcPr>
          <w:p w:rsidR="00264D6D" w:rsidRDefault="00264D6D">
            <w:pPr>
              <w:pStyle w:val="ConsPlusNormal"/>
              <w:jc w:val="center"/>
            </w:pPr>
            <w:r>
              <w:t>проведенные строительные работы - 2 этап</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1</w:t>
            </w:r>
          </w:p>
        </w:tc>
        <w:tc>
          <w:tcPr>
            <w:tcW w:w="850" w:type="dxa"/>
          </w:tcPr>
          <w:p w:rsidR="00264D6D" w:rsidRDefault="00264D6D">
            <w:pPr>
              <w:pStyle w:val="ConsPlusNormal"/>
              <w:jc w:val="center"/>
            </w:pPr>
            <w:r>
              <w:t>-</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50000,000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vMerge/>
            <w:tcBorders>
              <w:bottom w:val="nil"/>
            </w:tcBorders>
          </w:tcPr>
          <w:p w:rsidR="00264D6D" w:rsidRDefault="00264D6D"/>
        </w:tc>
        <w:tc>
          <w:tcPr>
            <w:tcW w:w="1926" w:type="dxa"/>
            <w:tcBorders>
              <w:bottom w:val="nil"/>
            </w:tcBorders>
          </w:tcPr>
          <w:p w:rsidR="00264D6D" w:rsidRDefault="00264D6D">
            <w:pPr>
              <w:pStyle w:val="ConsPlusNormal"/>
              <w:jc w:val="center"/>
            </w:pPr>
            <w:r>
              <w:t>количество построенных объектов</w:t>
            </w:r>
          </w:p>
        </w:tc>
        <w:tc>
          <w:tcPr>
            <w:tcW w:w="680"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w:t>
            </w:r>
          </w:p>
        </w:tc>
        <w:tc>
          <w:tcPr>
            <w:tcW w:w="907" w:type="dxa"/>
            <w:tcBorders>
              <w:bottom w:val="nil"/>
            </w:tcBorders>
          </w:tcPr>
          <w:p w:rsidR="00264D6D" w:rsidRDefault="00264D6D">
            <w:pPr>
              <w:pStyle w:val="ConsPlusNormal"/>
              <w:jc w:val="center"/>
            </w:pPr>
            <w:r>
              <w:t>1</w:t>
            </w:r>
          </w:p>
        </w:tc>
        <w:tc>
          <w:tcPr>
            <w:tcW w:w="850" w:type="dxa"/>
            <w:tcBorders>
              <w:bottom w:val="nil"/>
            </w:tcBorders>
          </w:tcPr>
          <w:p w:rsidR="00264D6D" w:rsidRDefault="00264D6D">
            <w:pPr>
              <w:pStyle w:val="ConsPlusNormal"/>
              <w:jc w:val="center"/>
            </w:pPr>
            <w:r>
              <w:t>-</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(п. 1.1.1.2.2 в ред. </w:t>
            </w:r>
            <w:hyperlink r:id="rId28" w:history="1">
              <w:r>
                <w:rPr>
                  <w:color w:val="0000FF"/>
                </w:rPr>
                <w:t>Постановления</w:t>
              </w:r>
            </w:hyperlink>
            <w:r>
              <w:t xml:space="preserve"> Администрации г. Перми от 05.04.2018 N 204)</w:t>
            </w:r>
          </w:p>
        </w:tc>
      </w:tr>
      <w:tr w:rsidR="00264D6D">
        <w:tc>
          <w:tcPr>
            <w:tcW w:w="9467" w:type="dxa"/>
            <w:gridSpan w:val="8"/>
            <w:vMerge w:val="restart"/>
            <w:tcBorders>
              <w:bottom w:val="nil"/>
            </w:tcBorders>
          </w:tcPr>
          <w:p w:rsidR="00264D6D" w:rsidRDefault="00264D6D">
            <w:pPr>
              <w:pStyle w:val="ConsPlusNormal"/>
            </w:pPr>
            <w:r>
              <w:t>Итого по мероприятию 1.1.1.2.2, в том числе по источникам финансирования</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33950,800</w:t>
            </w:r>
          </w:p>
        </w:tc>
        <w:tc>
          <w:tcPr>
            <w:tcW w:w="1275" w:type="dxa"/>
            <w:tcBorders>
              <w:bottom w:val="nil"/>
            </w:tcBorders>
          </w:tcPr>
          <w:p w:rsidR="00264D6D" w:rsidRDefault="00264D6D">
            <w:pPr>
              <w:pStyle w:val="ConsPlusNormal"/>
              <w:jc w:val="center"/>
            </w:pPr>
            <w:r>
              <w:t>60381,800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9467" w:type="dxa"/>
            <w:gridSpan w:val="8"/>
            <w:vMerge/>
            <w:tcBorders>
              <w:bottom w:val="nil"/>
            </w:tcBorders>
          </w:tcPr>
          <w:p w:rsidR="00264D6D" w:rsidRDefault="00264D6D"/>
        </w:tc>
        <w:tc>
          <w:tcPr>
            <w:tcW w:w="1156" w:type="dxa"/>
            <w:tcBorders>
              <w:top w:val="nil"/>
              <w:bottom w:val="nil"/>
            </w:tcBorders>
          </w:tcPr>
          <w:p w:rsidR="00264D6D" w:rsidRDefault="00264D6D">
            <w:pPr>
              <w:pStyle w:val="ConsPlusNormal"/>
              <w:jc w:val="center"/>
            </w:pPr>
            <w:r>
              <w:t xml:space="preserve">бюджет города </w:t>
            </w:r>
            <w:r>
              <w:lastRenderedPageBreak/>
              <w:t>Перми (неиспользованные ассигнования 2017 года)</w:t>
            </w:r>
          </w:p>
        </w:tc>
        <w:tc>
          <w:tcPr>
            <w:tcW w:w="1272" w:type="dxa"/>
            <w:tcBorders>
              <w:top w:val="nil"/>
              <w:bottom w:val="nil"/>
            </w:tcBorders>
          </w:tcPr>
          <w:p w:rsidR="00264D6D" w:rsidRDefault="00264D6D">
            <w:pPr>
              <w:pStyle w:val="ConsPlusNormal"/>
              <w:jc w:val="center"/>
            </w:pPr>
            <w:r>
              <w:lastRenderedPageBreak/>
              <w:t>5000,000</w:t>
            </w:r>
          </w:p>
        </w:tc>
        <w:tc>
          <w:tcPr>
            <w:tcW w:w="1275" w:type="dxa"/>
            <w:tcBorders>
              <w:top w:val="nil"/>
              <w:bottom w:val="nil"/>
            </w:tcBorders>
          </w:tcPr>
          <w:p w:rsidR="00264D6D" w:rsidRDefault="00264D6D">
            <w:pPr>
              <w:pStyle w:val="ConsPlusNormal"/>
              <w:jc w:val="center"/>
            </w:pPr>
            <w:r>
              <w:t>0,000</w:t>
            </w:r>
          </w:p>
        </w:tc>
        <w:tc>
          <w:tcPr>
            <w:tcW w:w="1276" w:type="dxa"/>
            <w:tcBorders>
              <w:top w:val="nil"/>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lastRenderedPageBreak/>
              <w:t xml:space="preserve">(в ред. </w:t>
            </w:r>
            <w:hyperlink r:id="rId29" w:history="1">
              <w:r>
                <w:rPr>
                  <w:color w:val="0000FF"/>
                </w:rPr>
                <w:t>Постановления</w:t>
              </w:r>
            </w:hyperlink>
            <w:r>
              <w:t xml:space="preserve"> Администрации г. Перми от 05.04.2018 N 204)</w:t>
            </w:r>
          </w:p>
        </w:tc>
      </w:tr>
      <w:tr w:rsidR="00264D6D">
        <w:tc>
          <w:tcPr>
            <w:tcW w:w="1135" w:type="dxa"/>
            <w:vMerge w:val="restart"/>
            <w:tcBorders>
              <w:bottom w:val="nil"/>
            </w:tcBorders>
          </w:tcPr>
          <w:p w:rsidR="00264D6D" w:rsidRDefault="00264D6D">
            <w:pPr>
              <w:pStyle w:val="ConsPlusNormal"/>
              <w:jc w:val="center"/>
            </w:pPr>
            <w:r>
              <w:t>1.1.1.2.3</w:t>
            </w:r>
          </w:p>
        </w:tc>
        <w:tc>
          <w:tcPr>
            <w:tcW w:w="1984" w:type="dxa"/>
            <w:vMerge w:val="restart"/>
            <w:tcBorders>
              <w:bottom w:val="nil"/>
            </w:tcBorders>
          </w:tcPr>
          <w:p w:rsidR="00264D6D" w:rsidRDefault="00264D6D">
            <w:pPr>
              <w:pStyle w:val="ConsPlusNormal"/>
            </w:pPr>
            <w:r>
              <w:t>Строительство берегоукрепительного сооружения в районе жилых домов по ул. Куфонина, 30, 32</w:t>
            </w:r>
          </w:p>
        </w:tc>
        <w:tc>
          <w:tcPr>
            <w:tcW w:w="1191" w:type="dxa"/>
          </w:tcPr>
          <w:p w:rsidR="00264D6D" w:rsidRDefault="00264D6D">
            <w:pPr>
              <w:pStyle w:val="ConsPlusNormal"/>
              <w:jc w:val="center"/>
            </w:pPr>
            <w:r>
              <w:t>ДОБ</w:t>
            </w:r>
          </w:p>
        </w:tc>
        <w:tc>
          <w:tcPr>
            <w:tcW w:w="1926" w:type="dxa"/>
          </w:tcPr>
          <w:p w:rsidR="00264D6D" w:rsidRDefault="00264D6D">
            <w:pPr>
              <w:pStyle w:val="ConsPlusNormal"/>
              <w:jc w:val="center"/>
            </w:pPr>
            <w:r>
              <w:t>разработанная проектная документация на строительство берегоукрепительного сооружения (невыполнение показателя за 2017 год)</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w:t>
            </w:r>
          </w:p>
        </w:tc>
        <w:tc>
          <w:tcPr>
            <w:tcW w:w="850" w:type="dxa"/>
          </w:tcPr>
          <w:p w:rsidR="00264D6D" w:rsidRDefault="00264D6D">
            <w:pPr>
              <w:pStyle w:val="ConsPlusNormal"/>
              <w:jc w:val="center"/>
            </w:pPr>
            <w:r>
              <w:t>-</w:t>
            </w:r>
          </w:p>
        </w:tc>
        <w:tc>
          <w:tcPr>
            <w:tcW w:w="1156" w:type="dxa"/>
          </w:tcPr>
          <w:p w:rsidR="00264D6D" w:rsidRDefault="00264D6D">
            <w:pPr>
              <w:pStyle w:val="ConsPlusNormal"/>
              <w:jc w:val="center"/>
            </w:pPr>
            <w:r>
              <w:t>бюджет города Перми (неиспользованные ассигнования 2017 года)</w:t>
            </w:r>
          </w:p>
        </w:tc>
        <w:tc>
          <w:tcPr>
            <w:tcW w:w="1272" w:type="dxa"/>
          </w:tcPr>
          <w:p w:rsidR="00264D6D" w:rsidRDefault="00264D6D">
            <w:pPr>
              <w:pStyle w:val="ConsPlusNormal"/>
              <w:jc w:val="center"/>
            </w:pPr>
            <w:r>
              <w:t>2800,000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1984" w:type="dxa"/>
            <w:vMerge/>
            <w:tcBorders>
              <w:bottom w:val="nil"/>
            </w:tcBorders>
          </w:tcPr>
          <w:p w:rsidR="00264D6D" w:rsidRDefault="00264D6D"/>
        </w:tc>
        <w:tc>
          <w:tcPr>
            <w:tcW w:w="1191" w:type="dxa"/>
            <w:tcBorders>
              <w:bottom w:val="nil"/>
            </w:tcBorders>
          </w:tcPr>
          <w:p w:rsidR="00264D6D" w:rsidRDefault="00264D6D">
            <w:pPr>
              <w:pStyle w:val="ConsPlusNormal"/>
              <w:jc w:val="center"/>
            </w:pPr>
            <w:r>
              <w:t>УВБ</w:t>
            </w:r>
          </w:p>
        </w:tc>
        <w:tc>
          <w:tcPr>
            <w:tcW w:w="1926" w:type="dxa"/>
            <w:tcBorders>
              <w:bottom w:val="nil"/>
            </w:tcBorders>
          </w:tcPr>
          <w:p w:rsidR="00264D6D" w:rsidRDefault="00264D6D">
            <w:pPr>
              <w:pStyle w:val="ConsPlusNormal"/>
              <w:jc w:val="center"/>
            </w:pPr>
            <w:r>
              <w:t>количество построенных и введенных в эксплуатацию объектов</w:t>
            </w:r>
          </w:p>
        </w:tc>
        <w:tc>
          <w:tcPr>
            <w:tcW w:w="680"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907" w:type="dxa"/>
            <w:tcBorders>
              <w:bottom w:val="nil"/>
            </w:tcBorders>
          </w:tcPr>
          <w:p w:rsidR="00264D6D" w:rsidRDefault="00264D6D">
            <w:pPr>
              <w:pStyle w:val="ConsPlusNormal"/>
              <w:jc w:val="center"/>
            </w:pPr>
            <w:r>
              <w:t>-</w:t>
            </w:r>
          </w:p>
        </w:tc>
        <w:tc>
          <w:tcPr>
            <w:tcW w:w="850" w:type="dxa"/>
            <w:tcBorders>
              <w:bottom w:val="nil"/>
            </w:tcBorders>
          </w:tcPr>
          <w:p w:rsidR="00264D6D" w:rsidRDefault="00264D6D">
            <w:pPr>
              <w:pStyle w:val="ConsPlusNormal"/>
              <w:jc w:val="center"/>
            </w:pPr>
            <w:r>
              <w:t>-</w:t>
            </w:r>
          </w:p>
        </w:tc>
        <w:tc>
          <w:tcPr>
            <w:tcW w:w="1156" w:type="dxa"/>
            <w:tcBorders>
              <w:bottom w:val="nil"/>
            </w:tcBorders>
          </w:tcPr>
          <w:p w:rsidR="00264D6D" w:rsidRDefault="00264D6D">
            <w:pPr>
              <w:pStyle w:val="ConsPlusNormal"/>
              <w:jc w:val="center"/>
            </w:pPr>
            <w:r>
              <w:t>бюджет города Перми</w:t>
            </w:r>
          </w:p>
        </w:tc>
        <w:tc>
          <w:tcPr>
            <w:tcW w:w="1272" w:type="dxa"/>
            <w:tcBorders>
              <w:bottom w:val="nil"/>
            </w:tcBorders>
          </w:tcPr>
          <w:p w:rsidR="00264D6D" w:rsidRDefault="00264D6D">
            <w:pPr>
              <w:pStyle w:val="ConsPlusNormal"/>
              <w:jc w:val="center"/>
            </w:pPr>
            <w:r>
              <w:t>47000,000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(п. 1.1.1.2.3 в ред. </w:t>
            </w:r>
            <w:hyperlink r:id="rId30" w:history="1">
              <w:r>
                <w:rPr>
                  <w:color w:val="0000FF"/>
                </w:rPr>
                <w:t>Постановления</w:t>
              </w:r>
            </w:hyperlink>
            <w:r>
              <w:t xml:space="preserve"> Администрации г. Перми от 05.04.2018 N 204)</w:t>
            </w:r>
          </w:p>
        </w:tc>
      </w:tr>
      <w:tr w:rsidR="00264D6D">
        <w:tc>
          <w:tcPr>
            <w:tcW w:w="9467" w:type="dxa"/>
            <w:gridSpan w:val="8"/>
            <w:vMerge w:val="restart"/>
            <w:tcBorders>
              <w:bottom w:val="nil"/>
            </w:tcBorders>
          </w:tcPr>
          <w:p w:rsidR="00264D6D" w:rsidRDefault="00264D6D">
            <w:pPr>
              <w:pStyle w:val="ConsPlusNormal"/>
            </w:pPr>
            <w:r>
              <w:t>Итого по мероприятию 1.1.1.2.3,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47000,000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9467" w:type="dxa"/>
            <w:gridSpan w:val="8"/>
            <w:vMerge/>
            <w:tcBorders>
              <w:bottom w:val="nil"/>
            </w:tcBorders>
          </w:tcPr>
          <w:p w:rsidR="00264D6D" w:rsidRDefault="00264D6D"/>
        </w:tc>
        <w:tc>
          <w:tcPr>
            <w:tcW w:w="1156" w:type="dxa"/>
            <w:tcBorders>
              <w:bottom w:val="nil"/>
            </w:tcBorders>
          </w:tcPr>
          <w:p w:rsidR="00264D6D" w:rsidRDefault="00264D6D">
            <w:pPr>
              <w:pStyle w:val="ConsPlusNormal"/>
              <w:jc w:val="center"/>
            </w:pPr>
            <w:r>
              <w:t>бюджет города Перми (неисполь</w:t>
            </w:r>
            <w:r>
              <w:lastRenderedPageBreak/>
              <w:t>зованные ассигнования 2017 года)</w:t>
            </w:r>
          </w:p>
        </w:tc>
        <w:tc>
          <w:tcPr>
            <w:tcW w:w="1272" w:type="dxa"/>
            <w:tcBorders>
              <w:bottom w:val="nil"/>
            </w:tcBorders>
          </w:tcPr>
          <w:p w:rsidR="00264D6D" w:rsidRDefault="00264D6D">
            <w:pPr>
              <w:pStyle w:val="ConsPlusNormal"/>
              <w:jc w:val="center"/>
            </w:pPr>
            <w:r>
              <w:lastRenderedPageBreak/>
              <w:t>2800,000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lastRenderedPageBreak/>
              <w:t xml:space="preserve">(в ред. </w:t>
            </w:r>
            <w:hyperlink r:id="rId31"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135" w:type="dxa"/>
            <w:tcBorders>
              <w:bottom w:val="nil"/>
            </w:tcBorders>
          </w:tcPr>
          <w:p w:rsidR="00264D6D" w:rsidRDefault="00264D6D">
            <w:pPr>
              <w:pStyle w:val="ConsPlusNormal"/>
              <w:jc w:val="center"/>
            </w:pPr>
            <w:r>
              <w:t>1.1.1.2.4</w:t>
            </w:r>
          </w:p>
        </w:tc>
        <w:tc>
          <w:tcPr>
            <w:tcW w:w="1984" w:type="dxa"/>
            <w:tcBorders>
              <w:bottom w:val="nil"/>
            </w:tcBorders>
          </w:tcPr>
          <w:p w:rsidR="00264D6D" w:rsidRDefault="00264D6D">
            <w:pPr>
              <w:pStyle w:val="ConsPlusNormal"/>
              <w:jc w:val="both"/>
            </w:pPr>
            <w:r>
              <w:t>Проведение мониторинга оползневых склонов</w:t>
            </w:r>
          </w:p>
        </w:tc>
        <w:tc>
          <w:tcPr>
            <w:tcW w:w="1191" w:type="dxa"/>
            <w:tcBorders>
              <w:bottom w:val="nil"/>
            </w:tcBorders>
          </w:tcPr>
          <w:p w:rsidR="00264D6D" w:rsidRDefault="00264D6D">
            <w:pPr>
              <w:pStyle w:val="ConsPlusNormal"/>
              <w:jc w:val="center"/>
            </w:pPr>
            <w:r>
              <w:t>ДГА</w:t>
            </w:r>
          </w:p>
        </w:tc>
        <w:tc>
          <w:tcPr>
            <w:tcW w:w="1926" w:type="dxa"/>
            <w:tcBorders>
              <w:bottom w:val="nil"/>
            </w:tcBorders>
          </w:tcPr>
          <w:p w:rsidR="00264D6D" w:rsidRDefault="00264D6D">
            <w:pPr>
              <w:pStyle w:val="ConsPlusNormal"/>
              <w:jc w:val="center"/>
            </w:pPr>
            <w:r>
              <w:t>количество отчетов по заключенному муниципальному контракту на проведение мониторинга оползневого склона в районе жилых домов по ул. КИМ, 5, 7, ул. Ивановской, 19 и ул. Чехова, 2, 4, 6, 8, 10 (невыполнение показателя за 2017 год)</w:t>
            </w:r>
          </w:p>
        </w:tc>
        <w:tc>
          <w:tcPr>
            <w:tcW w:w="680"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2</w:t>
            </w:r>
          </w:p>
        </w:tc>
        <w:tc>
          <w:tcPr>
            <w:tcW w:w="907" w:type="dxa"/>
            <w:tcBorders>
              <w:bottom w:val="nil"/>
            </w:tcBorders>
          </w:tcPr>
          <w:p w:rsidR="00264D6D" w:rsidRDefault="00264D6D">
            <w:pPr>
              <w:pStyle w:val="ConsPlusNormal"/>
              <w:jc w:val="center"/>
            </w:pPr>
            <w:r>
              <w:t>-</w:t>
            </w:r>
          </w:p>
        </w:tc>
        <w:tc>
          <w:tcPr>
            <w:tcW w:w="850" w:type="dxa"/>
            <w:tcBorders>
              <w:bottom w:val="nil"/>
            </w:tcBorders>
          </w:tcPr>
          <w:p w:rsidR="00264D6D" w:rsidRDefault="00264D6D">
            <w:pPr>
              <w:pStyle w:val="ConsPlusNormal"/>
              <w:jc w:val="center"/>
            </w:pPr>
            <w:r>
              <w:t>-</w:t>
            </w:r>
          </w:p>
        </w:tc>
        <w:tc>
          <w:tcPr>
            <w:tcW w:w="1156"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2" w:type="dxa"/>
            <w:tcBorders>
              <w:bottom w:val="nil"/>
            </w:tcBorders>
          </w:tcPr>
          <w:p w:rsidR="00264D6D" w:rsidRDefault="00264D6D">
            <w:pPr>
              <w:pStyle w:val="ConsPlusNormal"/>
              <w:jc w:val="center"/>
            </w:pPr>
            <w:r>
              <w:t>200,000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(п. 1.1.1.2.4 введен </w:t>
            </w:r>
            <w:hyperlink r:id="rId32"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9467" w:type="dxa"/>
            <w:gridSpan w:val="8"/>
            <w:tcBorders>
              <w:bottom w:val="nil"/>
            </w:tcBorders>
          </w:tcPr>
          <w:p w:rsidR="00264D6D" w:rsidRDefault="00264D6D">
            <w:pPr>
              <w:pStyle w:val="ConsPlusNormal"/>
              <w:jc w:val="both"/>
            </w:pPr>
            <w:r>
              <w:t>Итого по мероприятию 1.1.1.2.4, в том числе по источникам финансирования</w:t>
            </w:r>
          </w:p>
        </w:tc>
        <w:tc>
          <w:tcPr>
            <w:tcW w:w="1156" w:type="dxa"/>
            <w:tcBorders>
              <w:bottom w:val="nil"/>
            </w:tcBorders>
          </w:tcPr>
          <w:p w:rsidR="00264D6D" w:rsidRDefault="00264D6D">
            <w:pPr>
              <w:pStyle w:val="ConsPlusNormal"/>
              <w:jc w:val="center"/>
            </w:pPr>
            <w:r>
              <w:t xml:space="preserve">бюджет города Перми (неиспользованные ассигнования 2017 </w:t>
            </w:r>
            <w:r>
              <w:lastRenderedPageBreak/>
              <w:t>года)</w:t>
            </w:r>
          </w:p>
        </w:tc>
        <w:tc>
          <w:tcPr>
            <w:tcW w:w="1272" w:type="dxa"/>
            <w:tcBorders>
              <w:bottom w:val="nil"/>
            </w:tcBorders>
          </w:tcPr>
          <w:p w:rsidR="00264D6D" w:rsidRDefault="00264D6D">
            <w:pPr>
              <w:pStyle w:val="ConsPlusNormal"/>
              <w:jc w:val="center"/>
            </w:pPr>
            <w:r>
              <w:lastRenderedPageBreak/>
              <w:t>200,000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lastRenderedPageBreak/>
              <w:t xml:space="preserve">(введено </w:t>
            </w:r>
            <w:hyperlink r:id="rId33" w:history="1">
              <w:r>
                <w:rPr>
                  <w:color w:val="0000FF"/>
                </w:rPr>
                <w:t>Постановлением</w:t>
              </w:r>
            </w:hyperlink>
            <w:r>
              <w:t xml:space="preserve"> Администрации г. Перми от 05.04.2018 N 204)</w:t>
            </w:r>
          </w:p>
        </w:tc>
      </w:tr>
      <w:tr w:rsidR="00264D6D">
        <w:tc>
          <w:tcPr>
            <w:tcW w:w="9467" w:type="dxa"/>
            <w:gridSpan w:val="8"/>
            <w:vMerge w:val="restart"/>
            <w:tcBorders>
              <w:bottom w:val="nil"/>
            </w:tcBorders>
          </w:tcPr>
          <w:p w:rsidR="00264D6D" w:rsidRDefault="00264D6D">
            <w:pPr>
              <w:pStyle w:val="ConsPlusNormal"/>
              <w:jc w:val="both"/>
            </w:pPr>
            <w:r>
              <w:t>Итого по основному мероприятию 1.1.1.2,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81292,500</w:t>
            </w:r>
          </w:p>
        </w:tc>
        <w:tc>
          <w:tcPr>
            <w:tcW w:w="1275" w:type="dxa"/>
          </w:tcPr>
          <w:p w:rsidR="00264D6D" w:rsidRDefault="00264D6D">
            <w:pPr>
              <w:pStyle w:val="ConsPlusNormal"/>
              <w:jc w:val="center"/>
            </w:pPr>
            <w:r>
              <w:t>60723,500</w:t>
            </w:r>
          </w:p>
        </w:tc>
        <w:tc>
          <w:tcPr>
            <w:tcW w:w="1276" w:type="dxa"/>
          </w:tcPr>
          <w:p w:rsidR="00264D6D" w:rsidRDefault="00264D6D">
            <w:pPr>
              <w:pStyle w:val="ConsPlusNormal"/>
              <w:jc w:val="center"/>
            </w:pPr>
            <w:r>
              <w:t>341,700</w:t>
            </w:r>
          </w:p>
        </w:tc>
      </w:tr>
      <w:tr w:rsidR="00264D6D">
        <w:tblPrEx>
          <w:tblBorders>
            <w:insideH w:val="nil"/>
          </w:tblBorders>
        </w:tblPrEx>
        <w:tc>
          <w:tcPr>
            <w:tcW w:w="9467" w:type="dxa"/>
            <w:gridSpan w:val="8"/>
            <w:vMerge/>
            <w:tcBorders>
              <w:bottom w:val="nil"/>
            </w:tcBorders>
          </w:tcPr>
          <w:p w:rsidR="00264D6D" w:rsidRDefault="00264D6D"/>
        </w:tc>
        <w:tc>
          <w:tcPr>
            <w:tcW w:w="1156"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2" w:type="dxa"/>
            <w:tcBorders>
              <w:bottom w:val="nil"/>
            </w:tcBorders>
          </w:tcPr>
          <w:p w:rsidR="00264D6D" w:rsidRDefault="00264D6D">
            <w:pPr>
              <w:pStyle w:val="ConsPlusNormal"/>
              <w:jc w:val="center"/>
            </w:pPr>
            <w:r>
              <w:t>8000,000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34" w:history="1">
              <w:r>
                <w:rPr>
                  <w:color w:val="0000FF"/>
                </w:rPr>
                <w:t>Постановления</w:t>
              </w:r>
            </w:hyperlink>
            <w:r>
              <w:t xml:space="preserve"> Администрации г. Перми от 05.04.2018 N 204)</w:t>
            </w:r>
          </w:p>
        </w:tc>
      </w:tr>
      <w:tr w:rsidR="00264D6D">
        <w:tc>
          <w:tcPr>
            <w:tcW w:w="9467" w:type="dxa"/>
            <w:gridSpan w:val="8"/>
            <w:vMerge w:val="restart"/>
            <w:tcBorders>
              <w:bottom w:val="nil"/>
            </w:tcBorders>
          </w:tcPr>
          <w:p w:rsidR="00264D6D" w:rsidRDefault="00264D6D">
            <w:pPr>
              <w:pStyle w:val="ConsPlusNormal"/>
            </w:pPr>
            <w:r>
              <w:t>Итого по задаче 1.1.1,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120740,400</w:t>
            </w:r>
          </w:p>
        </w:tc>
        <w:tc>
          <w:tcPr>
            <w:tcW w:w="1275" w:type="dxa"/>
          </w:tcPr>
          <w:p w:rsidR="00264D6D" w:rsidRDefault="00264D6D">
            <w:pPr>
              <w:pStyle w:val="ConsPlusNormal"/>
              <w:jc w:val="center"/>
            </w:pPr>
            <w:r>
              <w:t>100171,400</w:t>
            </w:r>
          </w:p>
        </w:tc>
        <w:tc>
          <w:tcPr>
            <w:tcW w:w="1276" w:type="dxa"/>
          </w:tcPr>
          <w:p w:rsidR="00264D6D" w:rsidRDefault="00264D6D">
            <w:pPr>
              <w:pStyle w:val="ConsPlusNormal"/>
              <w:jc w:val="center"/>
            </w:pPr>
            <w:r>
              <w:t>39789,600</w:t>
            </w:r>
          </w:p>
        </w:tc>
      </w:tr>
      <w:tr w:rsidR="00264D6D">
        <w:tblPrEx>
          <w:tblBorders>
            <w:insideH w:val="nil"/>
          </w:tblBorders>
        </w:tblPrEx>
        <w:tc>
          <w:tcPr>
            <w:tcW w:w="9467" w:type="dxa"/>
            <w:gridSpan w:val="8"/>
            <w:vMerge/>
            <w:tcBorders>
              <w:bottom w:val="nil"/>
            </w:tcBorders>
          </w:tcPr>
          <w:p w:rsidR="00264D6D" w:rsidRDefault="00264D6D"/>
        </w:tc>
        <w:tc>
          <w:tcPr>
            <w:tcW w:w="1156"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2" w:type="dxa"/>
            <w:tcBorders>
              <w:bottom w:val="nil"/>
            </w:tcBorders>
          </w:tcPr>
          <w:p w:rsidR="00264D6D" w:rsidRDefault="00264D6D">
            <w:pPr>
              <w:pStyle w:val="ConsPlusNormal"/>
              <w:jc w:val="center"/>
            </w:pPr>
            <w:r>
              <w:t>8000,000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35" w:history="1">
              <w:r>
                <w:rPr>
                  <w:color w:val="0000FF"/>
                </w:rPr>
                <w:t>Постановления</w:t>
              </w:r>
            </w:hyperlink>
            <w:r>
              <w:t xml:space="preserve"> Администрации г. Перми от 05.04.2018 N 204)</w:t>
            </w:r>
          </w:p>
        </w:tc>
      </w:tr>
      <w:tr w:rsidR="00264D6D">
        <w:tc>
          <w:tcPr>
            <w:tcW w:w="1135" w:type="dxa"/>
          </w:tcPr>
          <w:p w:rsidR="00264D6D" w:rsidRDefault="00264D6D">
            <w:pPr>
              <w:pStyle w:val="ConsPlusNormal"/>
              <w:jc w:val="center"/>
              <w:outlineLvl w:val="2"/>
            </w:pPr>
            <w:r>
              <w:t>1.1.2</w:t>
            </w:r>
          </w:p>
        </w:tc>
        <w:tc>
          <w:tcPr>
            <w:tcW w:w="13311" w:type="dxa"/>
            <w:gridSpan w:val="11"/>
          </w:tcPr>
          <w:p w:rsidR="00264D6D" w:rsidRDefault="00264D6D">
            <w:pPr>
              <w:pStyle w:val="ConsPlusNormal"/>
            </w:pPr>
            <w:r>
              <w:t xml:space="preserve">Задача. Содержание и организация деятельности аварийно-спасательных служб и аварийно-спасательных формирований на территории </w:t>
            </w:r>
            <w:r>
              <w:lastRenderedPageBreak/>
              <w:t>города Перми</w:t>
            </w:r>
          </w:p>
        </w:tc>
      </w:tr>
      <w:tr w:rsidR="00264D6D">
        <w:tc>
          <w:tcPr>
            <w:tcW w:w="1135" w:type="dxa"/>
          </w:tcPr>
          <w:p w:rsidR="00264D6D" w:rsidRDefault="00264D6D">
            <w:pPr>
              <w:pStyle w:val="ConsPlusNormal"/>
              <w:jc w:val="center"/>
            </w:pPr>
            <w:r>
              <w:lastRenderedPageBreak/>
              <w:t>1.1.2.1</w:t>
            </w:r>
          </w:p>
        </w:tc>
        <w:tc>
          <w:tcPr>
            <w:tcW w:w="13311" w:type="dxa"/>
            <w:gridSpan w:val="11"/>
          </w:tcPr>
          <w:p w:rsidR="00264D6D" w:rsidRDefault="00264D6D">
            <w:pPr>
              <w:pStyle w:val="ConsPlusNormal"/>
            </w:pPr>
            <w:r>
              <w:t>Содержание и организация деятельности аварийно-спасательных служб и обеспечение безопасности людей на водных объектах</w:t>
            </w:r>
          </w:p>
        </w:tc>
      </w:tr>
      <w:tr w:rsidR="00264D6D">
        <w:tc>
          <w:tcPr>
            <w:tcW w:w="1135" w:type="dxa"/>
            <w:vMerge w:val="restart"/>
          </w:tcPr>
          <w:p w:rsidR="00264D6D" w:rsidRDefault="00264D6D">
            <w:pPr>
              <w:pStyle w:val="ConsPlusNormal"/>
              <w:jc w:val="center"/>
            </w:pPr>
            <w:r>
              <w:t>1.1.2.1.1</w:t>
            </w:r>
          </w:p>
        </w:tc>
        <w:tc>
          <w:tcPr>
            <w:tcW w:w="1984" w:type="dxa"/>
            <w:vMerge w:val="restart"/>
          </w:tcPr>
          <w:p w:rsidR="00264D6D" w:rsidRDefault="00264D6D">
            <w:pPr>
              <w:pStyle w:val="ConsPlusNormal"/>
            </w:pPr>
            <w:r>
              <w:t>Обеспечение содержания МКУ "ПГСС", обеспечение имуществом и материальными средствами</w:t>
            </w:r>
          </w:p>
        </w:tc>
        <w:tc>
          <w:tcPr>
            <w:tcW w:w="1191" w:type="dxa"/>
            <w:vMerge w:val="restart"/>
          </w:tcPr>
          <w:p w:rsidR="00264D6D" w:rsidRDefault="00264D6D">
            <w:pPr>
              <w:pStyle w:val="ConsPlusNormal"/>
              <w:jc w:val="center"/>
            </w:pPr>
            <w:r>
              <w:t>МКУ "ПГСС"</w:t>
            </w:r>
          </w:p>
        </w:tc>
        <w:tc>
          <w:tcPr>
            <w:tcW w:w="1926" w:type="dxa"/>
          </w:tcPr>
          <w:p w:rsidR="00264D6D" w:rsidRDefault="00264D6D">
            <w:pPr>
              <w:pStyle w:val="ConsPlusNormal"/>
              <w:jc w:val="center"/>
            </w:pPr>
            <w:r>
              <w:t>количество групп оперативного реагирования</w:t>
            </w:r>
          </w:p>
        </w:tc>
        <w:tc>
          <w:tcPr>
            <w:tcW w:w="680" w:type="dxa"/>
          </w:tcPr>
          <w:p w:rsidR="00264D6D" w:rsidRDefault="00264D6D">
            <w:pPr>
              <w:pStyle w:val="ConsPlusNormal"/>
              <w:jc w:val="center"/>
            </w:pPr>
            <w:r>
              <w:t>групп</w:t>
            </w:r>
          </w:p>
        </w:tc>
        <w:tc>
          <w:tcPr>
            <w:tcW w:w="794" w:type="dxa"/>
          </w:tcPr>
          <w:p w:rsidR="00264D6D" w:rsidRDefault="00264D6D">
            <w:pPr>
              <w:pStyle w:val="ConsPlusNormal"/>
              <w:jc w:val="center"/>
            </w:pPr>
            <w:r>
              <w:t>12</w:t>
            </w:r>
          </w:p>
        </w:tc>
        <w:tc>
          <w:tcPr>
            <w:tcW w:w="907" w:type="dxa"/>
          </w:tcPr>
          <w:p w:rsidR="00264D6D" w:rsidRDefault="00264D6D">
            <w:pPr>
              <w:pStyle w:val="ConsPlusNormal"/>
              <w:jc w:val="center"/>
            </w:pPr>
            <w:r>
              <w:t>12</w:t>
            </w:r>
          </w:p>
        </w:tc>
        <w:tc>
          <w:tcPr>
            <w:tcW w:w="850" w:type="dxa"/>
          </w:tcPr>
          <w:p w:rsidR="00264D6D" w:rsidRDefault="00264D6D">
            <w:pPr>
              <w:pStyle w:val="ConsPlusNormal"/>
              <w:jc w:val="center"/>
            </w:pPr>
            <w:r>
              <w:t>12</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82221,700</w:t>
            </w:r>
          </w:p>
        </w:tc>
        <w:tc>
          <w:tcPr>
            <w:tcW w:w="1275" w:type="dxa"/>
          </w:tcPr>
          <w:p w:rsidR="00264D6D" w:rsidRDefault="00264D6D">
            <w:pPr>
              <w:pStyle w:val="ConsPlusNormal"/>
              <w:jc w:val="center"/>
            </w:pPr>
            <w:r>
              <w:t>82046,300</w:t>
            </w:r>
          </w:p>
        </w:tc>
        <w:tc>
          <w:tcPr>
            <w:tcW w:w="1276" w:type="dxa"/>
          </w:tcPr>
          <w:p w:rsidR="00264D6D" w:rsidRDefault="00264D6D">
            <w:pPr>
              <w:pStyle w:val="ConsPlusNormal"/>
              <w:jc w:val="center"/>
            </w:pPr>
            <w:r>
              <w:t>82046,300</w:t>
            </w:r>
          </w:p>
        </w:tc>
      </w:tr>
      <w:tr w:rsidR="00264D6D">
        <w:tc>
          <w:tcPr>
            <w:tcW w:w="1135" w:type="dxa"/>
            <w:vMerge/>
          </w:tcPr>
          <w:p w:rsidR="00264D6D" w:rsidRDefault="00264D6D"/>
        </w:tc>
        <w:tc>
          <w:tcPr>
            <w:tcW w:w="1984" w:type="dxa"/>
            <w:vMerge/>
          </w:tcPr>
          <w:p w:rsidR="00264D6D" w:rsidRDefault="00264D6D"/>
        </w:tc>
        <w:tc>
          <w:tcPr>
            <w:tcW w:w="1191" w:type="dxa"/>
            <w:vMerge/>
          </w:tcPr>
          <w:p w:rsidR="00264D6D" w:rsidRDefault="00264D6D"/>
        </w:tc>
        <w:tc>
          <w:tcPr>
            <w:tcW w:w="1926" w:type="dxa"/>
          </w:tcPr>
          <w:p w:rsidR="00264D6D" w:rsidRDefault="00264D6D">
            <w:pPr>
              <w:pStyle w:val="ConsPlusNormal"/>
              <w:jc w:val="center"/>
            </w:pPr>
            <w:r>
              <w:t>количество комплексов технических средств ИЦ ЕДДС города Перми, находящихся на содержании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2</w:t>
            </w:r>
          </w:p>
        </w:tc>
        <w:tc>
          <w:tcPr>
            <w:tcW w:w="907" w:type="dxa"/>
          </w:tcPr>
          <w:p w:rsidR="00264D6D" w:rsidRDefault="00264D6D">
            <w:pPr>
              <w:pStyle w:val="ConsPlusNormal"/>
              <w:jc w:val="center"/>
            </w:pPr>
            <w:r>
              <w:t>2</w:t>
            </w:r>
          </w:p>
        </w:tc>
        <w:tc>
          <w:tcPr>
            <w:tcW w:w="850" w:type="dxa"/>
          </w:tcPr>
          <w:p w:rsidR="00264D6D" w:rsidRDefault="00264D6D">
            <w:pPr>
              <w:pStyle w:val="ConsPlusNormal"/>
              <w:jc w:val="center"/>
            </w:pPr>
            <w:r>
              <w:t>2</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120,000</w:t>
            </w:r>
          </w:p>
        </w:tc>
        <w:tc>
          <w:tcPr>
            <w:tcW w:w="1275" w:type="dxa"/>
          </w:tcPr>
          <w:p w:rsidR="00264D6D" w:rsidRDefault="00264D6D">
            <w:pPr>
              <w:pStyle w:val="ConsPlusNormal"/>
              <w:jc w:val="center"/>
            </w:pPr>
            <w:r>
              <w:t>120,000</w:t>
            </w:r>
          </w:p>
        </w:tc>
        <w:tc>
          <w:tcPr>
            <w:tcW w:w="1276" w:type="dxa"/>
          </w:tcPr>
          <w:p w:rsidR="00264D6D" w:rsidRDefault="00264D6D">
            <w:pPr>
              <w:pStyle w:val="ConsPlusNormal"/>
              <w:jc w:val="center"/>
            </w:pPr>
            <w:r>
              <w:t>120,000</w:t>
            </w:r>
          </w:p>
        </w:tc>
      </w:tr>
      <w:tr w:rsidR="00264D6D">
        <w:tc>
          <w:tcPr>
            <w:tcW w:w="9467" w:type="dxa"/>
            <w:gridSpan w:val="8"/>
          </w:tcPr>
          <w:p w:rsidR="00264D6D" w:rsidRDefault="00264D6D">
            <w:pPr>
              <w:pStyle w:val="ConsPlusNormal"/>
            </w:pPr>
            <w:r>
              <w:t>Итого по мероприятию 1.1.2.1.1,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82341,700</w:t>
            </w:r>
          </w:p>
        </w:tc>
        <w:tc>
          <w:tcPr>
            <w:tcW w:w="1275" w:type="dxa"/>
          </w:tcPr>
          <w:p w:rsidR="00264D6D" w:rsidRDefault="00264D6D">
            <w:pPr>
              <w:pStyle w:val="ConsPlusNormal"/>
              <w:jc w:val="center"/>
            </w:pPr>
            <w:r>
              <w:t>82166,300</w:t>
            </w:r>
          </w:p>
        </w:tc>
        <w:tc>
          <w:tcPr>
            <w:tcW w:w="1276" w:type="dxa"/>
          </w:tcPr>
          <w:p w:rsidR="00264D6D" w:rsidRDefault="00264D6D">
            <w:pPr>
              <w:pStyle w:val="ConsPlusNormal"/>
              <w:jc w:val="center"/>
            </w:pPr>
            <w:r>
              <w:t>82166,300</w:t>
            </w:r>
          </w:p>
        </w:tc>
      </w:tr>
      <w:tr w:rsidR="00264D6D">
        <w:tc>
          <w:tcPr>
            <w:tcW w:w="1135" w:type="dxa"/>
            <w:vMerge w:val="restart"/>
          </w:tcPr>
          <w:p w:rsidR="00264D6D" w:rsidRDefault="00264D6D">
            <w:pPr>
              <w:pStyle w:val="ConsPlusNormal"/>
              <w:jc w:val="center"/>
            </w:pPr>
            <w:r>
              <w:t>1.1.2.1.2</w:t>
            </w:r>
          </w:p>
        </w:tc>
        <w:tc>
          <w:tcPr>
            <w:tcW w:w="1984" w:type="dxa"/>
            <w:vMerge w:val="restart"/>
          </w:tcPr>
          <w:p w:rsidR="00264D6D" w:rsidRDefault="00264D6D">
            <w:pPr>
              <w:pStyle w:val="ConsPlusNormal"/>
            </w:pPr>
            <w:r>
              <w:t>Содержание спасательных постов в местах массового отдыха у воды</w:t>
            </w:r>
          </w:p>
        </w:tc>
        <w:tc>
          <w:tcPr>
            <w:tcW w:w="1191" w:type="dxa"/>
            <w:vMerge w:val="restart"/>
          </w:tcPr>
          <w:p w:rsidR="00264D6D" w:rsidRDefault="00264D6D">
            <w:pPr>
              <w:pStyle w:val="ConsPlusNormal"/>
              <w:jc w:val="center"/>
            </w:pPr>
            <w:r>
              <w:t>МКУ "ПГСС"</w:t>
            </w:r>
          </w:p>
        </w:tc>
        <w:tc>
          <w:tcPr>
            <w:tcW w:w="1926" w:type="dxa"/>
          </w:tcPr>
          <w:p w:rsidR="00264D6D" w:rsidRDefault="00264D6D">
            <w:pPr>
              <w:pStyle w:val="ConsPlusNormal"/>
              <w:jc w:val="center"/>
            </w:pPr>
            <w:r>
              <w:t>количество передвижных спасательных постов в неорганизованных местах массового отдыха у воды</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3</w:t>
            </w:r>
          </w:p>
        </w:tc>
        <w:tc>
          <w:tcPr>
            <w:tcW w:w="907" w:type="dxa"/>
          </w:tcPr>
          <w:p w:rsidR="00264D6D" w:rsidRDefault="00264D6D">
            <w:pPr>
              <w:pStyle w:val="ConsPlusNormal"/>
              <w:jc w:val="center"/>
            </w:pPr>
            <w:r>
              <w:t>3</w:t>
            </w:r>
          </w:p>
        </w:tc>
        <w:tc>
          <w:tcPr>
            <w:tcW w:w="850" w:type="dxa"/>
          </w:tcPr>
          <w:p w:rsidR="00264D6D" w:rsidRDefault="00264D6D">
            <w:pPr>
              <w:pStyle w:val="ConsPlusNormal"/>
              <w:jc w:val="center"/>
            </w:pPr>
            <w:r>
              <w:t>3</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2316,600</w:t>
            </w:r>
          </w:p>
        </w:tc>
        <w:tc>
          <w:tcPr>
            <w:tcW w:w="1275" w:type="dxa"/>
          </w:tcPr>
          <w:p w:rsidR="00264D6D" w:rsidRDefault="00264D6D">
            <w:pPr>
              <w:pStyle w:val="ConsPlusNormal"/>
              <w:jc w:val="center"/>
            </w:pPr>
            <w:r>
              <w:t>1648,700</w:t>
            </w:r>
          </w:p>
        </w:tc>
        <w:tc>
          <w:tcPr>
            <w:tcW w:w="1276" w:type="dxa"/>
          </w:tcPr>
          <w:p w:rsidR="00264D6D" w:rsidRDefault="00264D6D">
            <w:pPr>
              <w:pStyle w:val="ConsPlusNormal"/>
              <w:jc w:val="center"/>
            </w:pPr>
            <w:r>
              <w:t>1648,700</w:t>
            </w:r>
          </w:p>
        </w:tc>
      </w:tr>
      <w:tr w:rsidR="00264D6D">
        <w:tc>
          <w:tcPr>
            <w:tcW w:w="1135" w:type="dxa"/>
            <w:vMerge/>
          </w:tcPr>
          <w:p w:rsidR="00264D6D" w:rsidRDefault="00264D6D"/>
        </w:tc>
        <w:tc>
          <w:tcPr>
            <w:tcW w:w="1984" w:type="dxa"/>
            <w:vMerge/>
          </w:tcPr>
          <w:p w:rsidR="00264D6D" w:rsidRDefault="00264D6D"/>
        </w:tc>
        <w:tc>
          <w:tcPr>
            <w:tcW w:w="1191" w:type="dxa"/>
            <w:vMerge/>
          </w:tcPr>
          <w:p w:rsidR="00264D6D" w:rsidRDefault="00264D6D"/>
        </w:tc>
        <w:tc>
          <w:tcPr>
            <w:tcW w:w="1926" w:type="dxa"/>
          </w:tcPr>
          <w:p w:rsidR="00264D6D" w:rsidRDefault="00264D6D">
            <w:pPr>
              <w:pStyle w:val="ConsPlusNormal"/>
              <w:jc w:val="center"/>
            </w:pPr>
            <w:r>
              <w:t>количество спасательных постов в организованных местах массового отдыха у воды</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7</w:t>
            </w:r>
          </w:p>
        </w:tc>
        <w:tc>
          <w:tcPr>
            <w:tcW w:w="907" w:type="dxa"/>
          </w:tcPr>
          <w:p w:rsidR="00264D6D" w:rsidRDefault="00264D6D">
            <w:pPr>
              <w:pStyle w:val="ConsPlusNormal"/>
              <w:jc w:val="center"/>
            </w:pPr>
            <w:r>
              <w:t>7</w:t>
            </w:r>
          </w:p>
        </w:tc>
        <w:tc>
          <w:tcPr>
            <w:tcW w:w="850" w:type="dxa"/>
          </w:tcPr>
          <w:p w:rsidR="00264D6D" w:rsidRDefault="00264D6D">
            <w:pPr>
              <w:pStyle w:val="ConsPlusNormal"/>
              <w:jc w:val="center"/>
            </w:pPr>
            <w:r>
              <w:t>7</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3404,200</w:t>
            </w:r>
          </w:p>
        </w:tc>
        <w:tc>
          <w:tcPr>
            <w:tcW w:w="1275" w:type="dxa"/>
          </w:tcPr>
          <w:p w:rsidR="00264D6D" w:rsidRDefault="00264D6D">
            <w:pPr>
              <w:pStyle w:val="ConsPlusNormal"/>
              <w:jc w:val="center"/>
            </w:pPr>
            <w:r>
              <w:t>3872,100</w:t>
            </w:r>
          </w:p>
        </w:tc>
        <w:tc>
          <w:tcPr>
            <w:tcW w:w="1276" w:type="dxa"/>
          </w:tcPr>
          <w:p w:rsidR="00264D6D" w:rsidRDefault="00264D6D">
            <w:pPr>
              <w:pStyle w:val="ConsPlusNormal"/>
              <w:jc w:val="center"/>
            </w:pPr>
            <w:r>
              <w:t>3872,100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"ПГУГЗ"</w:t>
            </w:r>
          </w:p>
        </w:tc>
        <w:tc>
          <w:tcPr>
            <w:tcW w:w="1926" w:type="dxa"/>
          </w:tcPr>
          <w:p w:rsidR="00264D6D" w:rsidRDefault="00264D6D">
            <w:pPr>
              <w:pStyle w:val="ConsPlusNormal"/>
              <w:jc w:val="center"/>
            </w:pPr>
            <w:r>
              <w:t>количество приобретенных запрещающих знаков у воды и при выходе на лед в неустановленных местах</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77</w:t>
            </w:r>
          </w:p>
        </w:tc>
        <w:tc>
          <w:tcPr>
            <w:tcW w:w="850" w:type="dxa"/>
          </w:tcPr>
          <w:p w:rsidR="00264D6D" w:rsidRDefault="00264D6D">
            <w:pPr>
              <w:pStyle w:val="ConsPlusNormal"/>
              <w:jc w:val="center"/>
            </w:pPr>
            <w:r>
              <w:t>77</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181,000</w:t>
            </w:r>
          </w:p>
        </w:tc>
        <w:tc>
          <w:tcPr>
            <w:tcW w:w="1276" w:type="dxa"/>
          </w:tcPr>
          <w:p w:rsidR="00264D6D" w:rsidRDefault="00264D6D">
            <w:pPr>
              <w:pStyle w:val="ConsPlusNormal"/>
              <w:jc w:val="center"/>
            </w:pPr>
            <w:r>
              <w:t>181,000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Дзержинского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Дзержинского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31</w:t>
            </w:r>
          </w:p>
        </w:tc>
        <w:tc>
          <w:tcPr>
            <w:tcW w:w="907" w:type="dxa"/>
          </w:tcPr>
          <w:p w:rsidR="00264D6D" w:rsidRDefault="00264D6D">
            <w:pPr>
              <w:pStyle w:val="ConsPlusNormal"/>
              <w:jc w:val="center"/>
            </w:pPr>
            <w:r>
              <w:t>14</w:t>
            </w:r>
          </w:p>
        </w:tc>
        <w:tc>
          <w:tcPr>
            <w:tcW w:w="850" w:type="dxa"/>
          </w:tcPr>
          <w:p w:rsidR="00264D6D" w:rsidRDefault="00264D6D">
            <w:pPr>
              <w:pStyle w:val="ConsPlusNormal"/>
              <w:jc w:val="center"/>
            </w:pPr>
            <w:r>
              <w:t>14</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70,000</w:t>
            </w:r>
          </w:p>
        </w:tc>
        <w:tc>
          <w:tcPr>
            <w:tcW w:w="1275" w:type="dxa"/>
          </w:tcPr>
          <w:p w:rsidR="00264D6D" w:rsidRDefault="00264D6D">
            <w:pPr>
              <w:pStyle w:val="ConsPlusNormal"/>
              <w:jc w:val="center"/>
            </w:pPr>
            <w:r>
              <w:t>32,200</w:t>
            </w:r>
          </w:p>
        </w:tc>
        <w:tc>
          <w:tcPr>
            <w:tcW w:w="1276" w:type="dxa"/>
          </w:tcPr>
          <w:p w:rsidR="00264D6D" w:rsidRDefault="00264D6D">
            <w:pPr>
              <w:pStyle w:val="ConsPlusNormal"/>
              <w:jc w:val="center"/>
            </w:pPr>
            <w:r>
              <w:t>32,200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Индустриального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Индустриального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10</w:t>
            </w:r>
          </w:p>
        </w:tc>
        <w:tc>
          <w:tcPr>
            <w:tcW w:w="850" w:type="dxa"/>
          </w:tcPr>
          <w:p w:rsidR="00264D6D" w:rsidRDefault="00264D6D">
            <w:pPr>
              <w:pStyle w:val="ConsPlusNormal"/>
              <w:jc w:val="center"/>
            </w:pPr>
            <w:r>
              <w:t>10</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23,000</w:t>
            </w:r>
          </w:p>
        </w:tc>
        <w:tc>
          <w:tcPr>
            <w:tcW w:w="1276" w:type="dxa"/>
          </w:tcPr>
          <w:p w:rsidR="00264D6D" w:rsidRDefault="00264D6D">
            <w:pPr>
              <w:pStyle w:val="ConsPlusNormal"/>
              <w:jc w:val="center"/>
            </w:pPr>
            <w:r>
              <w:t>23,000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 xml:space="preserve">МКУ </w:t>
            </w:r>
            <w:r>
              <w:lastRenderedPageBreak/>
              <w:t>"Благоустройство Кировского района"</w:t>
            </w:r>
          </w:p>
        </w:tc>
        <w:tc>
          <w:tcPr>
            <w:tcW w:w="1926" w:type="dxa"/>
          </w:tcPr>
          <w:p w:rsidR="00264D6D" w:rsidRDefault="00264D6D">
            <w:pPr>
              <w:pStyle w:val="ConsPlusNormal"/>
              <w:jc w:val="center"/>
            </w:pPr>
            <w:r>
              <w:lastRenderedPageBreak/>
              <w:t xml:space="preserve">количество </w:t>
            </w:r>
            <w:r>
              <w:lastRenderedPageBreak/>
              <w:t>установленных запрещающих знаков у воды и при выходе на лед в неустановленных местах Кировского района города Перми</w:t>
            </w:r>
          </w:p>
        </w:tc>
        <w:tc>
          <w:tcPr>
            <w:tcW w:w="680"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16</w:t>
            </w:r>
          </w:p>
        </w:tc>
        <w:tc>
          <w:tcPr>
            <w:tcW w:w="850" w:type="dxa"/>
          </w:tcPr>
          <w:p w:rsidR="00264D6D" w:rsidRDefault="00264D6D">
            <w:pPr>
              <w:pStyle w:val="ConsPlusNormal"/>
              <w:jc w:val="center"/>
            </w:pPr>
            <w:r>
              <w:t>16</w:t>
            </w:r>
          </w:p>
        </w:tc>
        <w:tc>
          <w:tcPr>
            <w:tcW w:w="1156" w:type="dxa"/>
          </w:tcPr>
          <w:p w:rsidR="00264D6D" w:rsidRDefault="00264D6D">
            <w:pPr>
              <w:pStyle w:val="ConsPlusNormal"/>
              <w:jc w:val="center"/>
            </w:pPr>
            <w:r>
              <w:t xml:space="preserve">бюджет </w:t>
            </w:r>
            <w:r>
              <w:lastRenderedPageBreak/>
              <w:t>города Перми</w:t>
            </w:r>
          </w:p>
        </w:tc>
        <w:tc>
          <w:tcPr>
            <w:tcW w:w="1272" w:type="dxa"/>
          </w:tcPr>
          <w:p w:rsidR="00264D6D" w:rsidRDefault="00264D6D">
            <w:pPr>
              <w:pStyle w:val="ConsPlusNormal"/>
              <w:jc w:val="center"/>
            </w:pPr>
            <w:r>
              <w:lastRenderedPageBreak/>
              <w:t>0,000</w:t>
            </w:r>
          </w:p>
        </w:tc>
        <w:tc>
          <w:tcPr>
            <w:tcW w:w="1275" w:type="dxa"/>
          </w:tcPr>
          <w:p w:rsidR="00264D6D" w:rsidRDefault="00264D6D">
            <w:pPr>
              <w:pStyle w:val="ConsPlusNormal"/>
              <w:jc w:val="center"/>
            </w:pPr>
            <w:r>
              <w:t>36,800</w:t>
            </w:r>
          </w:p>
        </w:tc>
        <w:tc>
          <w:tcPr>
            <w:tcW w:w="1276" w:type="dxa"/>
          </w:tcPr>
          <w:p w:rsidR="00264D6D" w:rsidRDefault="00264D6D">
            <w:pPr>
              <w:pStyle w:val="ConsPlusNormal"/>
              <w:jc w:val="center"/>
            </w:pPr>
            <w:r>
              <w:t>36,800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Ленинского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Ленинского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8</w:t>
            </w:r>
          </w:p>
        </w:tc>
        <w:tc>
          <w:tcPr>
            <w:tcW w:w="907" w:type="dxa"/>
          </w:tcPr>
          <w:p w:rsidR="00264D6D" w:rsidRDefault="00264D6D">
            <w:pPr>
              <w:pStyle w:val="ConsPlusNormal"/>
              <w:jc w:val="center"/>
            </w:pPr>
            <w:r>
              <w:t>10</w:t>
            </w:r>
          </w:p>
        </w:tc>
        <w:tc>
          <w:tcPr>
            <w:tcW w:w="850" w:type="dxa"/>
          </w:tcPr>
          <w:p w:rsidR="00264D6D" w:rsidRDefault="00264D6D">
            <w:pPr>
              <w:pStyle w:val="ConsPlusNormal"/>
              <w:jc w:val="center"/>
            </w:pPr>
            <w:r>
              <w:t>10</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18,100</w:t>
            </w:r>
          </w:p>
        </w:tc>
        <w:tc>
          <w:tcPr>
            <w:tcW w:w="1275" w:type="dxa"/>
          </w:tcPr>
          <w:p w:rsidR="00264D6D" w:rsidRDefault="00264D6D">
            <w:pPr>
              <w:pStyle w:val="ConsPlusNormal"/>
              <w:jc w:val="center"/>
            </w:pPr>
            <w:r>
              <w:t>23,000</w:t>
            </w:r>
          </w:p>
        </w:tc>
        <w:tc>
          <w:tcPr>
            <w:tcW w:w="1276" w:type="dxa"/>
          </w:tcPr>
          <w:p w:rsidR="00264D6D" w:rsidRDefault="00264D6D">
            <w:pPr>
              <w:pStyle w:val="ConsPlusNormal"/>
              <w:jc w:val="center"/>
            </w:pPr>
            <w:r>
              <w:t>23,000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Мотовилихинского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Мотовилихинского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21</w:t>
            </w:r>
          </w:p>
        </w:tc>
        <w:tc>
          <w:tcPr>
            <w:tcW w:w="907" w:type="dxa"/>
          </w:tcPr>
          <w:p w:rsidR="00264D6D" w:rsidRDefault="00264D6D">
            <w:pPr>
              <w:pStyle w:val="ConsPlusNormal"/>
              <w:jc w:val="center"/>
            </w:pPr>
            <w:r>
              <w:t>9</w:t>
            </w:r>
          </w:p>
        </w:tc>
        <w:tc>
          <w:tcPr>
            <w:tcW w:w="850" w:type="dxa"/>
          </w:tcPr>
          <w:p w:rsidR="00264D6D" w:rsidRDefault="00264D6D">
            <w:pPr>
              <w:pStyle w:val="ConsPlusNormal"/>
              <w:jc w:val="center"/>
            </w:pPr>
            <w:r>
              <w:t>9</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47,500</w:t>
            </w:r>
          </w:p>
        </w:tc>
        <w:tc>
          <w:tcPr>
            <w:tcW w:w="1275" w:type="dxa"/>
          </w:tcPr>
          <w:p w:rsidR="00264D6D" w:rsidRDefault="00264D6D">
            <w:pPr>
              <w:pStyle w:val="ConsPlusNormal"/>
              <w:jc w:val="center"/>
            </w:pPr>
            <w:r>
              <w:t>20,700</w:t>
            </w:r>
          </w:p>
        </w:tc>
        <w:tc>
          <w:tcPr>
            <w:tcW w:w="1276" w:type="dxa"/>
          </w:tcPr>
          <w:p w:rsidR="00264D6D" w:rsidRDefault="00264D6D">
            <w:pPr>
              <w:pStyle w:val="ConsPlusNormal"/>
              <w:jc w:val="center"/>
            </w:pPr>
            <w:r>
              <w:t>20,700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 xml:space="preserve">МКУ </w:t>
            </w:r>
            <w:r>
              <w:lastRenderedPageBreak/>
              <w:t>"Благоустройство поселка Новые Ляды"</w:t>
            </w:r>
          </w:p>
        </w:tc>
        <w:tc>
          <w:tcPr>
            <w:tcW w:w="1926" w:type="dxa"/>
          </w:tcPr>
          <w:p w:rsidR="00264D6D" w:rsidRDefault="00264D6D">
            <w:pPr>
              <w:pStyle w:val="ConsPlusNormal"/>
              <w:jc w:val="center"/>
            </w:pPr>
            <w:r>
              <w:lastRenderedPageBreak/>
              <w:t xml:space="preserve">количество </w:t>
            </w:r>
            <w:r>
              <w:lastRenderedPageBreak/>
              <w:t>установленных запрещающих знаков у воды и при выходе на лед в неустановленных местах поселка Новые Ляды</w:t>
            </w:r>
          </w:p>
        </w:tc>
        <w:tc>
          <w:tcPr>
            <w:tcW w:w="680"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2</w:t>
            </w:r>
          </w:p>
        </w:tc>
        <w:tc>
          <w:tcPr>
            <w:tcW w:w="850" w:type="dxa"/>
          </w:tcPr>
          <w:p w:rsidR="00264D6D" w:rsidRDefault="00264D6D">
            <w:pPr>
              <w:pStyle w:val="ConsPlusNormal"/>
              <w:jc w:val="center"/>
            </w:pPr>
            <w:r>
              <w:t>2</w:t>
            </w:r>
          </w:p>
        </w:tc>
        <w:tc>
          <w:tcPr>
            <w:tcW w:w="1156" w:type="dxa"/>
          </w:tcPr>
          <w:p w:rsidR="00264D6D" w:rsidRDefault="00264D6D">
            <w:pPr>
              <w:pStyle w:val="ConsPlusNormal"/>
              <w:jc w:val="center"/>
            </w:pPr>
            <w:r>
              <w:t xml:space="preserve">бюджет </w:t>
            </w:r>
            <w:r>
              <w:lastRenderedPageBreak/>
              <w:t>города Перми</w:t>
            </w:r>
          </w:p>
        </w:tc>
        <w:tc>
          <w:tcPr>
            <w:tcW w:w="1272" w:type="dxa"/>
          </w:tcPr>
          <w:p w:rsidR="00264D6D" w:rsidRDefault="00264D6D">
            <w:pPr>
              <w:pStyle w:val="ConsPlusNormal"/>
              <w:jc w:val="center"/>
            </w:pPr>
            <w:r>
              <w:lastRenderedPageBreak/>
              <w:t>0,000</w:t>
            </w:r>
          </w:p>
        </w:tc>
        <w:tc>
          <w:tcPr>
            <w:tcW w:w="1275" w:type="dxa"/>
          </w:tcPr>
          <w:p w:rsidR="00264D6D" w:rsidRDefault="00264D6D">
            <w:pPr>
              <w:pStyle w:val="ConsPlusNormal"/>
              <w:jc w:val="center"/>
            </w:pPr>
            <w:r>
              <w:t>4,600</w:t>
            </w:r>
          </w:p>
        </w:tc>
        <w:tc>
          <w:tcPr>
            <w:tcW w:w="1276" w:type="dxa"/>
          </w:tcPr>
          <w:p w:rsidR="00264D6D" w:rsidRDefault="00264D6D">
            <w:pPr>
              <w:pStyle w:val="ConsPlusNormal"/>
              <w:jc w:val="center"/>
            </w:pPr>
            <w:r>
              <w:t>4,600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Орджоникидзевского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Орджоникидзевского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14</w:t>
            </w:r>
          </w:p>
        </w:tc>
        <w:tc>
          <w:tcPr>
            <w:tcW w:w="850" w:type="dxa"/>
          </w:tcPr>
          <w:p w:rsidR="00264D6D" w:rsidRDefault="00264D6D">
            <w:pPr>
              <w:pStyle w:val="ConsPlusNormal"/>
              <w:jc w:val="center"/>
            </w:pPr>
            <w:r>
              <w:t>14</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32,200</w:t>
            </w:r>
          </w:p>
        </w:tc>
        <w:tc>
          <w:tcPr>
            <w:tcW w:w="1276" w:type="dxa"/>
          </w:tcPr>
          <w:p w:rsidR="00264D6D" w:rsidRDefault="00264D6D">
            <w:pPr>
              <w:pStyle w:val="ConsPlusNormal"/>
              <w:jc w:val="center"/>
            </w:pPr>
            <w:r>
              <w:t>32,200</w:t>
            </w:r>
          </w:p>
        </w:tc>
      </w:tr>
      <w:tr w:rsidR="00264D6D">
        <w:tc>
          <w:tcPr>
            <w:tcW w:w="1135" w:type="dxa"/>
            <w:vMerge/>
          </w:tcPr>
          <w:p w:rsidR="00264D6D" w:rsidRDefault="00264D6D"/>
        </w:tc>
        <w:tc>
          <w:tcPr>
            <w:tcW w:w="1984" w:type="dxa"/>
            <w:vMerge/>
          </w:tcPr>
          <w:p w:rsidR="00264D6D" w:rsidRDefault="00264D6D"/>
        </w:tc>
        <w:tc>
          <w:tcPr>
            <w:tcW w:w="1191" w:type="dxa"/>
          </w:tcPr>
          <w:p w:rsidR="00264D6D" w:rsidRDefault="00264D6D">
            <w:pPr>
              <w:pStyle w:val="ConsPlusNormal"/>
              <w:jc w:val="center"/>
            </w:pPr>
            <w:r>
              <w:t>МКУ "Благоустройство Свердловского района"</w:t>
            </w:r>
          </w:p>
        </w:tc>
        <w:tc>
          <w:tcPr>
            <w:tcW w:w="1926" w:type="dxa"/>
          </w:tcPr>
          <w:p w:rsidR="00264D6D" w:rsidRDefault="00264D6D">
            <w:pPr>
              <w:pStyle w:val="ConsPlusNormal"/>
              <w:jc w:val="center"/>
            </w:pPr>
            <w:r>
              <w:t>количество установленных запрещающих знаков у воды и при выходе на лед в неустановленных местах Свердловского района города Перми</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w:t>
            </w:r>
          </w:p>
        </w:tc>
        <w:tc>
          <w:tcPr>
            <w:tcW w:w="907" w:type="dxa"/>
          </w:tcPr>
          <w:p w:rsidR="00264D6D" w:rsidRDefault="00264D6D">
            <w:pPr>
              <w:pStyle w:val="ConsPlusNormal"/>
              <w:jc w:val="center"/>
            </w:pPr>
            <w:r>
              <w:t>2</w:t>
            </w:r>
          </w:p>
        </w:tc>
        <w:tc>
          <w:tcPr>
            <w:tcW w:w="850" w:type="dxa"/>
          </w:tcPr>
          <w:p w:rsidR="00264D6D" w:rsidRDefault="00264D6D">
            <w:pPr>
              <w:pStyle w:val="ConsPlusNormal"/>
              <w:jc w:val="center"/>
            </w:pPr>
            <w:r>
              <w:t>2</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4,600</w:t>
            </w:r>
          </w:p>
        </w:tc>
        <w:tc>
          <w:tcPr>
            <w:tcW w:w="1276" w:type="dxa"/>
          </w:tcPr>
          <w:p w:rsidR="00264D6D" w:rsidRDefault="00264D6D">
            <w:pPr>
              <w:pStyle w:val="ConsPlusNormal"/>
              <w:jc w:val="center"/>
            </w:pPr>
            <w:r>
              <w:t>4,600</w:t>
            </w:r>
          </w:p>
        </w:tc>
      </w:tr>
      <w:tr w:rsidR="00264D6D">
        <w:tc>
          <w:tcPr>
            <w:tcW w:w="9467" w:type="dxa"/>
            <w:gridSpan w:val="8"/>
          </w:tcPr>
          <w:p w:rsidR="00264D6D" w:rsidRDefault="00264D6D">
            <w:pPr>
              <w:pStyle w:val="ConsPlusNormal"/>
            </w:pPr>
            <w:r>
              <w:t>Итого по мероприятию 1.1.2.1.2, в том числе по источникам финансирования</w:t>
            </w:r>
          </w:p>
        </w:tc>
        <w:tc>
          <w:tcPr>
            <w:tcW w:w="1156" w:type="dxa"/>
          </w:tcPr>
          <w:p w:rsidR="00264D6D" w:rsidRDefault="00264D6D">
            <w:pPr>
              <w:pStyle w:val="ConsPlusNormal"/>
              <w:jc w:val="center"/>
            </w:pPr>
            <w:r>
              <w:t xml:space="preserve">бюджет </w:t>
            </w:r>
            <w:r>
              <w:lastRenderedPageBreak/>
              <w:t>города Перми</w:t>
            </w:r>
          </w:p>
        </w:tc>
        <w:tc>
          <w:tcPr>
            <w:tcW w:w="1272" w:type="dxa"/>
          </w:tcPr>
          <w:p w:rsidR="00264D6D" w:rsidRDefault="00264D6D">
            <w:pPr>
              <w:pStyle w:val="ConsPlusNormal"/>
              <w:jc w:val="center"/>
            </w:pPr>
            <w:r>
              <w:lastRenderedPageBreak/>
              <w:t>5856,400</w:t>
            </w:r>
          </w:p>
        </w:tc>
        <w:tc>
          <w:tcPr>
            <w:tcW w:w="1275" w:type="dxa"/>
          </w:tcPr>
          <w:p w:rsidR="00264D6D" w:rsidRDefault="00264D6D">
            <w:pPr>
              <w:pStyle w:val="ConsPlusNormal"/>
              <w:jc w:val="center"/>
            </w:pPr>
            <w:r>
              <w:t>5878,900</w:t>
            </w:r>
          </w:p>
        </w:tc>
        <w:tc>
          <w:tcPr>
            <w:tcW w:w="1276" w:type="dxa"/>
          </w:tcPr>
          <w:p w:rsidR="00264D6D" w:rsidRDefault="00264D6D">
            <w:pPr>
              <w:pStyle w:val="ConsPlusNormal"/>
              <w:jc w:val="center"/>
            </w:pPr>
            <w:r>
              <w:t>5878,900</w:t>
            </w:r>
          </w:p>
        </w:tc>
      </w:tr>
      <w:tr w:rsidR="00264D6D">
        <w:tc>
          <w:tcPr>
            <w:tcW w:w="1135" w:type="dxa"/>
          </w:tcPr>
          <w:p w:rsidR="00264D6D" w:rsidRDefault="00264D6D">
            <w:pPr>
              <w:pStyle w:val="ConsPlusNormal"/>
              <w:jc w:val="center"/>
            </w:pPr>
            <w:r>
              <w:lastRenderedPageBreak/>
              <w:t>1.1.2.1.3</w:t>
            </w:r>
          </w:p>
        </w:tc>
        <w:tc>
          <w:tcPr>
            <w:tcW w:w="1984" w:type="dxa"/>
          </w:tcPr>
          <w:p w:rsidR="00264D6D" w:rsidRDefault="00264D6D">
            <w:pPr>
              <w:pStyle w:val="ConsPlusNormal"/>
            </w:pPr>
            <w:r>
              <w:t>Обеспечение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c>
          <w:tcPr>
            <w:tcW w:w="1191" w:type="dxa"/>
          </w:tcPr>
          <w:p w:rsidR="00264D6D" w:rsidRDefault="00264D6D">
            <w:pPr>
              <w:pStyle w:val="ConsPlusNormal"/>
              <w:jc w:val="center"/>
            </w:pPr>
            <w:r>
              <w:t>ДОБ</w:t>
            </w:r>
          </w:p>
        </w:tc>
        <w:tc>
          <w:tcPr>
            <w:tcW w:w="1926" w:type="dxa"/>
          </w:tcPr>
          <w:p w:rsidR="00264D6D" w:rsidRDefault="00264D6D">
            <w:pPr>
              <w:pStyle w:val="ConsPlusNormal"/>
              <w:jc w:val="center"/>
            </w:pPr>
            <w:r>
              <w:t>количество заключенных соглашений о координации совместных действий</w:t>
            </w:r>
          </w:p>
        </w:tc>
        <w:tc>
          <w:tcPr>
            <w:tcW w:w="680"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907" w:type="dxa"/>
          </w:tcPr>
          <w:p w:rsidR="00264D6D" w:rsidRDefault="00264D6D">
            <w:pPr>
              <w:pStyle w:val="ConsPlusNormal"/>
              <w:jc w:val="center"/>
            </w:pPr>
            <w:r>
              <w:t>1</w:t>
            </w:r>
          </w:p>
        </w:tc>
        <w:tc>
          <w:tcPr>
            <w:tcW w:w="850" w:type="dxa"/>
          </w:tcPr>
          <w:p w:rsidR="00264D6D" w:rsidRDefault="00264D6D">
            <w:pPr>
              <w:pStyle w:val="ConsPlusNormal"/>
              <w:jc w:val="center"/>
            </w:pPr>
            <w:r>
              <w:t>1</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9467" w:type="dxa"/>
            <w:gridSpan w:val="8"/>
          </w:tcPr>
          <w:p w:rsidR="00264D6D" w:rsidRDefault="00264D6D">
            <w:pPr>
              <w:pStyle w:val="ConsPlusNormal"/>
            </w:pPr>
            <w:r>
              <w:t>Итого по мероприятию 1.1.2.1.3,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9467" w:type="dxa"/>
            <w:gridSpan w:val="8"/>
          </w:tcPr>
          <w:p w:rsidR="00264D6D" w:rsidRDefault="00264D6D">
            <w:pPr>
              <w:pStyle w:val="ConsPlusNormal"/>
            </w:pPr>
            <w:r>
              <w:t>Итого по основному мероприятию 1.1.2.1,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88198,100</w:t>
            </w:r>
          </w:p>
        </w:tc>
        <w:tc>
          <w:tcPr>
            <w:tcW w:w="1275" w:type="dxa"/>
          </w:tcPr>
          <w:p w:rsidR="00264D6D" w:rsidRDefault="00264D6D">
            <w:pPr>
              <w:pStyle w:val="ConsPlusNormal"/>
              <w:jc w:val="center"/>
            </w:pPr>
            <w:r>
              <w:t>88045,200</w:t>
            </w:r>
          </w:p>
        </w:tc>
        <w:tc>
          <w:tcPr>
            <w:tcW w:w="1276" w:type="dxa"/>
          </w:tcPr>
          <w:p w:rsidR="00264D6D" w:rsidRDefault="00264D6D">
            <w:pPr>
              <w:pStyle w:val="ConsPlusNormal"/>
              <w:jc w:val="center"/>
            </w:pPr>
            <w:r>
              <w:t>88045,200</w:t>
            </w:r>
          </w:p>
        </w:tc>
      </w:tr>
      <w:tr w:rsidR="00264D6D">
        <w:tc>
          <w:tcPr>
            <w:tcW w:w="9467" w:type="dxa"/>
            <w:gridSpan w:val="8"/>
          </w:tcPr>
          <w:p w:rsidR="00264D6D" w:rsidRDefault="00264D6D">
            <w:pPr>
              <w:pStyle w:val="ConsPlusNormal"/>
            </w:pPr>
            <w:r>
              <w:t>Итого по задаче 1.1.2, в том числе по источникам финансирования</w:t>
            </w:r>
          </w:p>
        </w:tc>
        <w:tc>
          <w:tcPr>
            <w:tcW w:w="1156" w:type="dxa"/>
          </w:tcPr>
          <w:p w:rsidR="00264D6D" w:rsidRDefault="00264D6D">
            <w:pPr>
              <w:pStyle w:val="ConsPlusNormal"/>
              <w:jc w:val="center"/>
            </w:pPr>
            <w:r>
              <w:t>бюджет города Перми</w:t>
            </w:r>
          </w:p>
        </w:tc>
        <w:tc>
          <w:tcPr>
            <w:tcW w:w="1272" w:type="dxa"/>
          </w:tcPr>
          <w:p w:rsidR="00264D6D" w:rsidRDefault="00264D6D">
            <w:pPr>
              <w:pStyle w:val="ConsPlusNormal"/>
              <w:jc w:val="center"/>
            </w:pPr>
            <w:r>
              <w:t>88198,100</w:t>
            </w:r>
          </w:p>
        </w:tc>
        <w:tc>
          <w:tcPr>
            <w:tcW w:w="1275" w:type="dxa"/>
          </w:tcPr>
          <w:p w:rsidR="00264D6D" w:rsidRDefault="00264D6D">
            <w:pPr>
              <w:pStyle w:val="ConsPlusNormal"/>
              <w:jc w:val="center"/>
            </w:pPr>
            <w:r>
              <w:t>88045,200</w:t>
            </w:r>
          </w:p>
        </w:tc>
        <w:tc>
          <w:tcPr>
            <w:tcW w:w="1276" w:type="dxa"/>
          </w:tcPr>
          <w:p w:rsidR="00264D6D" w:rsidRDefault="00264D6D">
            <w:pPr>
              <w:pStyle w:val="ConsPlusNormal"/>
              <w:jc w:val="center"/>
            </w:pPr>
            <w:r>
              <w:t>88045,200</w:t>
            </w:r>
          </w:p>
        </w:tc>
      </w:tr>
      <w:tr w:rsidR="00264D6D">
        <w:tc>
          <w:tcPr>
            <w:tcW w:w="9467" w:type="dxa"/>
            <w:gridSpan w:val="8"/>
            <w:vMerge w:val="restart"/>
            <w:tcBorders>
              <w:bottom w:val="nil"/>
            </w:tcBorders>
          </w:tcPr>
          <w:p w:rsidR="00264D6D" w:rsidRDefault="00264D6D">
            <w:pPr>
              <w:pStyle w:val="ConsPlusNormal"/>
            </w:pPr>
            <w:r>
              <w:t>Всего по подпрограмме 1.1, в том числе по источникам финансирования</w:t>
            </w:r>
          </w:p>
        </w:tc>
        <w:tc>
          <w:tcPr>
            <w:tcW w:w="1156" w:type="dxa"/>
            <w:tcBorders>
              <w:bottom w:val="nil"/>
            </w:tcBorders>
          </w:tcPr>
          <w:p w:rsidR="00264D6D" w:rsidRDefault="00264D6D">
            <w:pPr>
              <w:pStyle w:val="ConsPlusNormal"/>
              <w:jc w:val="center"/>
            </w:pPr>
            <w:r>
              <w:t xml:space="preserve">бюджет </w:t>
            </w:r>
            <w:r>
              <w:lastRenderedPageBreak/>
              <w:t>города Перми</w:t>
            </w:r>
          </w:p>
        </w:tc>
        <w:tc>
          <w:tcPr>
            <w:tcW w:w="1272" w:type="dxa"/>
            <w:tcBorders>
              <w:bottom w:val="nil"/>
            </w:tcBorders>
          </w:tcPr>
          <w:p w:rsidR="00264D6D" w:rsidRDefault="00264D6D">
            <w:pPr>
              <w:pStyle w:val="ConsPlusNormal"/>
              <w:jc w:val="center"/>
            </w:pPr>
            <w:r>
              <w:lastRenderedPageBreak/>
              <w:t>208938,500</w:t>
            </w:r>
          </w:p>
        </w:tc>
        <w:tc>
          <w:tcPr>
            <w:tcW w:w="1275" w:type="dxa"/>
            <w:tcBorders>
              <w:bottom w:val="nil"/>
            </w:tcBorders>
          </w:tcPr>
          <w:p w:rsidR="00264D6D" w:rsidRDefault="00264D6D">
            <w:pPr>
              <w:pStyle w:val="ConsPlusNormal"/>
              <w:jc w:val="center"/>
            </w:pPr>
            <w:r>
              <w:t>188216,600</w:t>
            </w:r>
          </w:p>
        </w:tc>
        <w:tc>
          <w:tcPr>
            <w:tcW w:w="1276" w:type="dxa"/>
            <w:tcBorders>
              <w:bottom w:val="nil"/>
            </w:tcBorders>
          </w:tcPr>
          <w:p w:rsidR="00264D6D" w:rsidRDefault="00264D6D">
            <w:pPr>
              <w:pStyle w:val="ConsPlusNormal"/>
              <w:jc w:val="center"/>
            </w:pPr>
            <w:r>
              <w:t>127834,800</w:t>
            </w:r>
          </w:p>
        </w:tc>
      </w:tr>
      <w:tr w:rsidR="00264D6D">
        <w:tblPrEx>
          <w:tblBorders>
            <w:insideH w:val="nil"/>
          </w:tblBorders>
        </w:tblPrEx>
        <w:tc>
          <w:tcPr>
            <w:tcW w:w="9467" w:type="dxa"/>
            <w:gridSpan w:val="8"/>
            <w:vMerge/>
            <w:tcBorders>
              <w:bottom w:val="nil"/>
            </w:tcBorders>
          </w:tcPr>
          <w:p w:rsidR="00264D6D" w:rsidRDefault="00264D6D"/>
        </w:tc>
        <w:tc>
          <w:tcPr>
            <w:tcW w:w="1156" w:type="dxa"/>
            <w:tcBorders>
              <w:top w:val="nil"/>
              <w:bottom w:val="nil"/>
            </w:tcBorders>
          </w:tcPr>
          <w:p w:rsidR="00264D6D" w:rsidRDefault="00264D6D">
            <w:pPr>
              <w:pStyle w:val="ConsPlusNormal"/>
              <w:jc w:val="center"/>
            </w:pPr>
            <w:r>
              <w:t>бюджет города Перми (неиспользованные ассигнования 2017 года)</w:t>
            </w:r>
          </w:p>
        </w:tc>
        <w:tc>
          <w:tcPr>
            <w:tcW w:w="1272" w:type="dxa"/>
            <w:tcBorders>
              <w:top w:val="nil"/>
              <w:bottom w:val="nil"/>
            </w:tcBorders>
          </w:tcPr>
          <w:p w:rsidR="00264D6D" w:rsidRDefault="00264D6D">
            <w:pPr>
              <w:pStyle w:val="ConsPlusNormal"/>
              <w:jc w:val="center"/>
            </w:pPr>
            <w:r>
              <w:t>8000,000</w:t>
            </w:r>
          </w:p>
        </w:tc>
        <w:tc>
          <w:tcPr>
            <w:tcW w:w="1275" w:type="dxa"/>
            <w:tcBorders>
              <w:top w:val="nil"/>
              <w:bottom w:val="nil"/>
            </w:tcBorders>
          </w:tcPr>
          <w:p w:rsidR="00264D6D" w:rsidRDefault="00264D6D">
            <w:pPr>
              <w:pStyle w:val="ConsPlusNormal"/>
              <w:jc w:val="center"/>
            </w:pPr>
            <w:r>
              <w:t>0,000</w:t>
            </w:r>
          </w:p>
        </w:tc>
        <w:tc>
          <w:tcPr>
            <w:tcW w:w="1276" w:type="dxa"/>
            <w:tcBorders>
              <w:top w:val="nil"/>
              <w:bottom w:val="nil"/>
            </w:tcBorders>
          </w:tcPr>
          <w:p w:rsidR="00264D6D" w:rsidRDefault="00264D6D">
            <w:pPr>
              <w:pStyle w:val="ConsPlusNormal"/>
              <w:jc w:val="center"/>
            </w:pPr>
            <w:r>
              <w:t>0,000</w:t>
            </w:r>
          </w:p>
        </w:tc>
      </w:tr>
      <w:tr w:rsidR="00264D6D">
        <w:tblPrEx>
          <w:tblBorders>
            <w:insideH w:val="nil"/>
          </w:tblBorders>
        </w:tblPrEx>
        <w:tc>
          <w:tcPr>
            <w:tcW w:w="14446" w:type="dxa"/>
            <w:gridSpan w:val="12"/>
            <w:tcBorders>
              <w:top w:val="nil"/>
            </w:tcBorders>
          </w:tcPr>
          <w:p w:rsidR="00264D6D" w:rsidRDefault="00264D6D">
            <w:pPr>
              <w:pStyle w:val="ConsPlusNormal"/>
              <w:jc w:val="both"/>
            </w:pPr>
            <w:r>
              <w:t xml:space="preserve">(в ред. </w:t>
            </w:r>
            <w:hyperlink r:id="rId36" w:history="1">
              <w:r>
                <w:rPr>
                  <w:color w:val="0000FF"/>
                </w:rPr>
                <w:t>Постановления</w:t>
              </w:r>
            </w:hyperlink>
            <w:r>
              <w:t xml:space="preserve"> Администрации г. Перми от 05.04.2018 N 204)</w:t>
            </w:r>
          </w:p>
        </w:tc>
      </w:tr>
    </w:tbl>
    <w:p w:rsidR="00264D6D" w:rsidRDefault="00264D6D">
      <w:pPr>
        <w:sectPr w:rsidR="00264D6D">
          <w:pgSz w:w="16838" w:h="11905" w:orient="landscape"/>
          <w:pgMar w:top="1701" w:right="1134" w:bottom="850" w:left="1134" w:header="0" w:footer="0" w:gutter="0"/>
          <w:cols w:space="720"/>
        </w:sectPr>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2"/>
      </w:pPr>
      <w:r>
        <w:t>Приложение</w:t>
      </w:r>
    </w:p>
    <w:p w:rsidR="00264D6D" w:rsidRDefault="00264D6D">
      <w:pPr>
        <w:pStyle w:val="ConsPlusNormal"/>
        <w:jc w:val="right"/>
      </w:pPr>
      <w:r>
        <w:t>к системе программных мероприятий</w:t>
      </w:r>
    </w:p>
    <w:p w:rsidR="00264D6D" w:rsidRDefault="00264D6D">
      <w:pPr>
        <w:pStyle w:val="ConsPlusNormal"/>
        <w:jc w:val="right"/>
      </w:pPr>
      <w:r>
        <w:t>подпрограммы 1.1 "Предупреждение</w:t>
      </w:r>
    </w:p>
    <w:p w:rsidR="00264D6D" w:rsidRDefault="00264D6D">
      <w:pPr>
        <w:pStyle w:val="ConsPlusNormal"/>
        <w:jc w:val="right"/>
      </w:pPr>
      <w:r>
        <w:t>и ликвидация чрезвычайных ситуаций</w:t>
      </w:r>
    </w:p>
    <w:p w:rsidR="00264D6D" w:rsidRDefault="00264D6D">
      <w:pPr>
        <w:pStyle w:val="ConsPlusNormal"/>
        <w:jc w:val="right"/>
      </w:pPr>
      <w:r>
        <w:t>природного и техногенного характера,</w:t>
      </w:r>
    </w:p>
    <w:p w:rsidR="00264D6D" w:rsidRDefault="00264D6D">
      <w:pPr>
        <w:pStyle w:val="ConsPlusNormal"/>
        <w:jc w:val="right"/>
      </w:pPr>
      <w:r>
        <w:t>совершенствование гражданской</w:t>
      </w:r>
    </w:p>
    <w:p w:rsidR="00264D6D" w:rsidRDefault="00264D6D">
      <w:pPr>
        <w:pStyle w:val="ConsPlusNormal"/>
        <w:jc w:val="right"/>
      </w:pPr>
      <w:r>
        <w:t>обороны на территории города Перми"</w:t>
      </w:r>
    </w:p>
    <w:p w:rsidR="00264D6D" w:rsidRDefault="00264D6D">
      <w:pPr>
        <w:pStyle w:val="ConsPlusNormal"/>
        <w:jc w:val="right"/>
      </w:pPr>
      <w:r>
        <w:t>муниципальной программы</w:t>
      </w:r>
    </w:p>
    <w:p w:rsidR="00264D6D" w:rsidRDefault="00264D6D">
      <w:pPr>
        <w:pStyle w:val="ConsPlusNormal"/>
        <w:jc w:val="right"/>
      </w:pPr>
      <w:r>
        <w:t>"Осуществление мер по гражданской</w:t>
      </w:r>
    </w:p>
    <w:p w:rsidR="00264D6D" w:rsidRDefault="00264D6D">
      <w:pPr>
        <w:pStyle w:val="ConsPlusNormal"/>
        <w:jc w:val="right"/>
      </w:pPr>
      <w:r>
        <w:t>обороне, пожарной безопасности</w:t>
      </w:r>
    </w:p>
    <w:p w:rsidR="00264D6D" w:rsidRDefault="00264D6D">
      <w:pPr>
        <w:pStyle w:val="ConsPlusNormal"/>
        <w:jc w:val="right"/>
      </w:pPr>
      <w:r>
        <w:t>и защите от чрезвычайных ситуаций</w:t>
      </w:r>
    </w:p>
    <w:p w:rsidR="00264D6D" w:rsidRDefault="00264D6D">
      <w:pPr>
        <w:pStyle w:val="ConsPlusNormal"/>
        <w:jc w:val="right"/>
      </w:pPr>
      <w:r>
        <w:t>в городе Перми"</w:t>
      </w:r>
    </w:p>
    <w:p w:rsidR="00264D6D" w:rsidRDefault="00264D6D">
      <w:pPr>
        <w:pStyle w:val="ConsPlusNormal"/>
        <w:jc w:val="both"/>
      </w:pPr>
    </w:p>
    <w:p w:rsidR="00264D6D" w:rsidRDefault="00264D6D">
      <w:pPr>
        <w:pStyle w:val="ConsPlusNormal"/>
        <w:jc w:val="center"/>
      </w:pPr>
      <w:r>
        <w:t>ИНФОРМАЦИЯ</w:t>
      </w:r>
    </w:p>
    <w:p w:rsidR="00264D6D" w:rsidRDefault="00264D6D">
      <w:pPr>
        <w:pStyle w:val="ConsPlusNormal"/>
        <w:jc w:val="center"/>
      </w:pPr>
      <w:r>
        <w:t>по осуществлению капитальных вложений в объекты</w:t>
      </w:r>
    </w:p>
    <w:p w:rsidR="00264D6D" w:rsidRDefault="00264D6D">
      <w:pPr>
        <w:pStyle w:val="ConsPlusNormal"/>
        <w:jc w:val="center"/>
      </w:pPr>
      <w:r>
        <w:t>муниципальной собственности города Перми по подпрограмме 1.1</w:t>
      </w:r>
    </w:p>
    <w:p w:rsidR="00264D6D" w:rsidRDefault="00264D6D">
      <w:pPr>
        <w:pStyle w:val="ConsPlusNormal"/>
        <w:jc w:val="center"/>
      </w:pPr>
      <w:r>
        <w:t>"Предупреждение и ликвидация чрезвычайных ситуаций</w:t>
      </w:r>
    </w:p>
    <w:p w:rsidR="00264D6D" w:rsidRDefault="00264D6D">
      <w:pPr>
        <w:pStyle w:val="ConsPlusNormal"/>
        <w:jc w:val="center"/>
      </w:pPr>
      <w:r>
        <w:t>природного и техногенного характера, совершенствование</w:t>
      </w:r>
    </w:p>
    <w:p w:rsidR="00264D6D" w:rsidRDefault="00264D6D">
      <w:pPr>
        <w:pStyle w:val="ConsPlusNormal"/>
        <w:jc w:val="center"/>
      </w:pPr>
      <w:r>
        <w:t>гражданской обороны на территории города Перми"</w:t>
      </w:r>
    </w:p>
    <w:p w:rsidR="00264D6D" w:rsidRDefault="00264D6D">
      <w:pPr>
        <w:pStyle w:val="ConsPlusNormal"/>
        <w:jc w:val="center"/>
      </w:pPr>
      <w:r>
        <w:t>муниципальной программы "Осуществление мер по гражданской</w:t>
      </w:r>
    </w:p>
    <w:p w:rsidR="00264D6D" w:rsidRDefault="00264D6D">
      <w:pPr>
        <w:pStyle w:val="ConsPlusNormal"/>
        <w:jc w:val="center"/>
      </w:pPr>
      <w:r>
        <w:t>обороне, пожарной безопасности и защите от чрезвычайных</w:t>
      </w:r>
    </w:p>
    <w:p w:rsidR="00264D6D" w:rsidRDefault="00264D6D">
      <w:pPr>
        <w:pStyle w:val="ConsPlusNormal"/>
        <w:jc w:val="center"/>
      </w:pPr>
      <w:r>
        <w:t>ситуаций в городе Перми"</w:t>
      </w:r>
    </w:p>
    <w:p w:rsidR="00264D6D" w:rsidRDefault="00264D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t>Список изменяющих документов</w:t>
            </w:r>
          </w:p>
          <w:p w:rsidR="00264D6D" w:rsidRDefault="00264D6D">
            <w:pPr>
              <w:pStyle w:val="ConsPlusNormal"/>
              <w:jc w:val="center"/>
            </w:pPr>
            <w:r>
              <w:rPr>
                <w:color w:val="392C69"/>
              </w:rPr>
              <w:t xml:space="preserve">(в ред. Постановлений Администрации г. Перми от 29.12.2017 </w:t>
            </w:r>
            <w:hyperlink r:id="rId37" w:history="1">
              <w:r>
                <w:rPr>
                  <w:color w:val="0000FF"/>
                </w:rPr>
                <w:t>N 1234</w:t>
              </w:r>
            </w:hyperlink>
            <w:r>
              <w:rPr>
                <w:color w:val="392C69"/>
              </w:rPr>
              <w:t>,</w:t>
            </w:r>
          </w:p>
          <w:p w:rsidR="00264D6D" w:rsidRDefault="00264D6D">
            <w:pPr>
              <w:pStyle w:val="ConsPlusNormal"/>
              <w:jc w:val="center"/>
            </w:pPr>
            <w:r>
              <w:rPr>
                <w:color w:val="392C69"/>
              </w:rPr>
              <w:t xml:space="preserve">от 05.04.2018 </w:t>
            </w:r>
            <w:hyperlink r:id="rId38" w:history="1">
              <w:r>
                <w:rPr>
                  <w:color w:val="0000FF"/>
                </w:rPr>
                <w:t>N 204</w:t>
              </w:r>
            </w:hyperlink>
            <w:r>
              <w:rPr>
                <w:color w:val="392C69"/>
              </w:rPr>
              <w:t>)</w:t>
            </w:r>
          </w:p>
        </w:tc>
      </w:tr>
    </w:tbl>
    <w:p w:rsidR="00264D6D" w:rsidRDefault="00264D6D">
      <w:pPr>
        <w:pStyle w:val="ConsPlusNormal"/>
        <w:jc w:val="both"/>
      </w:pPr>
    </w:p>
    <w:p w:rsidR="00264D6D" w:rsidRDefault="00264D6D">
      <w:pPr>
        <w:pStyle w:val="ConsPlusNormal"/>
        <w:jc w:val="right"/>
        <w:outlineLvl w:val="3"/>
      </w:pPr>
      <w:r>
        <w:t>Таблица 1</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402"/>
        <w:gridCol w:w="1168"/>
        <w:gridCol w:w="2310"/>
        <w:gridCol w:w="1644"/>
      </w:tblGrid>
      <w:tr w:rsidR="00264D6D">
        <w:tc>
          <w:tcPr>
            <w:tcW w:w="454" w:type="dxa"/>
          </w:tcPr>
          <w:p w:rsidR="00264D6D" w:rsidRDefault="00264D6D">
            <w:pPr>
              <w:pStyle w:val="ConsPlusNormal"/>
              <w:jc w:val="center"/>
            </w:pPr>
            <w:r>
              <w:t>N</w:t>
            </w:r>
          </w:p>
        </w:tc>
        <w:tc>
          <w:tcPr>
            <w:tcW w:w="3402" w:type="dxa"/>
          </w:tcPr>
          <w:p w:rsidR="00264D6D" w:rsidRDefault="00264D6D">
            <w:pPr>
              <w:pStyle w:val="ConsPlusNormal"/>
              <w:jc w:val="center"/>
            </w:pPr>
            <w:r>
              <w:t>Наименование раздела</w:t>
            </w:r>
          </w:p>
        </w:tc>
        <w:tc>
          <w:tcPr>
            <w:tcW w:w="5122" w:type="dxa"/>
            <w:gridSpan w:val="3"/>
          </w:tcPr>
          <w:p w:rsidR="00264D6D" w:rsidRDefault="00264D6D">
            <w:pPr>
              <w:pStyle w:val="ConsPlusNormal"/>
              <w:jc w:val="center"/>
            </w:pPr>
            <w:r>
              <w:t>Содержание раздела</w:t>
            </w:r>
          </w:p>
        </w:tc>
      </w:tr>
      <w:tr w:rsidR="00264D6D">
        <w:tc>
          <w:tcPr>
            <w:tcW w:w="454" w:type="dxa"/>
          </w:tcPr>
          <w:p w:rsidR="00264D6D" w:rsidRDefault="00264D6D">
            <w:pPr>
              <w:pStyle w:val="ConsPlusNormal"/>
              <w:jc w:val="center"/>
            </w:pPr>
            <w:r>
              <w:t>1</w:t>
            </w:r>
          </w:p>
        </w:tc>
        <w:tc>
          <w:tcPr>
            <w:tcW w:w="3402" w:type="dxa"/>
          </w:tcPr>
          <w:p w:rsidR="00264D6D" w:rsidRDefault="00264D6D">
            <w:pPr>
              <w:pStyle w:val="ConsPlusNormal"/>
              <w:jc w:val="center"/>
            </w:pPr>
            <w:r>
              <w:t>2</w:t>
            </w:r>
          </w:p>
        </w:tc>
        <w:tc>
          <w:tcPr>
            <w:tcW w:w="5122" w:type="dxa"/>
            <w:gridSpan w:val="3"/>
          </w:tcPr>
          <w:p w:rsidR="00264D6D" w:rsidRDefault="00264D6D">
            <w:pPr>
              <w:pStyle w:val="ConsPlusNormal"/>
              <w:jc w:val="center"/>
            </w:pPr>
            <w:r>
              <w:t>3</w:t>
            </w:r>
          </w:p>
        </w:tc>
      </w:tr>
      <w:tr w:rsidR="00264D6D">
        <w:tc>
          <w:tcPr>
            <w:tcW w:w="454" w:type="dxa"/>
          </w:tcPr>
          <w:p w:rsidR="00264D6D" w:rsidRDefault="00264D6D">
            <w:pPr>
              <w:pStyle w:val="ConsPlusNormal"/>
              <w:jc w:val="center"/>
            </w:pPr>
            <w:r>
              <w:t>1</w:t>
            </w:r>
          </w:p>
        </w:tc>
        <w:tc>
          <w:tcPr>
            <w:tcW w:w="3402"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22" w:type="dxa"/>
            <w:gridSpan w:val="3"/>
          </w:tcPr>
          <w:p w:rsidR="00264D6D" w:rsidRDefault="00264D6D">
            <w:pPr>
              <w:pStyle w:val="ConsPlusNormal"/>
            </w:pPr>
            <w:r>
              <w:t>противооползневые сооружения в районе жилых домов по ул. КИМ, 5, 7, ул. Ивановской, 19 и ул. Чехова, 2, 4, 6, 8, 10</w:t>
            </w:r>
          </w:p>
        </w:tc>
      </w:tr>
      <w:tr w:rsidR="00264D6D">
        <w:tc>
          <w:tcPr>
            <w:tcW w:w="454" w:type="dxa"/>
          </w:tcPr>
          <w:p w:rsidR="00264D6D" w:rsidRDefault="00264D6D">
            <w:pPr>
              <w:pStyle w:val="ConsPlusNormal"/>
              <w:jc w:val="center"/>
            </w:pPr>
            <w:r>
              <w:t>2</w:t>
            </w:r>
          </w:p>
        </w:tc>
        <w:tc>
          <w:tcPr>
            <w:tcW w:w="3402" w:type="dxa"/>
          </w:tcPr>
          <w:p w:rsidR="00264D6D" w:rsidRDefault="00264D6D">
            <w:pPr>
              <w:pStyle w:val="ConsPlusNormal"/>
            </w:pPr>
            <w:r>
              <w:t>Направление инвестирования</w:t>
            </w:r>
          </w:p>
        </w:tc>
        <w:tc>
          <w:tcPr>
            <w:tcW w:w="5122" w:type="dxa"/>
            <w:gridSpan w:val="3"/>
          </w:tcPr>
          <w:p w:rsidR="00264D6D" w:rsidRDefault="00264D6D">
            <w:pPr>
              <w:pStyle w:val="ConsPlusNormal"/>
            </w:pPr>
            <w:r>
              <w:t>строительство</w:t>
            </w:r>
          </w:p>
        </w:tc>
      </w:tr>
      <w:tr w:rsidR="00264D6D">
        <w:tc>
          <w:tcPr>
            <w:tcW w:w="454" w:type="dxa"/>
          </w:tcPr>
          <w:p w:rsidR="00264D6D" w:rsidRDefault="00264D6D">
            <w:pPr>
              <w:pStyle w:val="ConsPlusNormal"/>
              <w:jc w:val="center"/>
            </w:pPr>
            <w:r>
              <w:t>3</w:t>
            </w:r>
          </w:p>
        </w:tc>
        <w:tc>
          <w:tcPr>
            <w:tcW w:w="3402" w:type="dxa"/>
          </w:tcPr>
          <w:p w:rsidR="00264D6D" w:rsidRDefault="00264D6D">
            <w:pPr>
              <w:pStyle w:val="ConsPlusNormal"/>
            </w:pPr>
            <w:r>
              <w:t>Код и наименование мероприятия</w:t>
            </w:r>
          </w:p>
        </w:tc>
        <w:tc>
          <w:tcPr>
            <w:tcW w:w="5122" w:type="dxa"/>
            <w:gridSpan w:val="3"/>
          </w:tcPr>
          <w:p w:rsidR="00264D6D" w:rsidRDefault="00264D6D">
            <w:pPr>
              <w:pStyle w:val="ConsPlusNormal"/>
            </w:pPr>
            <w:r>
              <w:t>1.1.1.2.2. Строительство противооползневого сооружения в районе жилых домов по ул. КИМ, 5, 7, ул. Ивановской, 19 и ул. Чехова, 2, 4, 6, 8, 10</w:t>
            </w:r>
          </w:p>
        </w:tc>
      </w:tr>
      <w:tr w:rsidR="00264D6D">
        <w:tc>
          <w:tcPr>
            <w:tcW w:w="454" w:type="dxa"/>
          </w:tcPr>
          <w:p w:rsidR="00264D6D" w:rsidRDefault="00264D6D">
            <w:pPr>
              <w:pStyle w:val="ConsPlusNormal"/>
              <w:jc w:val="center"/>
            </w:pPr>
            <w:r>
              <w:t>4</w:t>
            </w:r>
          </w:p>
        </w:tc>
        <w:tc>
          <w:tcPr>
            <w:tcW w:w="3402" w:type="dxa"/>
          </w:tcPr>
          <w:p w:rsidR="00264D6D" w:rsidRDefault="00264D6D">
            <w:pPr>
              <w:pStyle w:val="ConsPlusNormal"/>
            </w:pPr>
            <w:r>
              <w:t>Ответственный руководитель ФЦБ</w:t>
            </w:r>
          </w:p>
        </w:tc>
        <w:tc>
          <w:tcPr>
            <w:tcW w:w="5122"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454" w:type="dxa"/>
          </w:tcPr>
          <w:p w:rsidR="00264D6D" w:rsidRDefault="00264D6D">
            <w:pPr>
              <w:pStyle w:val="ConsPlusNormal"/>
              <w:jc w:val="center"/>
            </w:pPr>
            <w:r>
              <w:t>5</w:t>
            </w:r>
          </w:p>
        </w:tc>
        <w:tc>
          <w:tcPr>
            <w:tcW w:w="3402" w:type="dxa"/>
          </w:tcPr>
          <w:p w:rsidR="00264D6D" w:rsidRDefault="00264D6D">
            <w:pPr>
              <w:pStyle w:val="ConsPlusNormal"/>
            </w:pPr>
            <w:r>
              <w:t>Исполнитель программы</w:t>
            </w:r>
          </w:p>
        </w:tc>
        <w:tc>
          <w:tcPr>
            <w:tcW w:w="5122" w:type="dxa"/>
            <w:gridSpan w:val="3"/>
          </w:tcPr>
          <w:p w:rsidR="00264D6D" w:rsidRDefault="00264D6D">
            <w:pPr>
              <w:pStyle w:val="ConsPlusNormal"/>
            </w:pPr>
            <w:r>
              <w:t>ДОБ</w:t>
            </w:r>
          </w:p>
        </w:tc>
      </w:tr>
      <w:tr w:rsidR="00264D6D">
        <w:tc>
          <w:tcPr>
            <w:tcW w:w="454" w:type="dxa"/>
          </w:tcPr>
          <w:p w:rsidR="00264D6D" w:rsidRDefault="00264D6D">
            <w:pPr>
              <w:pStyle w:val="ConsPlusNormal"/>
              <w:jc w:val="center"/>
            </w:pPr>
            <w:r>
              <w:lastRenderedPageBreak/>
              <w:t>6</w:t>
            </w:r>
          </w:p>
        </w:tc>
        <w:tc>
          <w:tcPr>
            <w:tcW w:w="3402"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в 2007 году на склоне между ул. Лифанова и жилыми домами по ул. КИМ, ул. Ивановской, 19 и ул. Чехова, 2 произошел сход грунта, в результате которого появилась угроза обрушения домов. В целях предупреждения возникновения чрезвычайной ситуации из-за оползня склона в районе жилых домов по ул. КИМ, 5, 7, ул. Ивановской, 19 и ул. Чехова, 2, 4, 6, 8, 10 предполагается строительство противооползневых сооружений</w:t>
            </w:r>
          </w:p>
        </w:tc>
      </w:tr>
      <w:tr w:rsidR="00264D6D">
        <w:tc>
          <w:tcPr>
            <w:tcW w:w="454" w:type="dxa"/>
          </w:tcPr>
          <w:p w:rsidR="00264D6D" w:rsidRDefault="00264D6D">
            <w:pPr>
              <w:pStyle w:val="ConsPlusNormal"/>
              <w:jc w:val="center"/>
            </w:pPr>
            <w:r>
              <w:t>7</w:t>
            </w:r>
          </w:p>
        </w:tc>
        <w:tc>
          <w:tcPr>
            <w:tcW w:w="3402" w:type="dxa"/>
          </w:tcPr>
          <w:p w:rsidR="00264D6D" w:rsidRDefault="00264D6D">
            <w:pPr>
              <w:pStyle w:val="ConsPlusNormal"/>
            </w:pPr>
            <w:r>
              <w:t>Обоснование участия муниципального образования город Пермь в решении проблемы</w:t>
            </w:r>
          </w:p>
        </w:tc>
        <w:tc>
          <w:tcPr>
            <w:tcW w:w="5122" w:type="dxa"/>
            <w:gridSpan w:val="3"/>
          </w:tcPr>
          <w:p w:rsidR="00264D6D" w:rsidRDefault="00264D6D">
            <w:pPr>
              <w:pStyle w:val="ConsPlusNormal"/>
            </w:pPr>
            <w:r>
              <w:t xml:space="preserve">федеральные законы от 21 декабря 1994 г. </w:t>
            </w:r>
            <w:hyperlink r:id="rId39" w:history="1">
              <w:r>
                <w:rPr>
                  <w:color w:val="0000FF"/>
                </w:rPr>
                <w:t>N 68-ФЗ</w:t>
              </w:r>
            </w:hyperlink>
            <w:r>
              <w:t xml:space="preserve"> "О защите населения и территорий от чрезвычайных ситуаций природного и техногенного характера", от 6 октября 2003 г. </w:t>
            </w:r>
            <w:hyperlink r:id="rId40" w:history="1">
              <w:r>
                <w:rPr>
                  <w:color w:val="0000FF"/>
                </w:rPr>
                <w:t>N 131-ФЗ</w:t>
              </w:r>
            </w:hyperlink>
            <w:r>
              <w:t xml:space="preserve"> "Об общих принципах организации местного самоуправления в Российской Федерации", </w:t>
            </w:r>
            <w:hyperlink r:id="rId41" w:history="1">
              <w:r>
                <w:rPr>
                  <w:color w:val="0000FF"/>
                </w:rPr>
                <w:t>Устав</w:t>
              </w:r>
            </w:hyperlink>
            <w:r>
              <w:t xml:space="preserve"> города Перми, постановления администрации города Перми от 22 декабря 2009 г. </w:t>
            </w:r>
            <w:hyperlink r:id="rId42" w:history="1">
              <w:r>
                <w:rPr>
                  <w:color w:val="0000FF"/>
                </w:rPr>
                <w:t>N 1004</w:t>
              </w:r>
            </w:hyperlink>
            <w:r>
              <w:t xml:space="preserve"> "Об утверждении концепции управления безопасностью в администрации города Перми", от 20 января 2015 г. </w:t>
            </w:r>
            <w:hyperlink r:id="rId43" w:history="1">
              <w:r>
                <w:rPr>
                  <w:color w:val="0000FF"/>
                </w:rPr>
                <w:t>N 15</w:t>
              </w:r>
            </w:hyperlink>
            <w:r>
              <w:t xml:space="preserve"> "Об установлении расходного обязательства Пермского городского округа на проведение работ по организации противооползневых мероприятий в районе жилых домов по ул. КИМ, 5, 7, ул. Ивановской, 19 и ул. Чехова, 2, 4, 6, 8, 10"</w:t>
            </w:r>
          </w:p>
        </w:tc>
      </w:tr>
      <w:tr w:rsidR="00264D6D">
        <w:tc>
          <w:tcPr>
            <w:tcW w:w="454" w:type="dxa"/>
          </w:tcPr>
          <w:p w:rsidR="00264D6D" w:rsidRDefault="00264D6D">
            <w:pPr>
              <w:pStyle w:val="ConsPlusNormal"/>
              <w:jc w:val="center"/>
            </w:pPr>
            <w:r>
              <w:t>8</w:t>
            </w:r>
          </w:p>
        </w:tc>
        <w:tc>
          <w:tcPr>
            <w:tcW w:w="3402"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предотвращение угрозы возникновения чрезвычайной ситуации, связанной со сходом грунта и угрозой обрушения жилых домов</w:t>
            </w:r>
          </w:p>
        </w:tc>
      </w:tr>
      <w:tr w:rsidR="00264D6D">
        <w:tc>
          <w:tcPr>
            <w:tcW w:w="454" w:type="dxa"/>
          </w:tcPr>
          <w:p w:rsidR="00264D6D" w:rsidRDefault="00264D6D">
            <w:pPr>
              <w:pStyle w:val="ConsPlusNormal"/>
              <w:jc w:val="center"/>
            </w:pPr>
            <w:r>
              <w:t>9</w:t>
            </w:r>
          </w:p>
        </w:tc>
        <w:tc>
          <w:tcPr>
            <w:tcW w:w="3402" w:type="dxa"/>
          </w:tcPr>
          <w:p w:rsidR="00264D6D" w:rsidRDefault="00264D6D">
            <w:pPr>
              <w:pStyle w:val="ConsPlusNormal"/>
            </w:pPr>
            <w:r>
              <w:t>Мощность объекта муниципальной собственности города Перми</w:t>
            </w:r>
          </w:p>
        </w:tc>
        <w:tc>
          <w:tcPr>
            <w:tcW w:w="5122" w:type="dxa"/>
            <w:gridSpan w:val="3"/>
          </w:tcPr>
          <w:p w:rsidR="00264D6D" w:rsidRDefault="00264D6D">
            <w:pPr>
              <w:pStyle w:val="ConsPlusNormal"/>
            </w:pPr>
            <w:r>
              <w:t>-</w:t>
            </w:r>
          </w:p>
        </w:tc>
      </w:tr>
      <w:tr w:rsidR="00264D6D">
        <w:tc>
          <w:tcPr>
            <w:tcW w:w="454" w:type="dxa"/>
          </w:tcPr>
          <w:p w:rsidR="00264D6D" w:rsidRDefault="00264D6D">
            <w:pPr>
              <w:pStyle w:val="ConsPlusNormal"/>
              <w:jc w:val="center"/>
            </w:pPr>
            <w:r>
              <w:t>10</w:t>
            </w:r>
          </w:p>
        </w:tc>
        <w:tc>
          <w:tcPr>
            <w:tcW w:w="3402"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22" w:type="dxa"/>
            <w:gridSpan w:val="3"/>
          </w:tcPr>
          <w:p w:rsidR="00264D6D" w:rsidRDefault="00264D6D">
            <w:pPr>
              <w:pStyle w:val="ConsPlusNormal"/>
            </w:pPr>
            <w:r>
              <w:t>2011-2019</w:t>
            </w:r>
          </w:p>
        </w:tc>
      </w:tr>
      <w:tr w:rsidR="00264D6D">
        <w:tc>
          <w:tcPr>
            <w:tcW w:w="454" w:type="dxa"/>
          </w:tcPr>
          <w:p w:rsidR="00264D6D" w:rsidRDefault="00264D6D">
            <w:pPr>
              <w:pStyle w:val="ConsPlusNormal"/>
              <w:jc w:val="center"/>
            </w:pPr>
            <w:r>
              <w:t>11</w:t>
            </w:r>
          </w:p>
        </w:tc>
        <w:tc>
          <w:tcPr>
            <w:tcW w:w="3402"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22" w:type="dxa"/>
            <w:gridSpan w:val="3"/>
          </w:tcPr>
          <w:p w:rsidR="00264D6D" w:rsidRDefault="00264D6D">
            <w:pPr>
              <w:pStyle w:val="ConsPlusNormal"/>
            </w:pPr>
            <w:r>
              <w:t>2011-2019</w:t>
            </w:r>
          </w:p>
        </w:tc>
      </w:tr>
      <w:tr w:rsidR="00264D6D">
        <w:tc>
          <w:tcPr>
            <w:tcW w:w="454" w:type="dxa"/>
          </w:tcPr>
          <w:p w:rsidR="00264D6D" w:rsidRDefault="00264D6D">
            <w:pPr>
              <w:pStyle w:val="ConsPlusNormal"/>
              <w:jc w:val="center"/>
            </w:pPr>
            <w:r>
              <w:t>12</w:t>
            </w:r>
          </w:p>
        </w:tc>
        <w:tc>
          <w:tcPr>
            <w:tcW w:w="3402"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22" w:type="dxa"/>
            <w:gridSpan w:val="3"/>
          </w:tcPr>
          <w:p w:rsidR="00264D6D" w:rsidRDefault="00264D6D">
            <w:pPr>
              <w:pStyle w:val="ConsPlusNormal"/>
            </w:pPr>
            <w:r>
              <w:t>2019</w:t>
            </w:r>
          </w:p>
        </w:tc>
      </w:tr>
      <w:tr w:rsidR="00264D6D">
        <w:tc>
          <w:tcPr>
            <w:tcW w:w="454" w:type="dxa"/>
          </w:tcPr>
          <w:p w:rsidR="00264D6D" w:rsidRDefault="00264D6D">
            <w:pPr>
              <w:pStyle w:val="ConsPlusNormal"/>
              <w:jc w:val="center"/>
            </w:pPr>
            <w:r>
              <w:lastRenderedPageBreak/>
              <w:t>13</w:t>
            </w:r>
          </w:p>
        </w:tc>
        <w:tc>
          <w:tcPr>
            <w:tcW w:w="3402"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22" w:type="dxa"/>
            <w:gridSpan w:val="3"/>
          </w:tcPr>
          <w:p w:rsidR="00264D6D" w:rsidRDefault="00264D6D">
            <w:pPr>
              <w:pStyle w:val="ConsPlusNormal"/>
            </w:pPr>
            <w:r>
              <w:t>2020</w:t>
            </w:r>
          </w:p>
        </w:tc>
      </w:tr>
      <w:tr w:rsidR="00264D6D">
        <w:tblPrEx>
          <w:tblBorders>
            <w:insideH w:val="nil"/>
          </w:tblBorders>
        </w:tblPrEx>
        <w:tc>
          <w:tcPr>
            <w:tcW w:w="454" w:type="dxa"/>
            <w:tcBorders>
              <w:bottom w:val="nil"/>
            </w:tcBorders>
          </w:tcPr>
          <w:p w:rsidR="00264D6D" w:rsidRDefault="00264D6D">
            <w:pPr>
              <w:pStyle w:val="ConsPlusNormal"/>
              <w:jc w:val="center"/>
            </w:pPr>
            <w:r>
              <w:t>14</w:t>
            </w:r>
          </w:p>
        </w:tc>
        <w:tc>
          <w:tcPr>
            <w:tcW w:w="3402"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22" w:type="dxa"/>
            <w:gridSpan w:val="3"/>
            <w:tcBorders>
              <w:bottom w:val="nil"/>
            </w:tcBorders>
          </w:tcPr>
          <w:p w:rsidR="00264D6D" w:rsidRDefault="00264D6D">
            <w:pPr>
              <w:pStyle w:val="ConsPlusNormal"/>
            </w:pPr>
            <w:r>
              <w:t>102849,161</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14 в ред. </w:t>
            </w:r>
            <w:hyperlink r:id="rId44"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454" w:type="dxa"/>
            <w:tcBorders>
              <w:bottom w:val="nil"/>
            </w:tcBorders>
          </w:tcPr>
          <w:p w:rsidR="00264D6D" w:rsidRDefault="00264D6D">
            <w:pPr>
              <w:pStyle w:val="ConsPlusNormal"/>
              <w:jc w:val="center"/>
            </w:pPr>
            <w:r>
              <w:t>15</w:t>
            </w:r>
          </w:p>
        </w:tc>
        <w:tc>
          <w:tcPr>
            <w:tcW w:w="3402"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22" w:type="dxa"/>
            <w:gridSpan w:val="3"/>
            <w:tcBorders>
              <w:bottom w:val="nil"/>
            </w:tcBorders>
          </w:tcPr>
          <w:p w:rsidR="00264D6D" w:rsidRDefault="00264D6D">
            <w:pPr>
              <w:pStyle w:val="ConsPlusNormal"/>
            </w:pPr>
            <w:r>
              <w:t>всего бюджет города Перми - 102849,161:</w:t>
            </w:r>
          </w:p>
          <w:p w:rsidR="00264D6D" w:rsidRDefault="00264D6D">
            <w:pPr>
              <w:pStyle w:val="ConsPlusNormal"/>
            </w:pPr>
            <w:r>
              <w:t>2011 год - 1234,550;</w:t>
            </w:r>
          </w:p>
          <w:p w:rsidR="00264D6D" w:rsidRDefault="00264D6D">
            <w:pPr>
              <w:pStyle w:val="ConsPlusNormal"/>
            </w:pPr>
            <w:r>
              <w:t>2013 год - 2282,011;</w:t>
            </w:r>
          </w:p>
          <w:p w:rsidR="00264D6D" w:rsidRDefault="00264D6D">
            <w:pPr>
              <w:pStyle w:val="ConsPlusNormal"/>
            </w:pPr>
            <w:r>
              <w:t>2018 год - 38950,800;</w:t>
            </w:r>
          </w:p>
          <w:p w:rsidR="00264D6D" w:rsidRDefault="00264D6D">
            <w:pPr>
              <w:pStyle w:val="ConsPlusNormal"/>
            </w:pPr>
            <w:r>
              <w:t>2019 год - 60381,800</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15 в ред. </w:t>
            </w:r>
            <w:hyperlink r:id="rId45" w:history="1">
              <w:r>
                <w:rPr>
                  <w:color w:val="0000FF"/>
                </w:rPr>
                <w:t>Постановления</w:t>
              </w:r>
            </w:hyperlink>
            <w:r>
              <w:t xml:space="preserve"> Администрации г. Перми от 05.04.2018 N 204)</w:t>
            </w:r>
          </w:p>
        </w:tc>
      </w:tr>
      <w:tr w:rsidR="00264D6D">
        <w:tc>
          <w:tcPr>
            <w:tcW w:w="454" w:type="dxa"/>
            <w:vMerge w:val="restart"/>
            <w:tcBorders>
              <w:bottom w:val="nil"/>
            </w:tcBorders>
          </w:tcPr>
          <w:p w:rsidR="00264D6D" w:rsidRDefault="00264D6D">
            <w:pPr>
              <w:pStyle w:val="ConsPlusNormal"/>
              <w:jc w:val="center"/>
            </w:pPr>
            <w:r>
              <w:t>16</w:t>
            </w:r>
          </w:p>
        </w:tc>
        <w:tc>
          <w:tcPr>
            <w:tcW w:w="3402"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68" w:type="dxa"/>
          </w:tcPr>
          <w:p w:rsidR="00264D6D" w:rsidRDefault="00264D6D">
            <w:pPr>
              <w:pStyle w:val="ConsPlusNormal"/>
              <w:jc w:val="center"/>
            </w:pPr>
            <w:r>
              <w:t>ед. изм.</w:t>
            </w:r>
          </w:p>
        </w:tc>
        <w:tc>
          <w:tcPr>
            <w:tcW w:w="2310" w:type="dxa"/>
          </w:tcPr>
          <w:p w:rsidR="00264D6D" w:rsidRDefault="00264D6D">
            <w:pPr>
              <w:pStyle w:val="ConsPlusNormal"/>
              <w:jc w:val="center"/>
            </w:pPr>
            <w:r>
              <w:t>значение</w:t>
            </w:r>
          </w:p>
        </w:tc>
        <w:tc>
          <w:tcPr>
            <w:tcW w:w="1644" w:type="dxa"/>
          </w:tcPr>
          <w:p w:rsidR="00264D6D" w:rsidRDefault="00264D6D">
            <w:pPr>
              <w:pStyle w:val="ConsPlusNormal"/>
              <w:jc w:val="center"/>
            </w:pPr>
            <w:r>
              <w:t>год реализации</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откорректированная проектно-сметная документация (ПСД)</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2018</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полученная положительная государственная экспертиза</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2018</w:t>
            </w:r>
          </w:p>
        </w:tc>
      </w:tr>
      <w:tr w:rsidR="00264D6D">
        <w:tblPrEx>
          <w:tblBorders>
            <w:insideH w:val="nil"/>
          </w:tblBorders>
        </w:tblPrEx>
        <w:tc>
          <w:tcPr>
            <w:tcW w:w="454" w:type="dxa"/>
            <w:vMerge/>
            <w:tcBorders>
              <w:bottom w:val="nil"/>
            </w:tcBorders>
          </w:tcPr>
          <w:p w:rsidR="00264D6D" w:rsidRDefault="00264D6D"/>
        </w:tc>
        <w:tc>
          <w:tcPr>
            <w:tcW w:w="3402" w:type="dxa"/>
            <w:tcBorders>
              <w:bottom w:val="nil"/>
            </w:tcBorders>
          </w:tcPr>
          <w:p w:rsidR="00264D6D" w:rsidRDefault="00264D6D">
            <w:pPr>
              <w:pStyle w:val="ConsPlusNormal"/>
            </w:pPr>
            <w:r>
              <w:t>построенные противооползневые сооружения</w:t>
            </w:r>
          </w:p>
        </w:tc>
        <w:tc>
          <w:tcPr>
            <w:tcW w:w="1168" w:type="dxa"/>
            <w:tcBorders>
              <w:bottom w:val="nil"/>
            </w:tcBorders>
          </w:tcPr>
          <w:p w:rsidR="00264D6D" w:rsidRDefault="00264D6D">
            <w:pPr>
              <w:pStyle w:val="ConsPlusNormal"/>
              <w:jc w:val="center"/>
            </w:pPr>
            <w:r>
              <w:t>ед.</w:t>
            </w:r>
          </w:p>
        </w:tc>
        <w:tc>
          <w:tcPr>
            <w:tcW w:w="2310" w:type="dxa"/>
            <w:tcBorders>
              <w:bottom w:val="nil"/>
            </w:tcBorders>
          </w:tcPr>
          <w:p w:rsidR="00264D6D" w:rsidRDefault="00264D6D">
            <w:pPr>
              <w:pStyle w:val="ConsPlusNormal"/>
              <w:jc w:val="center"/>
            </w:pPr>
            <w:r>
              <w:t>1</w:t>
            </w:r>
          </w:p>
        </w:tc>
        <w:tc>
          <w:tcPr>
            <w:tcW w:w="1644" w:type="dxa"/>
            <w:tcBorders>
              <w:bottom w:val="nil"/>
            </w:tcBorders>
          </w:tcPr>
          <w:p w:rsidR="00264D6D" w:rsidRDefault="00264D6D">
            <w:pPr>
              <w:pStyle w:val="ConsPlusNormal"/>
              <w:jc w:val="center"/>
            </w:pPr>
            <w:r>
              <w:t>2019</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(в ред. </w:t>
            </w:r>
            <w:hyperlink r:id="rId46" w:history="1">
              <w:r>
                <w:rPr>
                  <w:color w:val="0000FF"/>
                </w:rPr>
                <w:t>Постановления</w:t>
              </w:r>
            </w:hyperlink>
            <w:r>
              <w:t xml:space="preserve"> Администрации г. Перми от 05.04.2018 N 204)</w:t>
            </w:r>
          </w:p>
        </w:tc>
      </w:tr>
      <w:tr w:rsidR="00264D6D">
        <w:tc>
          <w:tcPr>
            <w:tcW w:w="454" w:type="dxa"/>
          </w:tcPr>
          <w:p w:rsidR="00264D6D" w:rsidRDefault="00264D6D">
            <w:pPr>
              <w:pStyle w:val="ConsPlusNormal"/>
              <w:jc w:val="center"/>
            </w:pPr>
            <w:r>
              <w:t>17</w:t>
            </w:r>
          </w:p>
        </w:tc>
        <w:tc>
          <w:tcPr>
            <w:tcW w:w="3402"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22" w:type="dxa"/>
            <w:gridSpan w:val="3"/>
          </w:tcPr>
          <w:p w:rsidR="00264D6D" w:rsidRDefault="00264D6D">
            <w:pPr>
              <w:pStyle w:val="ConsPlusNormal"/>
            </w:pPr>
            <w:r>
              <w:t>РРГ N 29.08.14-62</w:t>
            </w:r>
          </w:p>
        </w:tc>
      </w:tr>
      <w:tr w:rsidR="00264D6D">
        <w:tc>
          <w:tcPr>
            <w:tcW w:w="454" w:type="dxa"/>
          </w:tcPr>
          <w:p w:rsidR="00264D6D" w:rsidRDefault="00264D6D">
            <w:pPr>
              <w:pStyle w:val="ConsPlusNormal"/>
              <w:jc w:val="center"/>
            </w:pPr>
            <w:r>
              <w:t>18</w:t>
            </w:r>
          </w:p>
        </w:tc>
        <w:tc>
          <w:tcPr>
            <w:tcW w:w="3402"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от 13.10.2017 N 8</w:t>
            </w:r>
          </w:p>
        </w:tc>
      </w:tr>
      <w:tr w:rsidR="00264D6D">
        <w:tc>
          <w:tcPr>
            <w:tcW w:w="454" w:type="dxa"/>
          </w:tcPr>
          <w:p w:rsidR="00264D6D" w:rsidRDefault="00264D6D">
            <w:pPr>
              <w:pStyle w:val="ConsPlusNormal"/>
              <w:jc w:val="center"/>
            </w:pPr>
            <w:r>
              <w:lastRenderedPageBreak/>
              <w:t>19</w:t>
            </w:r>
          </w:p>
        </w:tc>
        <w:tc>
          <w:tcPr>
            <w:tcW w:w="3402"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приобретение объекта недвижимого имущества в муниципальную собственность города Перми, передаче полномочий муниципального заказчика</w:t>
            </w:r>
          </w:p>
        </w:tc>
        <w:tc>
          <w:tcPr>
            <w:tcW w:w="5122" w:type="dxa"/>
            <w:gridSpan w:val="3"/>
          </w:tcPr>
          <w:p w:rsidR="00264D6D" w:rsidRDefault="00264D6D">
            <w:pPr>
              <w:pStyle w:val="ConsPlusNormal"/>
            </w:pPr>
            <w:r>
              <w:t>от 26.08.2016 N 32-БК</w:t>
            </w:r>
          </w:p>
        </w:tc>
      </w:tr>
      <w:tr w:rsidR="00264D6D">
        <w:tc>
          <w:tcPr>
            <w:tcW w:w="454" w:type="dxa"/>
            <w:vMerge w:val="restart"/>
            <w:tcBorders>
              <w:bottom w:val="nil"/>
            </w:tcBorders>
          </w:tcPr>
          <w:p w:rsidR="00264D6D" w:rsidRDefault="00264D6D">
            <w:pPr>
              <w:pStyle w:val="ConsPlusNormal"/>
              <w:jc w:val="center"/>
            </w:pPr>
            <w:r>
              <w:t>20</w:t>
            </w:r>
          </w:p>
        </w:tc>
        <w:tc>
          <w:tcPr>
            <w:tcW w:w="3402"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78" w:type="dxa"/>
            <w:gridSpan w:val="2"/>
          </w:tcPr>
          <w:p w:rsidR="00264D6D" w:rsidRDefault="00264D6D">
            <w:pPr>
              <w:pStyle w:val="ConsPlusNormal"/>
              <w:jc w:val="center"/>
            </w:pPr>
            <w:r>
              <w:t>мероприятия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1. корректировка проектной документации, корректировка топографической съемки, проведение государственной экспертизы</w:t>
            </w:r>
          </w:p>
        </w:tc>
        <w:tc>
          <w:tcPr>
            <w:tcW w:w="1644" w:type="dxa"/>
          </w:tcPr>
          <w:p w:rsidR="00264D6D" w:rsidRDefault="00264D6D">
            <w:pPr>
              <w:pStyle w:val="ConsPlusNormal"/>
              <w:jc w:val="center"/>
            </w:pPr>
            <w:r>
              <w:t>2011</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2. обследование оползневого склона</w:t>
            </w:r>
          </w:p>
        </w:tc>
        <w:tc>
          <w:tcPr>
            <w:tcW w:w="1644" w:type="dxa"/>
          </w:tcPr>
          <w:p w:rsidR="00264D6D" w:rsidRDefault="00264D6D">
            <w:pPr>
              <w:pStyle w:val="ConsPlusNormal"/>
              <w:jc w:val="center"/>
            </w:pPr>
            <w:r>
              <w:t>2013</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3. корректировка проектной документации и проведение государственной экспертизы</w:t>
            </w:r>
          </w:p>
        </w:tc>
        <w:tc>
          <w:tcPr>
            <w:tcW w:w="1644" w:type="dxa"/>
          </w:tcPr>
          <w:p w:rsidR="00264D6D" w:rsidRDefault="00264D6D">
            <w:pPr>
              <w:pStyle w:val="ConsPlusNormal"/>
              <w:jc w:val="center"/>
            </w:pPr>
            <w:r>
              <w:t>2018</w:t>
            </w:r>
          </w:p>
        </w:tc>
      </w:tr>
      <w:tr w:rsidR="00264D6D">
        <w:tblPrEx>
          <w:tblBorders>
            <w:insideH w:val="nil"/>
          </w:tblBorders>
        </w:tblPrEx>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Borders>
              <w:bottom w:val="nil"/>
            </w:tcBorders>
          </w:tcPr>
          <w:p w:rsidR="00264D6D" w:rsidRDefault="00264D6D">
            <w:pPr>
              <w:pStyle w:val="ConsPlusNormal"/>
              <w:jc w:val="center"/>
            </w:pPr>
            <w:r>
              <w:t>4. выполнение работ по строительству</w:t>
            </w:r>
          </w:p>
        </w:tc>
        <w:tc>
          <w:tcPr>
            <w:tcW w:w="1644" w:type="dxa"/>
            <w:tcBorders>
              <w:bottom w:val="nil"/>
            </w:tcBorders>
          </w:tcPr>
          <w:p w:rsidR="00264D6D" w:rsidRDefault="00264D6D">
            <w:pPr>
              <w:pStyle w:val="ConsPlusNormal"/>
              <w:jc w:val="center"/>
            </w:pPr>
            <w:r>
              <w:t>2018-2019</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20 в ред. </w:t>
            </w:r>
            <w:hyperlink r:id="rId47" w:history="1">
              <w:r>
                <w:rPr>
                  <w:color w:val="0000FF"/>
                </w:rPr>
                <w:t>Постановления</w:t>
              </w:r>
            </w:hyperlink>
            <w:r>
              <w:t xml:space="preserve"> Администрации г. Перми от 05.04.2018 N 204)</w:t>
            </w:r>
          </w:p>
        </w:tc>
      </w:tr>
    </w:tbl>
    <w:p w:rsidR="00264D6D" w:rsidRDefault="00264D6D">
      <w:pPr>
        <w:pStyle w:val="ConsPlusNormal"/>
        <w:jc w:val="both"/>
      </w:pPr>
    </w:p>
    <w:p w:rsidR="00264D6D" w:rsidRDefault="00264D6D">
      <w:pPr>
        <w:pStyle w:val="ConsPlusNormal"/>
        <w:jc w:val="right"/>
        <w:outlineLvl w:val="3"/>
      </w:pPr>
      <w:r>
        <w:t>Таблица 2</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3402"/>
        <w:gridCol w:w="1168"/>
        <w:gridCol w:w="2310"/>
        <w:gridCol w:w="1644"/>
      </w:tblGrid>
      <w:tr w:rsidR="00264D6D">
        <w:tc>
          <w:tcPr>
            <w:tcW w:w="454" w:type="dxa"/>
          </w:tcPr>
          <w:p w:rsidR="00264D6D" w:rsidRDefault="00264D6D">
            <w:pPr>
              <w:pStyle w:val="ConsPlusNormal"/>
              <w:jc w:val="center"/>
            </w:pPr>
            <w:r>
              <w:t>N</w:t>
            </w:r>
          </w:p>
        </w:tc>
        <w:tc>
          <w:tcPr>
            <w:tcW w:w="3402" w:type="dxa"/>
          </w:tcPr>
          <w:p w:rsidR="00264D6D" w:rsidRDefault="00264D6D">
            <w:pPr>
              <w:pStyle w:val="ConsPlusNormal"/>
              <w:jc w:val="center"/>
            </w:pPr>
            <w:r>
              <w:t>Наименование раздела</w:t>
            </w:r>
          </w:p>
        </w:tc>
        <w:tc>
          <w:tcPr>
            <w:tcW w:w="5122" w:type="dxa"/>
            <w:gridSpan w:val="3"/>
          </w:tcPr>
          <w:p w:rsidR="00264D6D" w:rsidRDefault="00264D6D">
            <w:pPr>
              <w:pStyle w:val="ConsPlusNormal"/>
              <w:jc w:val="center"/>
            </w:pPr>
            <w:r>
              <w:t>Содержание раздела</w:t>
            </w:r>
          </w:p>
        </w:tc>
      </w:tr>
      <w:tr w:rsidR="00264D6D">
        <w:tc>
          <w:tcPr>
            <w:tcW w:w="454" w:type="dxa"/>
            <w:vAlign w:val="center"/>
          </w:tcPr>
          <w:p w:rsidR="00264D6D" w:rsidRDefault="00264D6D">
            <w:pPr>
              <w:pStyle w:val="ConsPlusNormal"/>
              <w:jc w:val="center"/>
            </w:pPr>
            <w:r>
              <w:t>1</w:t>
            </w:r>
          </w:p>
        </w:tc>
        <w:tc>
          <w:tcPr>
            <w:tcW w:w="3402" w:type="dxa"/>
          </w:tcPr>
          <w:p w:rsidR="00264D6D" w:rsidRDefault="00264D6D">
            <w:pPr>
              <w:pStyle w:val="ConsPlusNormal"/>
              <w:jc w:val="center"/>
            </w:pPr>
            <w:r>
              <w:t>2</w:t>
            </w:r>
          </w:p>
        </w:tc>
        <w:tc>
          <w:tcPr>
            <w:tcW w:w="5122" w:type="dxa"/>
            <w:gridSpan w:val="3"/>
          </w:tcPr>
          <w:p w:rsidR="00264D6D" w:rsidRDefault="00264D6D">
            <w:pPr>
              <w:pStyle w:val="ConsPlusNormal"/>
              <w:jc w:val="center"/>
            </w:pPr>
            <w:r>
              <w:t>3</w:t>
            </w:r>
          </w:p>
        </w:tc>
      </w:tr>
      <w:tr w:rsidR="00264D6D">
        <w:tc>
          <w:tcPr>
            <w:tcW w:w="454" w:type="dxa"/>
          </w:tcPr>
          <w:p w:rsidR="00264D6D" w:rsidRDefault="00264D6D">
            <w:pPr>
              <w:pStyle w:val="ConsPlusNormal"/>
              <w:jc w:val="center"/>
            </w:pPr>
            <w:r>
              <w:t>1</w:t>
            </w:r>
          </w:p>
        </w:tc>
        <w:tc>
          <w:tcPr>
            <w:tcW w:w="3402"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22" w:type="dxa"/>
            <w:gridSpan w:val="3"/>
          </w:tcPr>
          <w:p w:rsidR="00264D6D" w:rsidRDefault="00264D6D">
            <w:pPr>
              <w:pStyle w:val="ConsPlusNormal"/>
            </w:pPr>
            <w:r>
              <w:t>берегоукрепительное сооружение в районе жилых домов по ул. Куфонина, 30, 32</w:t>
            </w:r>
          </w:p>
        </w:tc>
      </w:tr>
      <w:tr w:rsidR="00264D6D">
        <w:tc>
          <w:tcPr>
            <w:tcW w:w="454" w:type="dxa"/>
          </w:tcPr>
          <w:p w:rsidR="00264D6D" w:rsidRDefault="00264D6D">
            <w:pPr>
              <w:pStyle w:val="ConsPlusNormal"/>
              <w:jc w:val="center"/>
            </w:pPr>
            <w:r>
              <w:t>2</w:t>
            </w:r>
          </w:p>
        </w:tc>
        <w:tc>
          <w:tcPr>
            <w:tcW w:w="3402" w:type="dxa"/>
          </w:tcPr>
          <w:p w:rsidR="00264D6D" w:rsidRDefault="00264D6D">
            <w:pPr>
              <w:pStyle w:val="ConsPlusNormal"/>
            </w:pPr>
            <w:r>
              <w:t>Направление инвестирования</w:t>
            </w:r>
          </w:p>
        </w:tc>
        <w:tc>
          <w:tcPr>
            <w:tcW w:w="5122" w:type="dxa"/>
            <w:gridSpan w:val="3"/>
          </w:tcPr>
          <w:p w:rsidR="00264D6D" w:rsidRDefault="00264D6D">
            <w:pPr>
              <w:pStyle w:val="ConsPlusNormal"/>
            </w:pPr>
            <w:r>
              <w:t>строительство</w:t>
            </w:r>
          </w:p>
        </w:tc>
      </w:tr>
      <w:tr w:rsidR="00264D6D">
        <w:tc>
          <w:tcPr>
            <w:tcW w:w="454" w:type="dxa"/>
          </w:tcPr>
          <w:p w:rsidR="00264D6D" w:rsidRDefault="00264D6D">
            <w:pPr>
              <w:pStyle w:val="ConsPlusNormal"/>
              <w:jc w:val="center"/>
            </w:pPr>
            <w:r>
              <w:t>3</w:t>
            </w:r>
          </w:p>
        </w:tc>
        <w:tc>
          <w:tcPr>
            <w:tcW w:w="3402" w:type="dxa"/>
          </w:tcPr>
          <w:p w:rsidR="00264D6D" w:rsidRDefault="00264D6D">
            <w:pPr>
              <w:pStyle w:val="ConsPlusNormal"/>
            </w:pPr>
            <w:r>
              <w:t>Код и наименование мероприятия</w:t>
            </w:r>
          </w:p>
        </w:tc>
        <w:tc>
          <w:tcPr>
            <w:tcW w:w="5122" w:type="dxa"/>
            <w:gridSpan w:val="3"/>
          </w:tcPr>
          <w:p w:rsidR="00264D6D" w:rsidRDefault="00264D6D">
            <w:pPr>
              <w:pStyle w:val="ConsPlusNormal"/>
            </w:pPr>
            <w:r>
              <w:t>1.1.1.2.3. Строительство берегоукрепительного сооружения в районе жилых домов по ул. Куфонина, 30, 32</w:t>
            </w:r>
          </w:p>
        </w:tc>
      </w:tr>
      <w:tr w:rsidR="00264D6D">
        <w:tc>
          <w:tcPr>
            <w:tcW w:w="454" w:type="dxa"/>
          </w:tcPr>
          <w:p w:rsidR="00264D6D" w:rsidRDefault="00264D6D">
            <w:pPr>
              <w:pStyle w:val="ConsPlusNormal"/>
              <w:jc w:val="center"/>
            </w:pPr>
            <w:r>
              <w:t>4</w:t>
            </w:r>
          </w:p>
        </w:tc>
        <w:tc>
          <w:tcPr>
            <w:tcW w:w="3402" w:type="dxa"/>
          </w:tcPr>
          <w:p w:rsidR="00264D6D" w:rsidRDefault="00264D6D">
            <w:pPr>
              <w:pStyle w:val="ConsPlusNormal"/>
            </w:pPr>
            <w:r>
              <w:t>Ответственный руководитель ФЦБ</w:t>
            </w:r>
          </w:p>
        </w:tc>
        <w:tc>
          <w:tcPr>
            <w:tcW w:w="5122"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454" w:type="dxa"/>
          </w:tcPr>
          <w:p w:rsidR="00264D6D" w:rsidRDefault="00264D6D">
            <w:pPr>
              <w:pStyle w:val="ConsPlusNormal"/>
              <w:jc w:val="center"/>
            </w:pPr>
            <w:r>
              <w:t>5</w:t>
            </w:r>
          </w:p>
        </w:tc>
        <w:tc>
          <w:tcPr>
            <w:tcW w:w="3402" w:type="dxa"/>
          </w:tcPr>
          <w:p w:rsidR="00264D6D" w:rsidRDefault="00264D6D">
            <w:pPr>
              <w:pStyle w:val="ConsPlusNormal"/>
            </w:pPr>
            <w:r>
              <w:t>Исполнитель программы</w:t>
            </w:r>
          </w:p>
        </w:tc>
        <w:tc>
          <w:tcPr>
            <w:tcW w:w="5122" w:type="dxa"/>
            <w:gridSpan w:val="3"/>
          </w:tcPr>
          <w:p w:rsidR="00264D6D" w:rsidRDefault="00264D6D">
            <w:pPr>
              <w:pStyle w:val="ConsPlusNormal"/>
            </w:pPr>
            <w:r>
              <w:t>ДОБ</w:t>
            </w:r>
          </w:p>
        </w:tc>
      </w:tr>
      <w:tr w:rsidR="00264D6D">
        <w:tc>
          <w:tcPr>
            <w:tcW w:w="454" w:type="dxa"/>
          </w:tcPr>
          <w:p w:rsidR="00264D6D" w:rsidRDefault="00264D6D">
            <w:pPr>
              <w:pStyle w:val="ConsPlusNormal"/>
              <w:jc w:val="center"/>
            </w:pPr>
            <w:r>
              <w:lastRenderedPageBreak/>
              <w:t>6</w:t>
            </w:r>
          </w:p>
        </w:tc>
        <w:tc>
          <w:tcPr>
            <w:tcW w:w="3402"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угроза возникновения чрезвычайной ситуации в виде размыва склона берега реки Мулянки вдоль придомовой территории жилых домов по ул. Куфонина, 30, 32 и, как следствие, угроза их разрушения. Размыв склона водами реки Мулянки постепенно продолжается. В администрацию города Перми продолжают поступать обращения жильцов жилых домов по ул. Куфонина, 30, 32 о возрастающей угрозе обрушения домов в связи с размывом берегового склона. Летом 2015 года произошло обрушение части берегового склона вдоль придомовой территории жилого дома по ул. Куфонина, 30. Администрация города Перми взяла обязательство по строительству берегоукрепительного сооружения размываемого склона берега реки Мулянки (протокол селекторного совещания под председательством Министра регионального развития Российской Федерации от 21 ноября 2011 г. N ВБ-07-69/ПРЛ)</w:t>
            </w:r>
          </w:p>
        </w:tc>
      </w:tr>
      <w:tr w:rsidR="00264D6D">
        <w:tc>
          <w:tcPr>
            <w:tcW w:w="454" w:type="dxa"/>
          </w:tcPr>
          <w:p w:rsidR="00264D6D" w:rsidRDefault="00264D6D">
            <w:pPr>
              <w:pStyle w:val="ConsPlusNormal"/>
              <w:jc w:val="center"/>
            </w:pPr>
            <w:r>
              <w:t>7</w:t>
            </w:r>
          </w:p>
        </w:tc>
        <w:tc>
          <w:tcPr>
            <w:tcW w:w="3402" w:type="dxa"/>
          </w:tcPr>
          <w:p w:rsidR="00264D6D" w:rsidRDefault="00264D6D">
            <w:pPr>
              <w:pStyle w:val="ConsPlusNormal"/>
            </w:pPr>
            <w:r>
              <w:t>Обоснование участия муниципального образования город Пермь в решении проблемы</w:t>
            </w:r>
          </w:p>
        </w:tc>
        <w:tc>
          <w:tcPr>
            <w:tcW w:w="5122" w:type="dxa"/>
            <w:gridSpan w:val="3"/>
          </w:tcPr>
          <w:p w:rsidR="00264D6D" w:rsidRDefault="00264D6D">
            <w:pPr>
              <w:pStyle w:val="ConsPlusNormal"/>
            </w:pPr>
            <w:r>
              <w:t xml:space="preserve">федеральные законы от 21 декабря 1994 г. </w:t>
            </w:r>
            <w:hyperlink r:id="rId48" w:history="1">
              <w:r>
                <w:rPr>
                  <w:color w:val="0000FF"/>
                </w:rPr>
                <w:t>N 68-ФЗ</w:t>
              </w:r>
            </w:hyperlink>
            <w:r>
              <w:t xml:space="preserve"> "О защите населения и территорий от чрезвычайных ситуаций природного и техногенного характера", от 6 октября 2003 г. </w:t>
            </w:r>
            <w:hyperlink r:id="rId49" w:history="1">
              <w:r>
                <w:rPr>
                  <w:color w:val="0000FF"/>
                </w:rPr>
                <w:t>N 131-ФЗ</w:t>
              </w:r>
            </w:hyperlink>
            <w:r>
              <w:t xml:space="preserve"> "Об общих принципах организации местного самоуправления в Российской Федерации", </w:t>
            </w:r>
            <w:hyperlink r:id="rId50" w:history="1">
              <w:r>
                <w:rPr>
                  <w:color w:val="0000FF"/>
                </w:rPr>
                <w:t>Устав</w:t>
              </w:r>
            </w:hyperlink>
            <w:r>
              <w:t xml:space="preserve"> города Перми, постановления администрации города Перми от 22 декабря 2009 г. </w:t>
            </w:r>
            <w:hyperlink r:id="rId51" w:history="1">
              <w:r>
                <w:rPr>
                  <w:color w:val="0000FF"/>
                </w:rPr>
                <w:t>N 1004</w:t>
              </w:r>
            </w:hyperlink>
            <w:r>
              <w:t xml:space="preserve"> "Об утверждении концепции управления безопасностью в администрации города Перми", от 16 ноября 2015 г. </w:t>
            </w:r>
            <w:hyperlink r:id="rId52" w:history="1">
              <w:r>
                <w:rPr>
                  <w:color w:val="0000FF"/>
                </w:rPr>
                <w:t>N 948</w:t>
              </w:r>
            </w:hyperlink>
            <w:r>
              <w:t xml:space="preserve"> "Об установлении расходного обязательства Пермского городского округа по разработке проектно-сметной документации на строительство берегоукрепительного сооружения в районе жилых домов по ул. Куфонина, 30, 32", от 06.09.2017 N 40-БК протокол заседания бюджетной комиссии по рассмотрению скорректированной информации о результатах и основных направлениях деятельности администрации города Перми на 2018-2020 годы департамента общественной безопасности администрации города Перми</w:t>
            </w:r>
          </w:p>
        </w:tc>
      </w:tr>
      <w:tr w:rsidR="00264D6D">
        <w:tc>
          <w:tcPr>
            <w:tcW w:w="454" w:type="dxa"/>
          </w:tcPr>
          <w:p w:rsidR="00264D6D" w:rsidRDefault="00264D6D">
            <w:pPr>
              <w:pStyle w:val="ConsPlusNormal"/>
              <w:jc w:val="center"/>
            </w:pPr>
            <w:r>
              <w:t>8</w:t>
            </w:r>
          </w:p>
        </w:tc>
        <w:tc>
          <w:tcPr>
            <w:tcW w:w="3402"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предотвращение угрозы возникновения чрезвычайной ситуации, связанной с размывом склона берега реки Мулянки, путем проведения работ по строительству берегоукрепительного сооружения вдоль придомовой территории по ул. Куфонина, 30, 32</w:t>
            </w:r>
          </w:p>
        </w:tc>
      </w:tr>
      <w:tr w:rsidR="00264D6D">
        <w:tc>
          <w:tcPr>
            <w:tcW w:w="454" w:type="dxa"/>
          </w:tcPr>
          <w:p w:rsidR="00264D6D" w:rsidRDefault="00264D6D">
            <w:pPr>
              <w:pStyle w:val="ConsPlusNormal"/>
              <w:jc w:val="center"/>
            </w:pPr>
            <w:r>
              <w:t>9</w:t>
            </w:r>
          </w:p>
        </w:tc>
        <w:tc>
          <w:tcPr>
            <w:tcW w:w="3402" w:type="dxa"/>
          </w:tcPr>
          <w:p w:rsidR="00264D6D" w:rsidRDefault="00264D6D">
            <w:pPr>
              <w:pStyle w:val="ConsPlusNormal"/>
            </w:pPr>
            <w:r>
              <w:t>Мощность объекта муниципальной собственности города Перми</w:t>
            </w:r>
          </w:p>
        </w:tc>
        <w:tc>
          <w:tcPr>
            <w:tcW w:w="5122" w:type="dxa"/>
            <w:gridSpan w:val="3"/>
          </w:tcPr>
          <w:p w:rsidR="00264D6D" w:rsidRDefault="00264D6D">
            <w:pPr>
              <w:pStyle w:val="ConsPlusNormal"/>
            </w:pPr>
            <w:r>
              <w:t>-</w:t>
            </w:r>
          </w:p>
        </w:tc>
      </w:tr>
      <w:tr w:rsidR="00264D6D">
        <w:tblPrEx>
          <w:tblBorders>
            <w:insideH w:val="nil"/>
          </w:tblBorders>
        </w:tblPrEx>
        <w:tc>
          <w:tcPr>
            <w:tcW w:w="454" w:type="dxa"/>
            <w:tcBorders>
              <w:bottom w:val="nil"/>
            </w:tcBorders>
          </w:tcPr>
          <w:p w:rsidR="00264D6D" w:rsidRDefault="00264D6D">
            <w:pPr>
              <w:pStyle w:val="ConsPlusNormal"/>
              <w:jc w:val="center"/>
            </w:pPr>
            <w:r>
              <w:t>10</w:t>
            </w:r>
          </w:p>
        </w:tc>
        <w:tc>
          <w:tcPr>
            <w:tcW w:w="3402" w:type="dxa"/>
            <w:tcBorders>
              <w:bottom w:val="nil"/>
            </w:tcBorders>
          </w:tcPr>
          <w:p w:rsidR="00264D6D" w:rsidRDefault="00264D6D">
            <w:pPr>
              <w:pStyle w:val="ConsPlusNormal"/>
            </w:pPr>
            <w:r>
              <w:t xml:space="preserve">Сроки осуществления </w:t>
            </w:r>
            <w:r>
              <w:lastRenderedPageBreak/>
              <w:t>капитальных вложений в объекты капитального строительства муниципальной собственности города Перми</w:t>
            </w:r>
          </w:p>
        </w:tc>
        <w:tc>
          <w:tcPr>
            <w:tcW w:w="5122" w:type="dxa"/>
            <w:gridSpan w:val="3"/>
            <w:tcBorders>
              <w:bottom w:val="nil"/>
            </w:tcBorders>
          </w:tcPr>
          <w:p w:rsidR="00264D6D" w:rsidRDefault="00264D6D">
            <w:pPr>
              <w:pStyle w:val="ConsPlusNormal"/>
            </w:pPr>
            <w:r>
              <w:lastRenderedPageBreak/>
              <w:t>2014-2018</w:t>
            </w:r>
          </w:p>
        </w:tc>
      </w:tr>
      <w:tr w:rsidR="00264D6D">
        <w:tblPrEx>
          <w:tblBorders>
            <w:insideH w:val="nil"/>
          </w:tblBorders>
        </w:tblPrEx>
        <w:tc>
          <w:tcPr>
            <w:tcW w:w="8978" w:type="dxa"/>
            <w:gridSpan w:val="5"/>
            <w:tcBorders>
              <w:top w:val="nil"/>
            </w:tcBorders>
          </w:tcPr>
          <w:p w:rsidR="00264D6D" w:rsidRDefault="00264D6D">
            <w:pPr>
              <w:pStyle w:val="ConsPlusNormal"/>
              <w:jc w:val="both"/>
            </w:pPr>
            <w:r>
              <w:lastRenderedPageBreak/>
              <w:t xml:space="preserve">(в ред. </w:t>
            </w:r>
            <w:hyperlink r:id="rId53" w:history="1">
              <w:r>
                <w:rPr>
                  <w:color w:val="0000FF"/>
                </w:rPr>
                <w:t>Постановления</w:t>
              </w:r>
            </w:hyperlink>
            <w:r>
              <w:t xml:space="preserve"> Администрации г. Перми от 29.12.2017 N 1234)</w:t>
            </w:r>
          </w:p>
        </w:tc>
      </w:tr>
      <w:tr w:rsidR="00264D6D">
        <w:tc>
          <w:tcPr>
            <w:tcW w:w="454" w:type="dxa"/>
          </w:tcPr>
          <w:p w:rsidR="00264D6D" w:rsidRDefault="00264D6D">
            <w:pPr>
              <w:pStyle w:val="ConsPlusNormal"/>
              <w:jc w:val="center"/>
            </w:pPr>
            <w:r>
              <w:t>11</w:t>
            </w:r>
          </w:p>
        </w:tc>
        <w:tc>
          <w:tcPr>
            <w:tcW w:w="3402"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22" w:type="dxa"/>
            <w:gridSpan w:val="3"/>
          </w:tcPr>
          <w:p w:rsidR="00264D6D" w:rsidRDefault="00264D6D">
            <w:pPr>
              <w:pStyle w:val="ConsPlusNormal"/>
            </w:pPr>
            <w:r>
              <w:t>2017-2018</w:t>
            </w:r>
          </w:p>
        </w:tc>
      </w:tr>
      <w:tr w:rsidR="00264D6D">
        <w:tc>
          <w:tcPr>
            <w:tcW w:w="454" w:type="dxa"/>
          </w:tcPr>
          <w:p w:rsidR="00264D6D" w:rsidRDefault="00264D6D">
            <w:pPr>
              <w:pStyle w:val="ConsPlusNormal"/>
              <w:jc w:val="center"/>
            </w:pPr>
            <w:r>
              <w:t>12</w:t>
            </w:r>
          </w:p>
        </w:tc>
        <w:tc>
          <w:tcPr>
            <w:tcW w:w="3402"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22" w:type="dxa"/>
            <w:gridSpan w:val="3"/>
          </w:tcPr>
          <w:p w:rsidR="00264D6D" w:rsidRDefault="00264D6D">
            <w:pPr>
              <w:pStyle w:val="ConsPlusNormal"/>
            </w:pPr>
            <w:r>
              <w:t>2018</w:t>
            </w:r>
          </w:p>
        </w:tc>
      </w:tr>
      <w:tr w:rsidR="00264D6D">
        <w:tc>
          <w:tcPr>
            <w:tcW w:w="454" w:type="dxa"/>
          </w:tcPr>
          <w:p w:rsidR="00264D6D" w:rsidRDefault="00264D6D">
            <w:pPr>
              <w:pStyle w:val="ConsPlusNormal"/>
              <w:jc w:val="center"/>
            </w:pPr>
            <w:r>
              <w:t>13</w:t>
            </w:r>
          </w:p>
        </w:tc>
        <w:tc>
          <w:tcPr>
            <w:tcW w:w="3402"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22" w:type="dxa"/>
            <w:gridSpan w:val="3"/>
          </w:tcPr>
          <w:p w:rsidR="00264D6D" w:rsidRDefault="00264D6D">
            <w:pPr>
              <w:pStyle w:val="ConsPlusNormal"/>
            </w:pPr>
            <w:r>
              <w:t>2019</w:t>
            </w:r>
          </w:p>
        </w:tc>
      </w:tr>
      <w:tr w:rsidR="00264D6D">
        <w:tblPrEx>
          <w:tblBorders>
            <w:insideH w:val="nil"/>
          </w:tblBorders>
        </w:tblPrEx>
        <w:tc>
          <w:tcPr>
            <w:tcW w:w="454" w:type="dxa"/>
            <w:tcBorders>
              <w:bottom w:val="nil"/>
            </w:tcBorders>
          </w:tcPr>
          <w:p w:rsidR="00264D6D" w:rsidRDefault="00264D6D">
            <w:pPr>
              <w:pStyle w:val="ConsPlusNormal"/>
              <w:jc w:val="center"/>
            </w:pPr>
            <w:r>
              <w:t>14</w:t>
            </w:r>
          </w:p>
        </w:tc>
        <w:tc>
          <w:tcPr>
            <w:tcW w:w="3402"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22" w:type="dxa"/>
            <w:gridSpan w:val="3"/>
            <w:tcBorders>
              <w:bottom w:val="nil"/>
            </w:tcBorders>
          </w:tcPr>
          <w:p w:rsidR="00264D6D" w:rsidRDefault="00264D6D">
            <w:pPr>
              <w:pStyle w:val="ConsPlusNormal"/>
            </w:pPr>
            <w:r>
              <w:t>52212,061</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14 в ред. </w:t>
            </w:r>
            <w:hyperlink r:id="rId54"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454" w:type="dxa"/>
            <w:tcBorders>
              <w:bottom w:val="nil"/>
            </w:tcBorders>
          </w:tcPr>
          <w:p w:rsidR="00264D6D" w:rsidRDefault="00264D6D">
            <w:pPr>
              <w:pStyle w:val="ConsPlusNormal"/>
              <w:jc w:val="center"/>
            </w:pPr>
            <w:r>
              <w:t>15</w:t>
            </w:r>
          </w:p>
        </w:tc>
        <w:tc>
          <w:tcPr>
            <w:tcW w:w="3402"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22" w:type="dxa"/>
            <w:gridSpan w:val="3"/>
            <w:tcBorders>
              <w:bottom w:val="nil"/>
            </w:tcBorders>
          </w:tcPr>
          <w:p w:rsidR="00264D6D" w:rsidRDefault="00264D6D">
            <w:pPr>
              <w:pStyle w:val="ConsPlusNormal"/>
            </w:pPr>
            <w:r>
              <w:t>всего бюджет города Перми - 52212,061:</w:t>
            </w:r>
          </w:p>
          <w:p w:rsidR="00264D6D" w:rsidRDefault="00264D6D">
            <w:pPr>
              <w:pStyle w:val="ConsPlusNormal"/>
            </w:pPr>
            <w:r>
              <w:t>2014 год - 1383,836;</w:t>
            </w:r>
          </w:p>
          <w:p w:rsidR="00264D6D" w:rsidRDefault="00264D6D">
            <w:pPr>
              <w:pStyle w:val="ConsPlusNormal"/>
            </w:pPr>
            <w:r>
              <w:t>2016 год - 499,000;</w:t>
            </w:r>
          </w:p>
          <w:p w:rsidR="00264D6D" w:rsidRDefault="00264D6D">
            <w:pPr>
              <w:pStyle w:val="ConsPlusNormal"/>
            </w:pPr>
            <w:r>
              <w:t>2017 год - 529,225;</w:t>
            </w:r>
          </w:p>
          <w:p w:rsidR="00264D6D" w:rsidRDefault="00264D6D">
            <w:pPr>
              <w:pStyle w:val="ConsPlusNormal"/>
            </w:pPr>
            <w:r>
              <w:t>2018 год - 49800,000</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15 в ред. </w:t>
            </w:r>
            <w:hyperlink r:id="rId55" w:history="1">
              <w:r>
                <w:rPr>
                  <w:color w:val="0000FF"/>
                </w:rPr>
                <w:t>Постановления</w:t>
              </w:r>
            </w:hyperlink>
            <w:r>
              <w:t xml:space="preserve"> Администрации г. Перми от 05.04.2018 N 204)</w:t>
            </w:r>
          </w:p>
        </w:tc>
      </w:tr>
      <w:tr w:rsidR="00264D6D">
        <w:tc>
          <w:tcPr>
            <w:tcW w:w="454" w:type="dxa"/>
            <w:vMerge w:val="restart"/>
            <w:tcBorders>
              <w:bottom w:val="nil"/>
            </w:tcBorders>
          </w:tcPr>
          <w:p w:rsidR="00264D6D" w:rsidRDefault="00264D6D">
            <w:pPr>
              <w:pStyle w:val="ConsPlusNormal"/>
              <w:jc w:val="center"/>
            </w:pPr>
            <w:r>
              <w:t>16</w:t>
            </w:r>
          </w:p>
        </w:tc>
        <w:tc>
          <w:tcPr>
            <w:tcW w:w="3402"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168" w:type="dxa"/>
          </w:tcPr>
          <w:p w:rsidR="00264D6D" w:rsidRDefault="00264D6D">
            <w:pPr>
              <w:pStyle w:val="ConsPlusNormal"/>
              <w:jc w:val="center"/>
            </w:pPr>
            <w:r>
              <w:t>ед. изм.</w:t>
            </w:r>
          </w:p>
        </w:tc>
        <w:tc>
          <w:tcPr>
            <w:tcW w:w="2310" w:type="dxa"/>
          </w:tcPr>
          <w:p w:rsidR="00264D6D" w:rsidRDefault="00264D6D">
            <w:pPr>
              <w:pStyle w:val="ConsPlusNormal"/>
              <w:jc w:val="center"/>
            </w:pPr>
            <w:r>
              <w:t>значение</w:t>
            </w:r>
          </w:p>
        </w:tc>
        <w:tc>
          <w:tcPr>
            <w:tcW w:w="1644" w:type="dxa"/>
          </w:tcPr>
          <w:p w:rsidR="00264D6D" w:rsidRDefault="00264D6D">
            <w:pPr>
              <w:pStyle w:val="ConsPlusNormal"/>
              <w:jc w:val="center"/>
            </w:pPr>
            <w:r>
              <w:t>год реализации</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обследование оползневого склона</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2014</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проведенные инженерные изыскания</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2016</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проведенная государственная экспертиза</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2017</w:t>
            </w:r>
          </w:p>
        </w:tc>
      </w:tr>
      <w:tr w:rsidR="00264D6D">
        <w:tc>
          <w:tcPr>
            <w:tcW w:w="454" w:type="dxa"/>
            <w:vMerge/>
            <w:tcBorders>
              <w:bottom w:val="nil"/>
            </w:tcBorders>
          </w:tcPr>
          <w:p w:rsidR="00264D6D" w:rsidRDefault="00264D6D"/>
        </w:tc>
        <w:tc>
          <w:tcPr>
            <w:tcW w:w="3402" w:type="dxa"/>
          </w:tcPr>
          <w:p w:rsidR="00264D6D" w:rsidRDefault="00264D6D">
            <w:pPr>
              <w:pStyle w:val="ConsPlusNormal"/>
            </w:pPr>
            <w:r>
              <w:t>разработанная ПСД</w:t>
            </w:r>
          </w:p>
        </w:tc>
        <w:tc>
          <w:tcPr>
            <w:tcW w:w="1168" w:type="dxa"/>
          </w:tcPr>
          <w:p w:rsidR="00264D6D" w:rsidRDefault="00264D6D">
            <w:pPr>
              <w:pStyle w:val="ConsPlusNormal"/>
              <w:jc w:val="center"/>
            </w:pPr>
            <w:r>
              <w:t>ед.</w:t>
            </w:r>
          </w:p>
        </w:tc>
        <w:tc>
          <w:tcPr>
            <w:tcW w:w="2310" w:type="dxa"/>
          </w:tcPr>
          <w:p w:rsidR="00264D6D" w:rsidRDefault="00264D6D">
            <w:pPr>
              <w:pStyle w:val="ConsPlusNormal"/>
              <w:jc w:val="center"/>
            </w:pPr>
            <w:r>
              <w:t>1</w:t>
            </w:r>
          </w:p>
        </w:tc>
        <w:tc>
          <w:tcPr>
            <w:tcW w:w="1644" w:type="dxa"/>
          </w:tcPr>
          <w:p w:rsidR="00264D6D" w:rsidRDefault="00264D6D">
            <w:pPr>
              <w:pStyle w:val="ConsPlusNormal"/>
              <w:jc w:val="center"/>
            </w:pPr>
            <w:r>
              <w:t>2018</w:t>
            </w:r>
          </w:p>
        </w:tc>
      </w:tr>
      <w:tr w:rsidR="00264D6D">
        <w:tblPrEx>
          <w:tblBorders>
            <w:insideH w:val="nil"/>
          </w:tblBorders>
        </w:tblPrEx>
        <w:tc>
          <w:tcPr>
            <w:tcW w:w="454" w:type="dxa"/>
            <w:vMerge/>
            <w:tcBorders>
              <w:bottom w:val="nil"/>
            </w:tcBorders>
          </w:tcPr>
          <w:p w:rsidR="00264D6D" w:rsidRDefault="00264D6D"/>
        </w:tc>
        <w:tc>
          <w:tcPr>
            <w:tcW w:w="3402" w:type="dxa"/>
            <w:tcBorders>
              <w:bottom w:val="nil"/>
            </w:tcBorders>
          </w:tcPr>
          <w:p w:rsidR="00264D6D" w:rsidRDefault="00264D6D">
            <w:pPr>
              <w:pStyle w:val="ConsPlusNormal"/>
            </w:pPr>
            <w:r>
              <w:t>построенное берегоукрепительное сооружение</w:t>
            </w:r>
          </w:p>
        </w:tc>
        <w:tc>
          <w:tcPr>
            <w:tcW w:w="1168" w:type="dxa"/>
            <w:tcBorders>
              <w:bottom w:val="nil"/>
            </w:tcBorders>
          </w:tcPr>
          <w:p w:rsidR="00264D6D" w:rsidRDefault="00264D6D">
            <w:pPr>
              <w:pStyle w:val="ConsPlusNormal"/>
              <w:jc w:val="center"/>
            </w:pPr>
            <w:r>
              <w:t>ед.</w:t>
            </w:r>
          </w:p>
        </w:tc>
        <w:tc>
          <w:tcPr>
            <w:tcW w:w="2310" w:type="dxa"/>
            <w:tcBorders>
              <w:bottom w:val="nil"/>
            </w:tcBorders>
          </w:tcPr>
          <w:p w:rsidR="00264D6D" w:rsidRDefault="00264D6D">
            <w:pPr>
              <w:pStyle w:val="ConsPlusNormal"/>
              <w:jc w:val="center"/>
            </w:pPr>
            <w:r>
              <w:t>1</w:t>
            </w:r>
          </w:p>
        </w:tc>
        <w:tc>
          <w:tcPr>
            <w:tcW w:w="1644" w:type="dxa"/>
            <w:tcBorders>
              <w:bottom w:val="nil"/>
            </w:tcBorders>
          </w:tcPr>
          <w:p w:rsidR="00264D6D" w:rsidRDefault="00264D6D">
            <w:pPr>
              <w:pStyle w:val="ConsPlusNormal"/>
              <w:jc w:val="center"/>
            </w:pPr>
            <w:r>
              <w:t>2018</w:t>
            </w:r>
          </w:p>
        </w:tc>
      </w:tr>
      <w:tr w:rsidR="00264D6D">
        <w:tblPrEx>
          <w:tblBorders>
            <w:insideH w:val="nil"/>
          </w:tblBorders>
        </w:tblPrEx>
        <w:tc>
          <w:tcPr>
            <w:tcW w:w="8978" w:type="dxa"/>
            <w:gridSpan w:val="5"/>
            <w:tcBorders>
              <w:top w:val="nil"/>
            </w:tcBorders>
          </w:tcPr>
          <w:p w:rsidR="00264D6D" w:rsidRDefault="00264D6D">
            <w:pPr>
              <w:pStyle w:val="ConsPlusNormal"/>
              <w:jc w:val="both"/>
            </w:pPr>
            <w:r>
              <w:t xml:space="preserve">(п. 16 в ред. </w:t>
            </w:r>
            <w:hyperlink r:id="rId56" w:history="1">
              <w:r>
                <w:rPr>
                  <w:color w:val="0000FF"/>
                </w:rPr>
                <w:t>Постановления</w:t>
              </w:r>
            </w:hyperlink>
            <w:r>
              <w:t xml:space="preserve"> Администрации г. Перми от 05.04.2018 N 204)</w:t>
            </w:r>
          </w:p>
        </w:tc>
      </w:tr>
      <w:tr w:rsidR="00264D6D">
        <w:tc>
          <w:tcPr>
            <w:tcW w:w="454" w:type="dxa"/>
          </w:tcPr>
          <w:p w:rsidR="00264D6D" w:rsidRDefault="00264D6D">
            <w:pPr>
              <w:pStyle w:val="ConsPlusNormal"/>
              <w:jc w:val="center"/>
            </w:pPr>
            <w:r>
              <w:t>17</w:t>
            </w:r>
          </w:p>
        </w:tc>
        <w:tc>
          <w:tcPr>
            <w:tcW w:w="3402"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22" w:type="dxa"/>
            <w:gridSpan w:val="3"/>
          </w:tcPr>
          <w:p w:rsidR="00264D6D" w:rsidRDefault="00264D6D">
            <w:pPr>
              <w:pStyle w:val="ConsPlusNormal"/>
            </w:pPr>
            <w:r>
              <w:t>РИИ N 59-1-1-1-0112-17 от 26.07.2017</w:t>
            </w:r>
          </w:p>
        </w:tc>
      </w:tr>
      <w:tr w:rsidR="00264D6D">
        <w:tc>
          <w:tcPr>
            <w:tcW w:w="454" w:type="dxa"/>
          </w:tcPr>
          <w:p w:rsidR="00264D6D" w:rsidRDefault="00264D6D">
            <w:pPr>
              <w:pStyle w:val="ConsPlusNormal"/>
              <w:jc w:val="center"/>
            </w:pPr>
            <w:r>
              <w:t>18</w:t>
            </w:r>
          </w:p>
        </w:tc>
        <w:tc>
          <w:tcPr>
            <w:tcW w:w="3402"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22" w:type="dxa"/>
            <w:gridSpan w:val="3"/>
          </w:tcPr>
          <w:p w:rsidR="00264D6D" w:rsidRDefault="00264D6D">
            <w:pPr>
              <w:pStyle w:val="ConsPlusNormal"/>
            </w:pPr>
            <w:r>
              <w:t>от 13.10.2017 N 8</w:t>
            </w:r>
          </w:p>
        </w:tc>
      </w:tr>
      <w:tr w:rsidR="00264D6D">
        <w:tc>
          <w:tcPr>
            <w:tcW w:w="454" w:type="dxa"/>
          </w:tcPr>
          <w:p w:rsidR="00264D6D" w:rsidRDefault="00264D6D">
            <w:pPr>
              <w:pStyle w:val="ConsPlusNormal"/>
              <w:jc w:val="center"/>
            </w:pPr>
            <w:r>
              <w:t>19</w:t>
            </w:r>
          </w:p>
        </w:tc>
        <w:tc>
          <w:tcPr>
            <w:tcW w:w="3402"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22" w:type="dxa"/>
            <w:gridSpan w:val="3"/>
          </w:tcPr>
          <w:p w:rsidR="00264D6D" w:rsidRDefault="00264D6D">
            <w:pPr>
              <w:pStyle w:val="ConsPlusNormal"/>
            </w:pPr>
            <w:r>
              <w:t>от 06.09.2017 N 40-БК</w:t>
            </w:r>
          </w:p>
        </w:tc>
      </w:tr>
      <w:tr w:rsidR="00264D6D">
        <w:tc>
          <w:tcPr>
            <w:tcW w:w="454" w:type="dxa"/>
            <w:vMerge w:val="restart"/>
            <w:tcBorders>
              <w:bottom w:val="nil"/>
            </w:tcBorders>
          </w:tcPr>
          <w:p w:rsidR="00264D6D" w:rsidRDefault="00264D6D">
            <w:pPr>
              <w:pStyle w:val="ConsPlusNormal"/>
              <w:jc w:val="center"/>
            </w:pPr>
            <w:r>
              <w:t>20</w:t>
            </w:r>
          </w:p>
        </w:tc>
        <w:tc>
          <w:tcPr>
            <w:tcW w:w="3402"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478" w:type="dxa"/>
            <w:gridSpan w:val="2"/>
          </w:tcPr>
          <w:p w:rsidR="00264D6D" w:rsidRDefault="00264D6D">
            <w:pPr>
              <w:pStyle w:val="ConsPlusNormal"/>
              <w:jc w:val="center"/>
            </w:pPr>
            <w:r>
              <w:t>мероприятия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1. обследование оползневого склона</w:t>
            </w:r>
          </w:p>
        </w:tc>
        <w:tc>
          <w:tcPr>
            <w:tcW w:w="1644" w:type="dxa"/>
          </w:tcPr>
          <w:p w:rsidR="00264D6D" w:rsidRDefault="00264D6D">
            <w:pPr>
              <w:pStyle w:val="ConsPlusNormal"/>
              <w:jc w:val="center"/>
            </w:pPr>
            <w:r>
              <w:t>2014</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2. проведение инженерных изысканий</w:t>
            </w:r>
          </w:p>
        </w:tc>
        <w:tc>
          <w:tcPr>
            <w:tcW w:w="1644" w:type="dxa"/>
          </w:tcPr>
          <w:p w:rsidR="00264D6D" w:rsidRDefault="00264D6D">
            <w:pPr>
              <w:pStyle w:val="ConsPlusNormal"/>
              <w:jc w:val="center"/>
            </w:pPr>
            <w:r>
              <w:t>2016</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3. проведение государственной экспертизы инженерных изысканий</w:t>
            </w:r>
          </w:p>
        </w:tc>
        <w:tc>
          <w:tcPr>
            <w:tcW w:w="1644" w:type="dxa"/>
          </w:tcPr>
          <w:p w:rsidR="00264D6D" w:rsidRDefault="00264D6D">
            <w:pPr>
              <w:pStyle w:val="ConsPlusNormal"/>
              <w:jc w:val="center"/>
            </w:pPr>
            <w:r>
              <w:t>2017</w:t>
            </w:r>
          </w:p>
        </w:tc>
      </w:tr>
      <w:tr w:rsidR="00264D6D">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Pr>
          <w:p w:rsidR="00264D6D" w:rsidRDefault="00264D6D">
            <w:pPr>
              <w:pStyle w:val="ConsPlusNormal"/>
              <w:jc w:val="center"/>
            </w:pPr>
            <w:r>
              <w:t>4. разработка проектной документации</w:t>
            </w:r>
          </w:p>
        </w:tc>
        <w:tc>
          <w:tcPr>
            <w:tcW w:w="1644" w:type="dxa"/>
          </w:tcPr>
          <w:p w:rsidR="00264D6D" w:rsidRDefault="00264D6D">
            <w:pPr>
              <w:pStyle w:val="ConsPlusNormal"/>
              <w:jc w:val="center"/>
            </w:pPr>
            <w:r>
              <w:t>2018</w:t>
            </w:r>
          </w:p>
        </w:tc>
      </w:tr>
      <w:tr w:rsidR="00264D6D">
        <w:tblPrEx>
          <w:tblBorders>
            <w:insideH w:val="nil"/>
          </w:tblBorders>
        </w:tblPrEx>
        <w:tc>
          <w:tcPr>
            <w:tcW w:w="454" w:type="dxa"/>
            <w:vMerge/>
            <w:tcBorders>
              <w:bottom w:val="nil"/>
            </w:tcBorders>
          </w:tcPr>
          <w:p w:rsidR="00264D6D" w:rsidRDefault="00264D6D"/>
        </w:tc>
        <w:tc>
          <w:tcPr>
            <w:tcW w:w="3402" w:type="dxa"/>
            <w:vMerge/>
            <w:tcBorders>
              <w:bottom w:val="nil"/>
            </w:tcBorders>
          </w:tcPr>
          <w:p w:rsidR="00264D6D" w:rsidRDefault="00264D6D"/>
        </w:tc>
        <w:tc>
          <w:tcPr>
            <w:tcW w:w="3478" w:type="dxa"/>
            <w:gridSpan w:val="2"/>
            <w:tcBorders>
              <w:bottom w:val="nil"/>
            </w:tcBorders>
          </w:tcPr>
          <w:p w:rsidR="00264D6D" w:rsidRDefault="00264D6D">
            <w:pPr>
              <w:pStyle w:val="ConsPlusNormal"/>
              <w:jc w:val="center"/>
            </w:pPr>
            <w:r>
              <w:t>5. выполнение работ по строительству</w:t>
            </w:r>
          </w:p>
        </w:tc>
        <w:tc>
          <w:tcPr>
            <w:tcW w:w="1644" w:type="dxa"/>
            <w:tcBorders>
              <w:bottom w:val="nil"/>
            </w:tcBorders>
          </w:tcPr>
          <w:p w:rsidR="00264D6D" w:rsidRDefault="00264D6D">
            <w:pPr>
              <w:pStyle w:val="ConsPlusNormal"/>
              <w:jc w:val="center"/>
            </w:pPr>
            <w:r>
              <w:t>2018</w:t>
            </w:r>
          </w:p>
        </w:tc>
      </w:tr>
      <w:tr w:rsidR="00264D6D">
        <w:tblPrEx>
          <w:tblBorders>
            <w:insideH w:val="nil"/>
          </w:tblBorders>
        </w:tblPrEx>
        <w:tc>
          <w:tcPr>
            <w:tcW w:w="8978" w:type="dxa"/>
            <w:gridSpan w:val="5"/>
            <w:tcBorders>
              <w:top w:val="nil"/>
            </w:tcBorders>
          </w:tcPr>
          <w:p w:rsidR="00264D6D" w:rsidRDefault="00264D6D">
            <w:pPr>
              <w:pStyle w:val="ConsPlusNormal"/>
              <w:jc w:val="both"/>
            </w:pPr>
            <w:r>
              <w:lastRenderedPageBreak/>
              <w:t xml:space="preserve">(п. 20 в ред. </w:t>
            </w:r>
            <w:hyperlink r:id="rId57" w:history="1">
              <w:r>
                <w:rPr>
                  <w:color w:val="0000FF"/>
                </w:rPr>
                <w:t>Постановления</w:t>
              </w:r>
            </w:hyperlink>
            <w:r>
              <w:t xml:space="preserve"> Администрации г. Перми от 05.04.2018 N 204)</w:t>
            </w:r>
          </w:p>
        </w:tc>
      </w:tr>
    </w:tbl>
    <w:p w:rsidR="00264D6D" w:rsidRDefault="00264D6D">
      <w:pPr>
        <w:pStyle w:val="ConsPlusNormal"/>
        <w:jc w:val="both"/>
      </w:pPr>
    </w:p>
    <w:p w:rsidR="00264D6D" w:rsidRDefault="00264D6D">
      <w:pPr>
        <w:sectPr w:rsidR="00264D6D">
          <w:pgSz w:w="11905" w:h="16838"/>
          <w:pgMar w:top="1134" w:right="850" w:bottom="1134" w:left="1701" w:header="0" w:footer="0" w:gutter="0"/>
          <w:cols w:space="720"/>
        </w:sectPr>
      </w:pPr>
    </w:p>
    <w:p w:rsidR="00264D6D" w:rsidRDefault="00264D6D">
      <w:pPr>
        <w:pStyle w:val="ConsPlusNormal"/>
        <w:jc w:val="center"/>
        <w:outlineLvl w:val="1"/>
      </w:pPr>
      <w:r>
        <w:lastRenderedPageBreak/>
        <w:t>СИСТЕМА ПРОГРАММНЫХ МЕРОПРИЯТИЙ</w:t>
      </w:r>
    </w:p>
    <w:p w:rsidR="00264D6D" w:rsidRDefault="00264D6D">
      <w:pPr>
        <w:pStyle w:val="ConsPlusNormal"/>
        <w:jc w:val="center"/>
      </w:pPr>
      <w:r>
        <w:t>подпрограммы 1.2 "Обеспечение первичных мер пожарной</w:t>
      </w:r>
    </w:p>
    <w:p w:rsidR="00264D6D" w:rsidRDefault="00264D6D">
      <w:pPr>
        <w:pStyle w:val="ConsPlusNormal"/>
        <w:jc w:val="center"/>
      </w:pPr>
      <w:r>
        <w:t>безопасности на территории города Перми" муниципальной</w:t>
      </w:r>
    </w:p>
    <w:p w:rsidR="00264D6D" w:rsidRDefault="00264D6D">
      <w:pPr>
        <w:pStyle w:val="ConsPlusNormal"/>
        <w:jc w:val="center"/>
      </w:pPr>
      <w:r>
        <w:t>программы "Осуществление мер по гражданской обороне,</w:t>
      </w:r>
    </w:p>
    <w:p w:rsidR="00264D6D" w:rsidRDefault="00264D6D">
      <w:pPr>
        <w:pStyle w:val="ConsPlusNormal"/>
        <w:jc w:val="center"/>
      </w:pPr>
      <w:r>
        <w:t>пожарной безопасности и защите от чрезвычайных ситуаций</w:t>
      </w:r>
    </w:p>
    <w:p w:rsidR="00264D6D" w:rsidRDefault="00264D6D">
      <w:pPr>
        <w:pStyle w:val="ConsPlusNormal"/>
        <w:jc w:val="center"/>
      </w:pPr>
      <w:r>
        <w:t>в городе Перми"</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5"/>
        <w:gridCol w:w="2268"/>
        <w:gridCol w:w="2098"/>
        <w:gridCol w:w="2098"/>
        <w:gridCol w:w="680"/>
        <w:gridCol w:w="850"/>
        <w:gridCol w:w="624"/>
        <w:gridCol w:w="624"/>
        <w:gridCol w:w="1247"/>
        <w:gridCol w:w="1276"/>
        <w:gridCol w:w="1275"/>
        <w:gridCol w:w="1276"/>
      </w:tblGrid>
      <w:tr w:rsidR="00264D6D">
        <w:tc>
          <w:tcPr>
            <w:tcW w:w="1135" w:type="dxa"/>
            <w:vMerge w:val="restart"/>
          </w:tcPr>
          <w:p w:rsidR="00264D6D" w:rsidRDefault="00264D6D">
            <w:pPr>
              <w:pStyle w:val="ConsPlusNormal"/>
              <w:jc w:val="center"/>
            </w:pPr>
            <w:r>
              <w:t>Код</w:t>
            </w:r>
          </w:p>
        </w:tc>
        <w:tc>
          <w:tcPr>
            <w:tcW w:w="2268" w:type="dxa"/>
            <w:vMerge w:val="restart"/>
          </w:tcPr>
          <w:p w:rsidR="00264D6D" w:rsidRDefault="00264D6D">
            <w:pPr>
              <w:pStyle w:val="ConsPlusNormal"/>
              <w:jc w:val="center"/>
            </w:pPr>
            <w:r>
              <w:t>Наименование задачи, основного мероприятия, мероприятия</w:t>
            </w:r>
          </w:p>
        </w:tc>
        <w:tc>
          <w:tcPr>
            <w:tcW w:w="2098" w:type="dxa"/>
            <w:vMerge w:val="restart"/>
          </w:tcPr>
          <w:p w:rsidR="00264D6D" w:rsidRDefault="00264D6D">
            <w:pPr>
              <w:pStyle w:val="ConsPlusNormal"/>
              <w:jc w:val="center"/>
            </w:pPr>
            <w:r>
              <w:t>Участник программы</w:t>
            </w:r>
          </w:p>
        </w:tc>
        <w:tc>
          <w:tcPr>
            <w:tcW w:w="4876" w:type="dxa"/>
            <w:gridSpan w:val="5"/>
          </w:tcPr>
          <w:p w:rsidR="00264D6D" w:rsidRDefault="00264D6D">
            <w:pPr>
              <w:pStyle w:val="ConsPlusNormal"/>
              <w:jc w:val="center"/>
            </w:pPr>
            <w:r>
              <w:t>Показатели непосредственного результата</w:t>
            </w:r>
          </w:p>
        </w:tc>
        <w:tc>
          <w:tcPr>
            <w:tcW w:w="1247" w:type="dxa"/>
            <w:vMerge w:val="restart"/>
          </w:tcPr>
          <w:p w:rsidR="00264D6D" w:rsidRDefault="00264D6D">
            <w:pPr>
              <w:pStyle w:val="ConsPlusNormal"/>
              <w:jc w:val="center"/>
            </w:pPr>
            <w:r>
              <w:t>Источник финансирования</w:t>
            </w:r>
          </w:p>
        </w:tc>
        <w:tc>
          <w:tcPr>
            <w:tcW w:w="3827" w:type="dxa"/>
            <w:gridSpan w:val="3"/>
          </w:tcPr>
          <w:p w:rsidR="00264D6D" w:rsidRDefault="00264D6D">
            <w:pPr>
              <w:pStyle w:val="ConsPlusNormal"/>
              <w:jc w:val="center"/>
            </w:pPr>
            <w:r>
              <w:t>Объем финансирования, тыс. руб.</w:t>
            </w:r>
          </w:p>
        </w:tc>
      </w:tr>
      <w:tr w:rsidR="00264D6D">
        <w:tc>
          <w:tcPr>
            <w:tcW w:w="1135" w:type="dxa"/>
            <w:vMerge/>
          </w:tcPr>
          <w:p w:rsidR="00264D6D" w:rsidRDefault="00264D6D"/>
        </w:tc>
        <w:tc>
          <w:tcPr>
            <w:tcW w:w="2268" w:type="dxa"/>
            <w:vMerge/>
          </w:tcPr>
          <w:p w:rsidR="00264D6D" w:rsidRDefault="00264D6D"/>
        </w:tc>
        <w:tc>
          <w:tcPr>
            <w:tcW w:w="2098" w:type="dxa"/>
            <w:vMerge/>
          </w:tcPr>
          <w:p w:rsidR="00264D6D" w:rsidRDefault="00264D6D"/>
        </w:tc>
        <w:tc>
          <w:tcPr>
            <w:tcW w:w="2098" w:type="dxa"/>
          </w:tcPr>
          <w:p w:rsidR="00264D6D" w:rsidRDefault="00264D6D">
            <w:pPr>
              <w:pStyle w:val="ConsPlusNormal"/>
              <w:jc w:val="center"/>
            </w:pPr>
            <w:r>
              <w:t>наименование показателя непосредственного результата</w:t>
            </w:r>
          </w:p>
        </w:tc>
        <w:tc>
          <w:tcPr>
            <w:tcW w:w="680" w:type="dxa"/>
          </w:tcPr>
          <w:p w:rsidR="00264D6D" w:rsidRDefault="00264D6D">
            <w:pPr>
              <w:pStyle w:val="ConsPlusNormal"/>
              <w:jc w:val="center"/>
            </w:pPr>
            <w:r>
              <w:t>ед. изм.</w:t>
            </w:r>
          </w:p>
        </w:tc>
        <w:tc>
          <w:tcPr>
            <w:tcW w:w="850" w:type="dxa"/>
          </w:tcPr>
          <w:p w:rsidR="00264D6D" w:rsidRDefault="00264D6D">
            <w:pPr>
              <w:pStyle w:val="ConsPlusNormal"/>
              <w:jc w:val="center"/>
            </w:pPr>
            <w:r>
              <w:t>2018 год</w:t>
            </w:r>
          </w:p>
        </w:tc>
        <w:tc>
          <w:tcPr>
            <w:tcW w:w="624" w:type="dxa"/>
          </w:tcPr>
          <w:p w:rsidR="00264D6D" w:rsidRDefault="00264D6D">
            <w:pPr>
              <w:pStyle w:val="ConsPlusNormal"/>
              <w:jc w:val="center"/>
            </w:pPr>
            <w:r>
              <w:t>2019 год</w:t>
            </w:r>
          </w:p>
        </w:tc>
        <w:tc>
          <w:tcPr>
            <w:tcW w:w="624" w:type="dxa"/>
          </w:tcPr>
          <w:p w:rsidR="00264D6D" w:rsidRDefault="00264D6D">
            <w:pPr>
              <w:pStyle w:val="ConsPlusNormal"/>
              <w:jc w:val="center"/>
            </w:pPr>
            <w:r>
              <w:t>2020 год</w:t>
            </w:r>
          </w:p>
        </w:tc>
        <w:tc>
          <w:tcPr>
            <w:tcW w:w="1247" w:type="dxa"/>
            <w:vMerge/>
          </w:tcPr>
          <w:p w:rsidR="00264D6D" w:rsidRDefault="00264D6D"/>
        </w:tc>
        <w:tc>
          <w:tcPr>
            <w:tcW w:w="1276" w:type="dxa"/>
          </w:tcPr>
          <w:p w:rsidR="00264D6D" w:rsidRDefault="00264D6D">
            <w:pPr>
              <w:pStyle w:val="ConsPlusNormal"/>
              <w:jc w:val="center"/>
            </w:pPr>
            <w:r>
              <w:t>2018 год</w:t>
            </w:r>
          </w:p>
        </w:tc>
        <w:tc>
          <w:tcPr>
            <w:tcW w:w="1275" w:type="dxa"/>
          </w:tcPr>
          <w:p w:rsidR="00264D6D" w:rsidRDefault="00264D6D">
            <w:pPr>
              <w:pStyle w:val="ConsPlusNormal"/>
              <w:jc w:val="center"/>
            </w:pPr>
            <w:r>
              <w:t>2019 год</w:t>
            </w:r>
          </w:p>
        </w:tc>
        <w:tc>
          <w:tcPr>
            <w:tcW w:w="1276" w:type="dxa"/>
          </w:tcPr>
          <w:p w:rsidR="00264D6D" w:rsidRDefault="00264D6D">
            <w:pPr>
              <w:pStyle w:val="ConsPlusNormal"/>
              <w:jc w:val="center"/>
            </w:pPr>
            <w:r>
              <w:t>2020 год</w:t>
            </w:r>
          </w:p>
        </w:tc>
      </w:tr>
      <w:tr w:rsidR="00264D6D">
        <w:tc>
          <w:tcPr>
            <w:tcW w:w="1135" w:type="dxa"/>
          </w:tcPr>
          <w:p w:rsidR="00264D6D" w:rsidRDefault="00264D6D">
            <w:pPr>
              <w:pStyle w:val="ConsPlusNormal"/>
              <w:jc w:val="center"/>
            </w:pPr>
            <w:r>
              <w:t>1</w:t>
            </w:r>
          </w:p>
        </w:tc>
        <w:tc>
          <w:tcPr>
            <w:tcW w:w="2268" w:type="dxa"/>
          </w:tcPr>
          <w:p w:rsidR="00264D6D" w:rsidRDefault="00264D6D">
            <w:pPr>
              <w:pStyle w:val="ConsPlusNormal"/>
              <w:jc w:val="center"/>
            </w:pPr>
            <w:r>
              <w:t>2</w:t>
            </w:r>
          </w:p>
        </w:tc>
        <w:tc>
          <w:tcPr>
            <w:tcW w:w="2098" w:type="dxa"/>
          </w:tcPr>
          <w:p w:rsidR="00264D6D" w:rsidRDefault="00264D6D">
            <w:pPr>
              <w:pStyle w:val="ConsPlusNormal"/>
              <w:jc w:val="center"/>
            </w:pPr>
            <w:r>
              <w:t>3</w:t>
            </w:r>
          </w:p>
        </w:tc>
        <w:tc>
          <w:tcPr>
            <w:tcW w:w="2098" w:type="dxa"/>
          </w:tcPr>
          <w:p w:rsidR="00264D6D" w:rsidRDefault="00264D6D">
            <w:pPr>
              <w:pStyle w:val="ConsPlusNormal"/>
              <w:jc w:val="center"/>
            </w:pPr>
            <w:r>
              <w:t>4</w:t>
            </w:r>
          </w:p>
        </w:tc>
        <w:tc>
          <w:tcPr>
            <w:tcW w:w="680" w:type="dxa"/>
          </w:tcPr>
          <w:p w:rsidR="00264D6D" w:rsidRDefault="00264D6D">
            <w:pPr>
              <w:pStyle w:val="ConsPlusNormal"/>
              <w:jc w:val="center"/>
            </w:pPr>
            <w:r>
              <w:t>5</w:t>
            </w:r>
          </w:p>
        </w:tc>
        <w:tc>
          <w:tcPr>
            <w:tcW w:w="850" w:type="dxa"/>
          </w:tcPr>
          <w:p w:rsidR="00264D6D" w:rsidRDefault="00264D6D">
            <w:pPr>
              <w:pStyle w:val="ConsPlusNormal"/>
              <w:jc w:val="center"/>
            </w:pPr>
            <w:r>
              <w:t>6</w:t>
            </w:r>
          </w:p>
        </w:tc>
        <w:tc>
          <w:tcPr>
            <w:tcW w:w="624" w:type="dxa"/>
          </w:tcPr>
          <w:p w:rsidR="00264D6D" w:rsidRDefault="00264D6D">
            <w:pPr>
              <w:pStyle w:val="ConsPlusNormal"/>
              <w:jc w:val="center"/>
            </w:pPr>
            <w:r>
              <w:t>7</w:t>
            </w:r>
          </w:p>
        </w:tc>
        <w:tc>
          <w:tcPr>
            <w:tcW w:w="624" w:type="dxa"/>
          </w:tcPr>
          <w:p w:rsidR="00264D6D" w:rsidRDefault="00264D6D">
            <w:pPr>
              <w:pStyle w:val="ConsPlusNormal"/>
              <w:jc w:val="center"/>
            </w:pPr>
            <w:r>
              <w:t>8</w:t>
            </w:r>
          </w:p>
        </w:tc>
        <w:tc>
          <w:tcPr>
            <w:tcW w:w="1247" w:type="dxa"/>
          </w:tcPr>
          <w:p w:rsidR="00264D6D" w:rsidRDefault="00264D6D">
            <w:pPr>
              <w:pStyle w:val="ConsPlusNormal"/>
              <w:jc w:val="center"/>
            </w:pPr>
            <w:r>
              <w:t>9</w:t>
            </w:r>
          </w:p>
        </w:tc>
        <w:tc>
          <w:tcPr>
            <w:tcW w:w="1276" w:type="dxa"/>
          </w:tcPr>
          <w:p w:rsidR="00264D6D" w:rsidRDefault="00264D6D">
            <w:pPr>
              <w:pStyle w:val="ConsPlusNormal"/>
              <w:jc w:val="center"/>
            </w:pPr>
            <w:r>
              <w:t>10</w:t>
            </w:r>
          </w:p>
        </w:tc>
        <w:tc>
          <w:tcPr>
            <w:tcW w:w="1275" w:type="dxa"/>
          </w:tcPr>
          <w:p w:rsidR="00264D6D" w:rsidRDefault="00264D6D">
            <w:pPr>
              <w:pStyle w:val="ConsPlusNormal"/>
              <w:jc w:val="center"/>
            </w:pPr>
            <w:r>
              <w:t>11</w:t>
            </w:r>
          </w:p>
        </w:tc>
        <w:tc>
          <w:tcPr>
            <w:tcW w:w="1276" w:type="dxa"/>
          </w:tcPr>
          <w:p w:rsidR="00264D6D" w:rsidRDefault="00264D6D">
            <w:pPr>
              <w:pStyle w:val="ConsPlusNormal"/>
              <w:jc w:val="center"/>
            </w:pPr>
            <w:r>
              <w:t>12</w:t>
            </w:r>
          </w:p>
        </w:tc>
      </w:tr>
      <w:tr w:rsidR="00264D6D">
        <w:tc>
          <w:tcPr>
            <w:tcW w:w="1135" w:type="dxa"/>
          </w:tcPr>
          <w:p w:rsidR="00264D6D" w:rsidRDefault="00264D6D">
            <w:pPr>
              <w:pStyle w:val="ConsPlusNormal"/>
              <w:jc w:val="center"/>
              <w:outlineLvl w:val="2"/>
            </w:pPr>
            <w:r>
              <w:t>1.2.1</w:t>
            </w:r>
          </w:p>
        </w:tc>
        <w:tc>
          <w:tcPr>
            <w:tcW w:w="14316" w:type="dxa"/>
            <w:gridSpan w:val="11"/>
          </w:tcPr>
          <w:p w:rsidR="00264D6D" w:rsidRDefault="00264D6D">
            <w:pPr>
              <w:pStyle w:val="ConsPlusNormal"/>
            </w:pPr>
            <w:r>
              <w:t>Задача. Организация противопожарной пропаганды и информирование населения о мерах пожарной безопасности</w:t>
            </w:r>
          </w:p>
        </w:tc>
      </w:tr>
      <w:tr w:rsidR="00264D6D">
        <w:tc>
          <w:tcPr>
            <w:tcW w:w="1135" w:type="dxa"/>
          </w:tcPr>
          <w:p w:rsidR="00264D6D" w:rsidRDefault="00264D6D">
            <w:pPr>
              <w:pStyle w:val="ConsPlusNormal"/>
              <w:jc w:val="center"/>
            </w:pPr>
            <w:r>
              <w:t>1.2.1.1</w:t>
            </w:r>
          </w:p>
        </w:tc>
        <w:tc>
          <w:tcPr>
            <w:tcW w:w="14316" w:type="dxa"/>
            <w:gridSpan w:val="11"/>
          </w:tcPr>
          <w:p w:rsidR="00264D6D" w:rsidRDefault="00264D6D">
            <w:pPr>
              <w:pStyle w:val="ConsPlusNormal"/>
            </w:pPr>
            <w:r>
              <w:t>Организация информирования населения о мерах пожарной безопасности</w:t>
            </w:r>
          </w:p>
        </w:tc>
      </w:tr>
      <w:tr w:rsidR="00264D6D">
        <w:tc>
          <w:tcPr>
            <w:tcW w:w="1135" w:type="dxa"/>
            <w:vMerge w:val="restart"/>
          </w:tcPr>
          <w:p w:rsidR="00264D6D" w:rsidRDefault="00264D6D">
            <w:pPr>
              <w:pStyle w:val="ConsPlusNormal"/>
              <w:jc w:val="center"/>
            </w:pPr>
            <w:r>
              <w:t>1.2.1.1.1</w:t>
            </w:r>
          </w:p>
        </w:tc>
        <w:tc>
          <w:tcPr>
            <w:tcW w:w="2268" w:type="dxa"/>
            <w:vMerge w:val="restart"/>
          </w:tcPr>
          <w:p w:rsidR="00264D6D" w:rsidRDefault="00264D6D">
            <w:pPr>
              <w:pStyle w:val="ConsPlusNormal"/>
            </w:pPr>
            <w:r>
              <w:t>Мероприятия, направленные на информирование населения о мерах пожарной безопасности</w:t>
            </w:r>
          </w:p>
        </w:tc>
        <w:tc>
          <w:tcPr>
            <w:tcW w:w="2098" w:type="dxa"/>
          </w:tcPr>
          <w:p w:rsidR="00264D6D" w:rsidRDefault="00264D6D">
            <w:pPr>
              <w:pStyle w:val="ConsPlusNormal"/>
              <w:jc w:val="center"/>
            </w:pPr>
            <w:r>
              <w:t>ДОБ</w:t>
            </w:r>
          </w:p>
        </w:tc>
        <w:tc>
          <w:tcPr>
            <w:tcW w:w="2098" w:type="dxa"/>
          </w:tcPr>
          <w:p w:rsidR="00264D6D" w:rsidRDefault="00264D6D">
            <w:pPr>
              <w:pStyle w:val="ConsPlusNormal"/>
              <w:jc w:val="center"/>
            </w:pPr>
            <w:r>
              <w:t>количество созданных и размещенных информационных материалов в СМИ</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35</w:t>
            </w:r>
          </w:p>
        </w:tc>
        <w:tc>
          <w:tcPr>
            <w:tcW w:w="624" w:type="dxa"/>
          </w:tcPr>
          <w:p w:rsidR="00264D6D" w:rsidRDefault="00264D6D">
            <w:pPr>
              <w:pStyle w:val="ConsPlusNormal"/>
              <w:jc w:val="center"/>
            </w:pPr>
            <w:r>
              <w:t>38</w:t>
            </w:r>
          </w:p>
        </w:tc>
        <w:tc>
          <w:tcPr>
            <w:tcW w:w="624" w:type="dxa"/>
          </w:tcPr>
          <w:p w:rsidR="00264D6D" w:rsidRDefault="00264D6D">
            <w:pPr>
              <w:pStyle w:val="ConsPlusNormal"/>
              <w:jc w:val="center"/>
            </w:pPr>
            <w:r>
              <w:t>38</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1112,500</w:t>
            </w:r>
          </w:p>
        </w:tc>
        <w:tc>
          <w:tcPr>
            <w:tcW w:w="1275" w:type="dxa"/>
          </w:tcPr>
          <w:p w:rsidR="00264D6D" w:rsidRDefault="00264D6D">
            <w:pPr>
              <w:pStyle w:val="ConsPlusNormal"/>
              <w:jc w:val="center"/>
            </w:pPr>
            <w:r>
              <w:t>1249,100</w:t>
            </w:r>
          </w:p>
        </w:tc>
        <w:tc>
          <w:tcPr>
            <w:tcW w:w="1276" w:type="dxa"/>
          </w:tcPr>
          <w:p w:rsidR="00264D6D" w:rsidRDefault="00264D6D">
            <w:pPr>
              <w:pStyle w:val="ConsPlusNormal"/>
              <w:jc w:val="center"/>
            </w:pPr>
            <w:r>
              <w:t>1249,100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МКУ "ПГУГЗ"</w:t>
            </w:r>
          </w:p>
        </w:tc>
        <w:tc>
          <w:tcPr>
            <w:tcW w:w="2098" w:type="dxa"/>
          </w:tcPr>
          <w:p w:rsidR="00264D6D" w:rsidRDefault="00264D6D">
            <w:pPr>
              <w:pStyle w:val="ConsPlusNormal"/>
              <w:jc w:val="center"/>
            </w:pPr>
            <w:r>
              <w:t>количество обученных граждан из числа неработающего населения</w:t>
            </w:r>
          </w:p>
        </w:tc>
        <w:tc>
          <w:tcPr>
            <w:tcW w:w="680" w:type="dxa"/>
          </w:tcPr>
          <w:p w:rsidR="00264D6D" w:rsidRDefault="00264D6D">
            <w:pPr>
              <w:pStyle w:val="ConsPlusNormal"/>
              <w:jc w:val="center"/>
            </w:pPr>
            <w:r>
              <w:t>чел.</w:t>
            </w:r>
          </w:p>
        </w:tc>
        <w:tc>
          <w:tcPr>
            <w:tcW w:w="850" w:type="dxa"/>
          </w:tcPr>
          <w:p w:rsidR="00264D6D" w:rsidRDefault="00264D6D">
            <w:pPr>
              <w:pStyle w:val="ConsPlusNormal"/>
              <w:jc w:val="center"/>
            </w:pPr>
            <w:r>
              <w:t>2310</w:t>
            </w:r>
          </w:p>
        </w:tc>
        <w:tc>
          <w:tcPr>
            <w:tcW w:w="624" w:type="dxa"/>
          </w:tcPr>
          <w:p w:rsidR="00264D6D" w:rsidRDefault="00264D6D">
            <w:pPr>
              <w:pStyle w:val="ConsPlusNormal"/>
              <w:jc w:val="center"/>
            </w:pPr>
            <w:r>
              <w:t>2310</w:t>
            </w:r>
          </w:p>
        </w:tc>
        <w:tc>
          <w:tcPr>
            <w:tcW w:w="624" w:type="dxa"/>
          </w:tcPr>
          <w:p w:rsidR="00264D6D" w:rsidRDefault="00264D6D">
            <w:pPr>
              <w:pStyle w:val="ConsPlusNormal"/>
              <w:jc w:val="center"/>
            </w:pPr>
            <w:r>
              <w:t>2310</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 xml:space="preserve">администрация Дзержинского района города </w:t>
            </w:r>
            <w:r>
              <w:lastRenderedPageBreak/>
              <w:t>Перми</w:t>
            </w:r>
          </w:p>
        </w:tc>
        <w:tc>
          <w:tcPr>
            <w:tcW w:w="2098" w:type="dxa"/>
            <w:vMerge w:val="restart"/>
          </w:tcPr>
          <w:p w:rsidR="00264D6D" w:rsidRDefault="00264D6D">
            <w:pPr>
              <w:pStyle w:val="ConsPlusNormal"/>
              <w:jc w:val="center"/>
            </w:pPr>
            <w:r>
              <w:lastRenderedPageBreak/>
              <w:t xml:space="preserve">количество проведенных мероприятий с </w:t>
            </w:r>
            <w:r>
              <w:lastRenderedPageBreak/>
              <w:t>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lastRenderedPageBreak/>
              <w:t>ед.</w:t>
            </w:r>
          </w:p>
        </w:tc>
        <w:tc>
          <w:tcPr>
            <w:tcW w:w="850"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1247" w:type="dxa"/>
            <w:vMerge w:val="restart"/>
          </w:tcPr>
          <w:p w:rsidR="00264D6D" w:rsidRDefault="00264D6D">
            <w:pPr>
              <w:pStyle w:val="ConsPlusNormal"/>
              <w:jc w:val="center"/>
            </w:pPr>
            <w:r>
              <w:t>бюджет города Перми</w:t>
            </w:r>
          </w:p>
        </w:tc>
        <w:tc>
          <w:tcPr>
            <w:tcW w:w="1276" w:type="dxa"/>
            <w:vMerge w:val="restart"/>
          </w:tcPr>
          <w:p w:rsidR="00264D6D" w:rsidRDefault="00264D6D">
            <w:pPr>
              <w:pStyle w:val="ConsPlusNormal"/>
              <w:jc w:val="center"/>
            </w:pPr>
            <w:r>
              <w:t>0,000</w:t>
            </w:r>
          </w:p>
        </w:tc>
        <w:tc>
          <w:tcPr>
            <w:tcW w:w="1275" w:type="dxa"/>
            <w:vMerge w:val="restart"/>
          </w:tcPr>
          <w:p w:rsidR="00264D6D" w:rsidRDefault="00264D6D">
            <w:pPr>
              <w:pStyle w:val="ConsPlusNormal"/>
              <w:jc w:val="center"/>
            </w:pPr>
            <w:r>
              <w:t>0,000</w:t>
            </w:r>
          </w:p>
        </w:tc>
        <w:tc>
          <w:tcPr>
            <w:tcW w:w="1276" w:type="dxa"/>
            <w:vMerge w:val="restart"/>
          </w:tcPr>
          <w:p w:rsidR="00264D6D" w:rsidRDefault="00264D6D">
            <w:pPr>
              <w:pStyle w:val="ConsPlusNormal"/>
              <w:jc w:val="center"/>
            </w:pPr>
            <w:r>
              <w:t>0,000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Индустриального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Кировского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16</w:t>
            </w:r>
          </w:p>
        </w:tc>
        <w:tc>
          <w:tcPr>
            <w:tcW w:w="624" w:type="dxa"/>
          </w:tcPr>
          <w:p w:rsidR="00264D6D" w:rsidRDefault="00264D6D">
            <w:pPr>
              <w:pStyle w:val="ConsPlusNormal"/>
              <w:jc w:val="center"/>
            </w:pPr>
            <w:r>
              <w:t>16</w:t>
            </w:r>
          </w:p>
        </w:tc>
        <w:tc>
          <w:tcPr>
            <w:tcW w:w="624" w:type="dxa"/>
          </w:tcPr>
          <w:p w:rsidR="00264D6D" w:rsidRDefault="00264D6D">
            <w:pPr>
              <w:pStyle w:val="ConsPlusNormal"/>
              <w:jc w:val="center"/>
            </w:pPr>
            <w:r>
              <w:t>16</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Ленинского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7</w:t>
            </w:r>
          </w:p>
        </w:tc>
        <w:tc>
          <w:tcPr>
            <w:tcW w:w="624" w:type="dxa"/>
          </w:tcPr>
          <w:p w:rsidR="00264D6D" w:rsidRDefault="00264D6D">
            <w:pPr>
              <w:pStyle w:val="ConsPlusNormal"/>
              <w:jc w:val="center"/>
            </w:pPr>
            <w:r>
              <w:t>7</w:t>
            </w:r>
          </w:p>
        </w:tc>
        <w:tc>
          <w:tcPr>
            <w:tcW w:w="624" w:type="dxa"/>
          </w:tcPr>
          <w:p w:rsidR="00264D6D" w:rsidRDefault="00264D6D">
            <w:pPr>
              <w:pStyle w:val="ConsPlusNormal"/>
              <w:jc w:val="center"/>
            </w:pPr>
            <w:r>
              <w:t>7</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Мотовилихинского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624" w:type="dxa"/>
          </w:tcPr>
          <w:p w:rsidR="00264D6D" w:rsidRDefault="00264D6D">
            <w:pPr>
              <w:pStyle w:val="ConsPlusNormal"/>
              <w:jc w:val="center"/>
            </w:pPr>
            <w:r>
              <w:t>21</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Орджоникидзевского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14</w:t>
            </w:r>
          </w:p>
        </w:tc>
        <w:tc>
          <w:tcPr>
            <w:tcW w:w="624" w:type="dxa"/>
          </w:tcPr>
          <w:p w:rsidR="00264D6D" w:rsidRDefault="00264D6D">
            <w:pPr>
              <w:pStyle w:val="ConsPlusNormal"/>
              <w:jc w:val="center"/>
            </w:pPr>
            <w:r>
              <w:t>14</w:t>
            </w:r>
          </w:p>
        </w:tc>
        <w:tc>
          <w:tcPr>
            <w:tcW w:w="624" w:type="dxa"/>
          </w:tcPr>
          <w:p w:rsidR="00264D6D" w:rsidRDefault="00264D6D">
            <w:pPr>
              <w:pStyle w:val="ConsPlusNormal"/>
              <w:jc w:val="center"/>
            </w:pPr>
            <w:r>
              <w:t>14</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Свердловского района города</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19</w:t>
            </w:r>
          </w:p>
        </w:tc>
        <w:tc>
          <w:tcPr>
            <w:tcW w:w="624" w:type="dxa"/>
          </w:tcPr>
          <w:p w:rsidR="00264D6D" w:rsidRDefault="00264D6D">
            <w:pPr>
              <w:pStyle w:val="ConsPlusNormal"/>
              <w:jc w:val="center"/>
            </w:pPr>
            <w:r>
              <w:t>19</w:t>
            </w:r>
          </w:p>
        </w:tc>
        <w:tc>
          <w:tcPr>
            <w:tcW w:w="624" w:type="dxa"/>
          </w:tcPr>
          <w:p w:rsidR="00264D6D" w:rsidRDefault="00264D6D">
            <w:pPr>
              <w:pStyle w:val="ConsPlusNormal"/>
              <w:jc w:val="center"/>
            </w:pPr>
            <w:r>
              <w:t>19</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поселка Новые Ляды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3</w:t>
            </w:r>
          </w:p>
        </w:tc>
        <w:tc>
          <w:tcPr>
            <w:tcW w:w="624" w:type="dxa"/>
          </w:tcPr>
          <w:p w:rsidR="00264D6D" w:rsidRDefault="00264D6D">
            <w:pPr>
              <w:pStyle w:val="ConsPlusNormal"/>
              <w:jc w:val="center"/>
            </w:pPr>
            <w:r>
              <w:t>3</w:t>
            </w:r>
          </w:p>
        </w:tc>
        <w:tc>
          <w:tcPr>
            <w:tcW w:w="624" w:type="dxa"/>
          </w:tcPr>
          <w:p w:rsidR="00264D6D" w:rsidRDefault="00264D6D">
            <w:pPr>
              <w:pStyle w:val="ConsPlusNormal"/>
              <w:jc w:val="center"/>
            </w:pPr>
            <w:r>
              <w:t>3</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122</w:t>
            </w:r>
          </w:p>
        </w:tc>
        <w:tc>
          <w:tcPr>
            <w:tcW w:w="624" w:type="dxa"/>
          </w:tcPr>
          <w:p w:rsidR="00264D6D" w:rsidRDefault="00264D6D">
            <w:pPr>
              <w:pStyle w:val="ConsPlusNormal"/>
              <w:jc w:val="center"/>
            </w:pPr>
            <w:r>
              <w:t>122</w:t>
            </w:r>
          </w:p>
        </w:tc>
        <w:tc>
          <w:tcPr>
            <w:tcW w:w="624" w:type="dxa"/>
          </w:tcPr>
          <w:p w:rsidR="00264D6D" w:rsidRDefault="00264D6D">
            <w:pPr>
              <w:pStyle w:val="ConsPlusNormal"/>
              <w:jc w:val="center"/>
            </w:pPr>
            <w:r>
              <w:t>122</w:t>
            </w:r>
          </w:p>
        </w:tc>
        <w:tc>
          <w:tcPr>
            <w:tcW w:w="1247" w:type="dxa"/>
          </w:tcPr>
          <w:p w:rsidR="00264D6D" w:rsidRDefault="00264D6D">
            <w:pPr>
              <w:pStyle w:val="ConsPlusNormal"/>
              <w:jc w:val="center"/>
            </w:pPr>
            <w:r>
              <w:t xml:space="preserve">бюджет города </w:t>
            </w:r>
            <w:r>
              <w:lastRenderedPageBreak/>
              <w:t>Перми</w:t>
            </w:r>
          </w:p>
        </w:tc>
        <w:tc>
          <w:tcPr>
            <w:tcW w:w="1276" w:type="dxa"/>
          </w:tcPr>
          <w:p w:rsidR="00264D6D" w:rsidRDefault="00264D6D">
            <w:pPr>
              <w:pStyle w:val="ConsPlusNormal"/>
              <w:jc w:val="center"/>
            </w:pPr>
            <w:r>
              <w:lastRenderedPageBreak/>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ДОБ</w:t>
            </w:r>
          </w:p>
        </w:tc>
        <w:tc>
          <w:tcPr>
            <w:tcW w:w="2098" w:type="dxa"/>
          </w:tcPr>
          <w:p w:rsidR="00264D6D" w:rsidRDefault="00264D6D">
            <w:pPr>
              <w:pStyle w:val="ConsPlusNormal"/>
              <w:jc w:val="center"/>
            </w:pPr>
            <w:r>
              <w:t>количество изготовленных листовок</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178000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val="restart"/>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136,600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Дзержинского района города Перми</w:t>
            </w:r>
          </w:p>
        </w:tc>
        <w:tc>
          <w:tcPr>
            <w:tcW w:w="2098" w:type="dxa"/>
            <w:vMerge w:val="restart"/>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27500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val="restart"/>
          </w:tcPr>
          <w:p w:rsidR="00264D6D" w:rsidRDefault="00264D6D">
            <w:pPr>
              <w:pStyle w:val="ConsPlusNormal"/>
              <w:jc w:val="center"/>
            </w:pPr>
            <w:r>
              <w:t>0,000</w:t>
            </w:r>
          </w:p>
        </w:tc>
        <w:tc>
          <w:tcPr>
            <w:tcW w:w="1275" w:type="dxa"/>
            <w:vMerge w:val="restart"/>
          </w:tcPr>
          <w:p w:rsidR="00264D6D" w:rsidRDefault="00264D6D">
            <w:pPr>
              <w:pStyle w:val="ConsPlusNormal"/>
              <w:jc w:val="center"/>
            </w:pPr>
            <w:r>
              <w:t>0,000</w:t>
            </w:r>
          </w:p>
        </w:tc>
        <w:tc>
          <w:tcPr>
            <w:tcW w:w="1276" w:type="dxa"/>
            <w:vMerge w:val="restart"/>
          </w:tcPr>
          <w:p w:rsidR="00264D6D" w:rsidRDefault="00264D6D">
            <w:pPr>
              <w:pStyle w:val="ConsPlusNormal"/>
              <w:jc w:val="center"/>
            </w:pPr>
            <w:r>
              <w:t>0,000</w:t>
            </w:r>
          </w:p>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Индустриального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27500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Кировского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25500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Ленинского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10500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Мотовилихинского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28500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Орджоникидзевского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22500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 xml:space="preserve">администрация </w:t>
            </w:r>
            <w:r>
              <w:lastRenderedPageBreak/>
              <w:t>Свердловского района города</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31500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поселка Новые Ляды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4500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vMerge/>
          </w:tcPr>
          <w:p w:rsidR="00264D6D" w:rsidRDefault="00264D6D"/>
        </w:tc>
        <w:tc>
          <w:tcPr>
            <w:tcW w:w="1276" w:type="dxa"/>
            <w:vMerge/>
          </w:tcPr>
          <w:p w:rsidR="00264D6D" w:rsidRDefault="00264D6D"/>
        </w:tc>
        <w:tc>
          <w:tcPr>
            <w:tcW w:w="1275" w:type="dxa"/>
            <w:vMerge/>
          </w:tcPr>
          <w:p w:rsidR="00264D6D" w:rsidRDefault="00264D6D"/>
        </w:tc>
        <w:tc>
          <w:tcPr>
            <w:tcW w:w="1276" w:type="dxa"/>
            <w:vMerge/>
          </w:tcPr>
          <w:p w:rsidR="00264D6D" w:rsidRDefault="00264D6D"/>
        </w:tc>
      </w:tr>
      <w:tr w:rsidR="00264D6D">
        <w:tc>
          <w:tcPr>
            <w:tcW w:w="1135" w:type="dxa"/>
            <w:vMerge/>
          </w:tcPr>
          <w:p w:rsidR="00264D6D" w:rsidRDefault="00264D6D"/>
        </w:tc>
        <w:tc>
          <w:tcPr>
            <w:tcW w:w="2268" w:type="dxa"/>
            <w:vMerge/>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178000</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0377" w:type="dxa"/>
            <w:gridSpan w:val="8"/>
          </w:tcPr>
          <w:p w:rsidR="00264D6D" w:rsidRDefault="00264D6D">
            <w:pPr>
              <w:pStyle w:val="ConsPlusNormal"/>
            </w:pPr>
            <w:r>
              <w:t>Итого по мероприятию 1.2.1.1.1,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1249,100</w:t>
            </w:r>
          </w:p>
        </w:tc>
        <w:tc>
          <w:tcPr>
            <w:tcW w:w="1275" w:type="dxa"/>
          </w:tcPr>
          <w:p w:rsidR="00264D6D" w:rsidRDefault="00264D6D">
            <w:pPr>
              <w:pStyle w:val="ConsPlusNormal"/>
              <w:jc w:val="center"/>
            </w:pPr>
            <w:r>
              <w:t>1249,100</w:t>
            </w:r>
          </w:p>
        </w:tc>
        <w:tc>
          <w:tcPr>
            <w:tcW w:w="1276" w:type="dxa"/>
          </w:tcPr>
          <w:p w:rsidR="00264D6D" w:rsidRDefault="00264D6D">
            <w:pPr>
              <w:pStyle w:val="ConsPlusNormal"/>
              <w:jc w:val="center"/>
            </w:pPr>
            <w:r>
              <w:t>1249,100</w:t>
            </w:r>
          </w:p>
        </w:tc>
      </w:tr>
      <w:tr w:rsidR="00264D6D">
        <w:tblPrEx>
          <w:tblBorders>
            <w:insideH w:val="nil"/>
          </w:tblBorders>
        </w:tblPrEx>
        <w:tc>
          <w:tcPr>
            <w:tcW w:w="1135" w:type="dxa"/>
            <w:tcBorders>
              <w:bottom w:val="nil"/>
            </w:tcBorders>
          </w:tcPr>
          <w:p w:rsidR="00264D6D" w:rsidRDefault="00264D6D">
            <w:pPr>
              <w:pStyle w:val="ConsPlusNormal"/>
              <w:jc w:val="center"/>
            </w:pPr>
            <w:r>
              <w:t>1.2.1.1.2</w:t>
            </w:r>
          </w:p>
        </w:tc>
        <w:tc>
          <w:tcPr>
            <w:tcW w:w="2268" w:type="dxa"/>
            <w:tcBorders>
              <w:bottom w:val="nil"/>
            </w:tcBorders>
          </w:tcPr>
          <w:p w:rsidR="00264D6D" w:rsidRDefault="00264D6D">
            <w:pPr>
              <w:pStyle w:val="ConsPlusNormal"/>
            </w:pPr>
            <w:r>
              <w:t xml:space="preserve">Обеспечение взаимодействия с Главным управлением 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w:t>
            </w:r>
            <w:r>
              <w:lastRenderedPageBreak/>
              <w:t>безопасности на территории города Перми</w:t>
            </w:r>
          </w:p>
        </w:tc>
        <w:tc>
          <w:tcPr>
            <w:tcW w:w="2098" w:type="dxa"/>
            <w:tcBorders>
              <w:bottom w:val="nil"/>
            </w:tcBorders>
          </w:tcPr>
          <w:p w:rsidR="00264D6D" w:rsidRDefault="00264D6D">
            <w:pPr>
              <w:pStyle w:val="ConsPlusNormal"/>
              <w:jc w:val="center"/>
            </w:pPr>
            <w:r>
              <w:lastRenderedPageBreak/>
              <w:t>ДОБ</w:t>
            </w:r>
          </w:p>
        </w:tc>
        <w:tc>
          <w:tcPr>
            <w:tcW w:w="2098" w:type="dxa"/>
            <w:tcBorders>
              <w:bottom w:val="nil"/>
            </w:tcBorders>
          </w:tcPr>
          <w:p w:rsidR="00264D6D" w:rsidRDefault="00264D6D">
            <w:pPr>
              <w:pStyle w:val="ConsPlusNormal"/>
              <w:jc w:val="center"/>
            </w:pPr>
            <w:r>
              <w:t>количество заключенных соглашений о взаимодействии по организации обеспечения первичных мер пожарной безопасности</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 ред. </w:t>
            </w:r>
            <w:hyperlink r:id="rId58" w:history="1">
              <w:r>
                <w:rPr>
                  <w:color w:val="0000FF"/>
                </w:rPr>
                <w:t>Постановления</w:t>
              </w:r>
            </w:hyperlink>
            <w:r>
              <w:t xml:space="preserve"> Администрации г. Перми от 29.12.2017 N 1234)</w:t>
            </w:r>
          </w:p>
        </w:tc>
      </w:tr>
      <w:tr w:rsidR="00264D6D">
        <w:tc>
          <w:tcPr>
            <w:tcW w:w="10377" w:type="dxa"/>
            <w:gridSpan w:val="8"/>
          </w:tcPr>
          <w:p w:rsidR="00264D6D" w:rsidRDefault="00264D6D">
            <w:pPr>
              <w:pStyle w:val="ConsPlusNormal"/>
            </w:pPr>
            <w:r>
              <w:t>Итого по мероприятию 1.2.1.1.2,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0377" w:type="dxa"/>
            <w:gridSpan w:val="8"/>
          </w:tcPr>
          <w:p w:rsidR="00264D6D" w:rsidRDefault="00264D6D">
            <w:pPr>
              <w:pStyle w:val="ConsPlusNormal"/>
            </w:pPr>
            <w:r>
              <w:t>Итого по основному мероприятию 1.2.1.1,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1249,100</w:t>
            </w:r>
          </w:p>
        </w:tc>
        <w:tc>
          <w:tcPr>
            <w:tcW w:w="1275" w:type="dxa"/>
          </w:tcPr>
          <w:p w:rsidR="00264D6D" w:rsidRDefault="00264D6D">
            <w:pPr>
              <w:pStyle w:val="ConsPlusNormal"/>
              <w:jc w:val="center"/>
            </w:pPr>
            <w:r>
              <w:t>1249,100</w:t>
            </w:r>
          </w:p>
        </w:tc>
        <w:tc>
          <w:tcPr>
            <w:tcW w:w="1276" w:type="dxa"/>
          </w:tcPr>
          <w:p w:rsidR="00264D6D" w:rsidRDefault="00264D6D">
            <w:pPr>
              <w:pStyle w:val="ConsPlusNormal"/>
              <w:jc w:val="center"/>
            </w:pPr>
            <w:r>
              <w:t>1249,100</w:t>
            </w:r>
          </w:p>
        </w:tc>
      </w:tr>
      <w:tr w:rsidR="00264D6D">
        <w:tc>
          <w:tcPr>
            <w:tcW w:w="10377" w:type="dxa"/>
            <w:gridSpan w:val="8"/>
          </w:tcPr>
          <w:p w:rsidR="00264D6D" w:rsidRDefault="00264D6D">
            <w:pPr>
              <w:pStyle w:val="ConsPlusNormal"/>
            </w:pPr>
            <w:r>
              <w:t>Итого по задаче 1.2.1,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1249,100</w:t>
            </w:r>
          </w:p>
        </w:tc>
        <w:tc>
          <w:tcPr>
            <w:tcW w:w="1275" w:type="dxa"/>
          </w:tcPr>
          <w:p w:rsidR="00264D6D" w:rsidRDefault="00264D6D">
            <w:pPr>
              <w:pStyle w:val="ConsPlusNormal"/>
              <w:jc w:val="center"/>
            </w:pPr>
            <w:r>
              <w:t>1249,100</w:t>
            </w:r>
          </w:p>
        </w:tc>
        <w:tc>
          <w:tcPr>
            <w:tcW w:w="1276" w:type="dxa"/>
          </w:tcPr>
          <w:p w:rsidR="00264D6D" w:rsidRDefault="00264D6D">
            <w:pPr>
              <w:pStyle w:val="ConsPlusNormal"/>
              <w:jc w:val="center"/>
            </w:pPr>
            <w:r>
              <w:t>1249,100</w:t>
            </w:r>
          </w:p>
        </w:tc>
      </w:tr>
      <w:tr w:rsidR="00264D6D">
        <w:tc>
          <w:tcPr>
            <w:tcW w:w="1135" w:type="dxa"/>
          </w:tcPr>
          <w:p w:rsidR="00264D6D" w:rsidRDefault="00264D6D">
            <w:pPr>
              <w:pStyle w:val="ConsPlusNormal"/>
              <w:jc w:val="center"/>
              <w:outlineLvl w:val="2"/>
            </w:pPr>
            <w:r>
              <w:t>1.2.2</w:t>
            </w:r>
          </w:p>
        </w:tc>
        <w:tc>
          <w:tcPr>
            <w:tcW w:w="14316" w:type="dxa"/>
            <w:gridSpan w:val="11"/>
          </w:tcPr>
          <w:p w:rsidR="00264D6D" w:rsidRDefault="00264D6D">
            <w:pPr>
              <w:pStyle w:val="ConsPlusNormal"/>
            </w:pPr>
            <w:r>
              <w:t>Задача. Приведение источников противопожарного водоснабжения в нормативное состояние</w:t>
            </w:r>
          </w:p>
        </w:tc>
      </w:tr>
      <w:tr w:rsidR="00264D6D">
        <w:tc>
          <w:tcPr>
            <w:tcW w:w="1135" w:type="dxa"/>
          </w:tcPr>
          <w:p w:rsidR="00264D6D" w:rsidRDefault="00264D6D">
            <w:pPr>
              <w:pStyle w:val="ConsPlusNormal"/>
              <w:jc w:val="center"/>
            </w:pPr>
            <w:r>
              <w:t>1.2.2.1</w:t>
            </w:r>
          </w:p>
        </w:tc>
        <w:tc>
          <w:tcPr>
            <w:tcW w:w="14316" w:type="dxa"/>
            <w:gridSpan w:val="11"/>
          </w:tcPr>
          <w:p w:rsidR="00264D6D" w:rsidRDefault="00264D6D">
            <w:pPr>
              <w:pStyle w:val="ConsPlusNormal"/>
            </w:pPr>
            <w:r>
              <w:t>Организация приведения источников противопожарного водоснабжения в нормативное состояние</w:t>
            </w:r>
          </w:p>
        </w:tc>
      </w:tr>
      <w:tr w:rsidR="00264D6D">
        <w:tc>
          <w:tcPr>
            <w:tcW w:w="1135" w:type="dxa"/>
            <w:vMerge w:val="restart"/>
            <w:tcBorders>
              <w:bottom w:val="nil"/>
            </w:tcBorders>
          </w:tcPr>
          <w:p w:rsidR="00264D6D" w:rsidRDefault="00264D6D">
            <w:pPr>
              <w:pStyle w:val="ConsPlusNormal"/>
              <w:jc w:val="center"/>
            </w:pPr>
            <w:r>
              <w:t>1.2.2.1.1</w:t>
            </w:r>
          </w:p>
        </w:tc>
        <w:tc>
          <w:tcPr>
            <w:tcW w:w="2268" w:type="dxa"/>
            <w:vMerge w:val="restart"/>
          </w:tcPr>
          <w:p w:rsidR="00264D6D" w:rsidRDefault="00264D6D">
            <w:pPr>
              <w:pStyle w:val="ConsPlusNormal"/>
            </w:pPr>
            <w:r>
              <w:t>Подготовка к обследованию, обследование, инвентаризация, приведение в нормативное состояние, содержание и текущий ремонт бесхозяйных пожарных водоемов</w:t>
            </w:r>
          </w:p>
        </w:tc>
        <w:tc>
          <w:tcPr>
            <w:tcW w:w="2098" w:type="dxa"/>
          </w:tcPr>
          <w:p w:rsidR="00264D6D" w:rsidRDefault="00264D6D">
            <w:pPr>
              <w:pStyle w:val="ConsPlusNormal"/>
              <w:jc w:val="center"/>
            </w:pPr>
            <w:r>
              <w:t>администрация Дзержинского района города Перми</w:t>
            </w:r>
          </w:p>
        </w:tc>
        <w:tc>
          <w:tcPr>
            <w:tcW w:w="2098" w:type="dxa"/>
            <w:vMerge w:val="restart"/>
          </w:tcPr>
          <w:p w:rsidR="00264D6D" w:rsidRDefault="00264D6D">
            <w:pPr>
              <w:pStyle w:val="ConsPlusNormal"/>
              <w:jc w:val="center"/>
            </w:pPr>
            <w:r>
              <w:t>количество обследованных пожарных водоемов</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304,000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Индустриального района города 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3</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307,000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2098" w:type="dxa"/>
          </w:tcPr>
          <w:p w:rsidR="00264D6D" w:rsidRDefault="00264D6D">
            <w:pPr>
              <w:pStyle w:val="ConsPlusNormal"/>
              <w:jc w:val="center"/>
            </w:pPr>
            <w:r>
              <w:t xml:space="preserve">администрация Мотовилихинского района города </w:t>
            </w:r>
            <w:r>
              <w:lastRenderedPageBreak/>
              <w:t>Перми</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164,000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4</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611,000</w:t>
            </w:r>
          </w:p>
        </w:tc>
        <w:tc>
          <w:tcPr>
            <w:tcW w:w="1275" w:type="dxa"/>
          </w:tcPr>
          <w:p w:rsidR="00264D6D" w:rsidRDefault="00264D6D">
            <w:pPr>
              <w:pStyle w:val="ConsPlusNormal"/>
              <w:jc w:val="center"/>
            </w:pPr>
            <w:r>
              <w:t>164,000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2098" w:type="dxa"/>
          </w:tcPr>
          <w:p w:rsidR="00264D6D" w:rsidRDefault="00264D6D">
            <w:pPr>
              <w:pStyle w:val="ConsPlusNormal"/>
              <w:jc w:val="center"/>
            </w:pPr>
            <w:r>
              <w:t>МКУ "Благоустройство Дзержинского района"</w:t>
            </w:r>
          </w:p>
        </w:tc>
        <w:tc>
          <w:tcPr>
            <w:tcW w:w="2098" w:type="dxa"/>
            <w:vMerge w:val="restart"/>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324,900</w:t>
            </w:r>
          </w:p>
        </w:tc>
        <w:tc>
          <w:tcPr>
            <w:tcW w:w="1275" w:type="dxa"/>
          </w:tcPr>
          <w:p w:rsidR="00264D6D" w:rsidRDefault="00264D6D">
            <w:pPr>
              <w:pStyle w:val="ConsPlusNormal"/>
              <w:jc w:val="center"/>
            </w:pPr>
            <w:r>
              <w:t>324,900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2098" w:type="dxa"/>
          </w:tcPr>
          <w:p w:rsidR="00264D6D" w:rsidRDefault="00264D6D">
            <w:pPr>
              <w:pStyle w:val="ConsPlusNormal"/>
              <w:jc w:val="center"/>
            </w:pPr>
            <w:r>
              <w:t>администрация Кировского района города Перми, МКУ "Благоустройство Кировского района"</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947,800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Pr>
          <w:p w:rsidR="00264D6D" w:rsidRDefault="00264D6D"/>
        </w:tc>
        <w:tc>
          <w:tcPr>
            <w:tcW w:w="2098" w:type="dxa"/>
          </w:tcPr>
          <w:p w:rsidR="00264D6D" w:rsidRDefault="00264D6D">
            <w:pPr>
              <w:pStyle w:val="ConsPlusNormal"/>
              <w:jc w:val="center"/>
            </w:pPr>
            <w:r>
              <w:t>МКУ "Благоустройство Мотовилихинского района"</w:t>
            </w:r>
          </w:p>
        </w:tc>
        <w:tc>
          <w:tcPr>
            <w:tcW w:w="2098" w:type="dxa"/>
            <w:vMerge/>
          </w:tcPr>
          <w:p w:rsidR="00264D6D" w:rsidRDefault="00264D6D"/>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296,900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296,900</w:t>
            </w:r>
          </w:p>
        </w:tc>
      </w:tr>
      <w:tr w:rsidR="00264D6D">
        <w:tc>
          <w:tcPr>
            <w:tcW w:w="1135" w:type="dxa"/>
            <w:vMerge/>
            <w:tcBorders>
              <w:bottom w:val="nil"/>
            </w:tcBorders>
          </w:tcPr>
          <w:p w:rsidR="00264D6D" w:rsidRDefault="00264D6D"/>
        </w:tc>
        <w:tc>
          <w:tcPr>
            <w:tcW w:w="2268" w:type="dxa"/>
            <w:vMerge/>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5</w:t>
            </w:r>
          </w:p>
        </w:tc>
        <w:tc>
          <w:tcPr>
            <w:tcW w:w="624" w:type="dxa"/>
          </w:tcPr>
          <w:p w:rsidR="00264D6D" w:rsidRDefault="00264D6D">
            <w:pPr>
              <w:pStyle w:val="ConsPlusNormal"/>
              <w:jc w:val="center"/>
            </w:pPr>
            <w:r>
              <w:t>2</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1569,600</w:t>
            </w:r>
          </w:p>
        </w:tc>
        <w:tc>
          <w:tcPr>
            <w:tcW w:w="1275" w:type="dxa"/>
          </w:tcPr>
          <w:p w:rsidR="00264D6D" w:rsidRDefault="00264D6D">
            <w:pPr>
              <w:pStyle w:val="ConsPlusNormal"/>
              <w:jc w:val="center"/>
            </w:pPr>
            <w:r>
              <w:t>324,900</w:t>
            </w:r>
          </w:p>
        </w:tc>
        <w:tc>
          <w:tcPr>
            <w:tcW w:w="1276" w:type="dxa"/>
          </w:tcPr>
          <w:p w:rsidR="00264D6D" w:rsidRDefault="00264D6D">
            <w:pPr>
              <w:pStyle w:val="ConsPlusNormal"/>
              <w:jc w:val="center"/>
            </w:pPr>
            <w:r>
              <w:t>296,900</w:t>
            </w:r>
          </w:p>
        </w:tc>
      </w:tr>
      <w:tr w:rsidR="00264D6D">
        <w:tc>
          <w:tcPr>
            <w:tcW w:w="1135" w:type="dxa"/>
            <w:vMerge/>
            <w:tcBorders>
              <w:bottom w:val="nil"/>
            </w:tcBorders>
          </w:tcPr>
          <w:p w:rsidR="00264D6D" w:rsidRDefault="00264D6D"/>
        </w:tc>
        <w:tc>
          <w:tcPr>
            <w:tcW w:w="2268" w:type="dxa"/>
            <w:vMerge w:val="restart"/>
            <w:tcBorders>
              <w:bottom w:val="nil"/>
            </w:tcBorders>
          </w:tcPr>
          <w:p w:rsidR="00264D6D" w:rsidRDefault="00264D6D">
            <w:pPr>
              <w:pStyle w:val="ConsPlusNormal"/>
            </w:pPr>
          </w:p>
        </w:tc>
        <w:tc>
          <w:tcPr>
            <w:tcW w:w="2098" w:type="dxa"/>
          </w:tcPr>
          <w:p w:rsidR="00264D6D" w:rsidRDefault="00264D6D">
            <w:pPr>
              <w:pStyle w:val="ConsPlusNormal"/>
              <w:jc w:val="center"/>
            </w:pPr>
            <w:r>
              <w:t>МКУ "Благоустройство Дзержинского района"</w:t>
            </w:r>
          </w:p>
        </w:tc>
        <w:tc>
          <w:tcPr>
            <w:tcW w:w="2098" w:type="dxa"/>
            <w:vMerge w:val="restart"/>
          </w:tcPr>
          <w:p w:rsidR="00264D6D" w:rsidRDefault="00264D6D">
            <w:pPr>
              <w:pStyle w:val="ConsPlusNormal"/>
              <w:jc w:val="center"/>
            </w:pPr>
            <w:r>
              <w:t>количество бесхозяйных пожарных водоемов, находящихся на содержании</w:t>
            </w:r>
          </w:p>
        </w:tc>
        <w:tc>
          <w:tcPr>
            <w:tcW w:w="680" w:type="dxa"/>
            <w:vMerge w:val="restart"/>
          </w:tcPr>
          <w:p w:rsidR="00264D6D" w:rsidRDefault="00264D6D">
            <w:pPr>
              <w:pStyle w:val="ConsPlusNormal"/>
              <w:jc w:val="center"/>
            </w:pPr>
            <w:r>
              <w:t>ед.</w:t>
            </w:r>
          </w:p>
        </w:tc>
        <w:tc>
          <w:tcPr>
            <w:tcW w:w="850" w:type="dxa"/>
          </w:tcPr>
          <w:p w:rsidR="00264D6D" w:rsidRDefault="00264D6D">
            <w:pPr>
              <w:pStyle w:val="ConsPlusNormal"/>
              <w:jc w:val="center"/>
            </w:pPr>
            <w:r>
              <w:t>5</w:t>
            </w:r>
          </w:p>
        </w:tc>
        <w:tc>
          <w:tcPr>
            <w:tcW w:w="624" w:type="dxa"/>
          </w:tcPr>
          <w:p w:rsidR="00264D6D" w:rsidRDefault="00264D6D">
            <w:pPr>
              <w:pStyle w:val="ConsPlusNormal"/>
              <w:jc w:val="center"/>
            </w:pPr>
            <w:r>
              <w:t>4</w:t>
            </w:r>
          </w:p>
        </w:tc>
        <w:tc>
          <w:tcPr>
            <w:tcW w:w="62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114,900</w:t>
            </w:r>
          </w:p>
        </w:tc>
        <w:tc>
          <w:tcPr>
            <w:tcW w:w="1275" w:type="dxa"/>
          </w:tcPr>
          <w:p w:rsidR="00264D6D" w:rsidRDefault="00264D6D">
            <w:pPr>
              <w:pStyle w:val="ConsPlusNormal"/>
              <w:jc w:val="center"/>
            </w:pPr>
            <w:r>
              <w:t>69,000</w:t>
            </w:r>
          </w:p>
        </w:tc>
        <w:tc>
          <w:tcPr>
            <w:tcW w:w="1276" w:type="dxa"/>
          </w:tcPr>
          <w:p w:rsidR="00264D6D" w:rsidRDefault="00264D6D">
            <w:pPr>
              <w:pStyle w:val="ConsPlusNormal"/>
              <w:jc w:val="center"/>
            </w:pPr>
            <w:r>
              <w:t>46,000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МКУ "Благоустройство Индустриального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3</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86,000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МКУ "Благоустройство Кировского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4</w:t>
            </w:r>
          </w:p>
        </w:tc>
        <w:tc>
          <w:tcPr>
            <w:tcW w:w="624" w:type="dxa"/>
          </w:tcPr>
          <w:p w:rsidR="00264D6D" w:rsidRDefault="00264D6D">
            <w:pPr>
              <w:pStyle w:val="ConsPlusNormal"/>
              <w:jc w:val="center"/>
            </w:pPr>
            <w:r>
              <w:t>4</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97,700</w:t>
            </w:r>
          </w:p>
        </w:tc>
        <w:tc>
          <w:tcPr>
            <w:tcW w:w="1275" w:type="dxa"/>
          </w:tcPr>
          <w:p w:rsidR="00264D6D" w:rsidRDefault="00264D6D">
            <w:pPr>
              <w:pStyle w:val="ConsPlusNormal"/>
              <w:jc w:val="center"/>
            </w:pPr>
            <w:r>
              <w:t>97,700</w:t>
            </w:r>
          </w:p>
        </w:tc>
        <w:tc>
          <w:tcPr>
            <w:tcW w:w="1276" w:type="dxa"/>
          </w:tcPr>
          <w:p w:rsidR="00264D6D" w:rsidRDefault="00264D6D">
            <w:pPr>
              <w:pStyle w:val="ConsPlusNormal"/>
              <w:jc w:val="center"/>
            </w:pPr>
            <w:r>
              <w:t>97,700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МКУ "Благоустройство Ленинского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158,400</w:t>
            </w:r>
          </w:p>
        </w:tc>
        <w:tc>
          <w:tcPr>
            <w:tcW w:w="1275" w:type="dxa"/>
          </w:tcPr>
          <w:p w:rsidR="00264D6D" w:rsidRDefault="00264D6D">
            <w:pPr>
              <w:pStyle w:val="ConsPlusNormal"/>
              <w:jc w:val="center"/>
            </w:pPr>
            <w:r>
              <w:t>32,600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МКУ "Благоустройство Мотовилихинского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10</w:t>
            </w:r>
          </w:p>
        </w:tc>
        <w:tc>
          <w:tcPr>
            <w:tcW w:w="624" w:type="dxa"/>
          </w:tcPr>
          <w:p w:rsidR="00264D6D" w:rsidRDefault="00264D6D">
            <w:pPr>
              <w:pStyle w:val="ConsPlusNormal"/>
              <w:jc w:val="center"/>
            </w:pPr>
            <w:r>
              <w:t>10</w:t>
            </w:r>
          </w:p>
        </w:tc>
        <w:tc>
          <w:tcPr>
            <w:tcW w:w="62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86,500</w:t>
            </w:r>
          </w:p>
        </w:tc>
        <w:tc>
          <w:tcPr>
            <w:tcW w:w="1275" w:type="dxa"/>
          </w:tcPr>
          <w:p w:rsidR="00264D6D" w:rsidRDefault="00264D6D">
            <w:pPr>
              <w:pStyle w:val="ConsPlusNormal"/>
              <w:jc w:val="center"/>
            </w:pPr>
            <w:r>
              <w:t>32,700</w:t>
            </w:r>
          </w:p>
        </w:tc>
        <w:tc>
          <w:tcPr>
            <w:tcW w:w="1276" w:type="dxa"/>
          </w:tcPr>
          <w:p w:rsidR="00264D6D" w:rsidRDefault="00264D6D">
            <w:pPr>
              <w:pStyle w:val="ConsPlusNormal"/>
              <w:jc w:val="center"/>
            </w:pPr>
            <w:r>
              <w:t>32,700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4196" w:type="dxa"/>
            <w:gridSpan w:val="2"/>
            <w:tcBorders>
              <w:bottom w:val="nil"/>
            </w:tcBorders>
          </w:tcPr>
          <w:p w:rsidR="00264D6D" w:rsidRDefault="00264D6D">
            <w:pPr>
              <w:pStyle w:val="ConsPlusNormal"/>
            </w:pPr>
            <w:r>
              <w:t>итого по ПНР</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21</w:t>
            </w:r>
          </w:p>
        </w:tc>
        <w:tc>
          <w:tcPr>
            <w:tcW w:w="624" w:type="dxa"/>
            <w:tcBorders>
              <w:bottom w:val="nil"/>
            </w:tcBorders>
          </w:tcPr>
          <w:p w:rsidR="00264D6D" w:rsidRDefault="00264D6D">
            <w:pPr>
              <w:pStyle w:val="ConsPlusNormal"/>
              <w:jc w:val="center"/>
            </w:pPr>
            <w:r>
              <w:t>19</w:t>
            </w:r>
          </w:p>
        </w:tc>
        <w:tc>
          <w:tcPr>
            <w:tcW w:w="624" w:type="dxa"/>
            <w:tcBorders>
              <w:bottom w:val="nil"/>
            </w:tcBorders>
          </w:tcPr>
          <w:p w:rsidR="00264D6D" w:rsidRDefault="00264D6D">
            <w:pPr>
              <w:pStyle w:val="ConsPlusNormal"/>
              <w:jc w:val="center"/>
            </w:pPr>
            <w:r>
              <w:t>17</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543,500</w:t>
            </w:r>
          </w:p>
        </w:tc>
        <w:tc>
          <w:tcPr>
            <w:tcW w:w="1275" w:type="dxa"/>
            <w:tcBorders>
              <w:bottom w:val="nil"/>
            </w:tcBorders>
          </w:tcPr>
          <w:p w:rsidR="00264D6D" w:rsidRDefault="00264D6D">
            <w:pPr>
              <w:pStyle w:val="ConsPlusNormal"/>
              <w:jc w:val="center"/>
            </w:pPr>
            <w:r>
              <w:t>232,000</w:t>
            </w:r>
          </w:p>
        </w:tc>
        <w:tc>
          <w:tcPr>
            <w:tcW w:w="1276" w:type="dxa"/>
            <w:tcBorders>
              <w:bottom w:val="nil"/>
            </w:tcBorders>
          </w:tcPr>
          <w:p w:rsidR="00264D6D" w:rsidRDefault="00264D6D">
            <w:pPr>
              <w:pStyle w:val="ConsPlusNormal"/>
              <w:jc w:val="center"/>
            </w:pPr>
            <w:r>
              <w:t>176,400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59" w:history="1">
              <w:r>
                <w:rPr>
                  <w:color w:val="0000FF"/>
                </w:rPr>
                <w:t>Постановления</w:t>
              </w:r>
            </w:hyperlink>
            <w:r>
              <w:t xml:space="preserve"> Администрации г. Перми от 29.12.2017 N 1234)</w:t>
            </w:r>
          </w:p>
        </w:tc>
      </w:tr>
      <w:tr w:rsidR="00264D6D">
        <w:tc>
          <w:tcPr>
            <w:tcW w:w="10377" w:type="dxa"/>
            <w:gridSpan w:val="8"/>
          </w:tcPr>
          <w:p w:rsidR="00264D6D" w:rsidRDefault="00264D6D">
            <w:pPr>
              <w:pStyle w:val="ConsPlusNormal"/>
            </w:pPr>
            <w:r>
              <w:t>Итого по мероприятию 1.2.2.1.1,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2724,100</w:t>
            </w:r>
          </w:p>
        </w:tc>
        <w:tc>
          <w:tcPr>
            <w:tcW w:w="1275" w:type="dxa"/>
          </w:tcPr>
          <w:p w:rsidR="00264D6D" w:rsidRDefault="00264D6D">
            <w:pPr>
              <w:pStyle w:val="ConsPlusNormal"/>
              <w:jc w:val="center"/>
            </w:pPr>
            <w:r>
              <w:t>720,900</w:t>
            </w:r>
          </w:p>
        </w:tc>
        <w:tc>
          <w:tcPr>
            <w:tcW w:w="1276" w:type="dxa"/>
          </w:tcPr>
          <w:p w:rsidR="00264D6D" w:rsidRDefault="00264D6D">
            <w:pPr>
              <w:pStyle w:val="ConsPlusNormal"/>
              <w:jc w:val="center"/>
            </w:pPr>
            <w:r>
              <w:t>473,300</w:t>
            </w:r>
          </w:p>
        </w:tc>
      </w:tr>
      <w:tr w:rsidR="00264D6D">
        <w:tc>
          <w:tcPr>
            <w:tcW w:w="1135" w:type="dxa"/>
            <w:vMerge w:val="restart"/>
            <w:tcBorders>
              <w:bottom w:val="nil"/>
            </w:tcBorders>
          </w:tcPr>
          <w:p w:rsidR="00264D6D" w:rsidRDefault="00264D6D">
            <w:pPr>
              <w:pStyle w:val="ConsPlusNormal"/>
              <w:jc w:val="center"/>
            </w:pPr>
            <w:r>
              <w:t>1.2.2.1.2</w:t>
            </w:r>
          </w:p>
        </w:tc>
        <w:tc>
          <w:tcPr>
            <w:tcW w:w="2268" w:type="dxa"/>
            <w:vMerge w:val="restart"/>
            <w:tcBorders>
              <w:bottom w:val="nil"/>
            </w:tcBorders>
          </w:tcPr>
          <w:p w:rsidR="00264D6D" w:rsidRDefault="00264D6D">
            <w:pPr>
              <w:pStyle w:val="ConsPlusNormal"/>
            </w:pPr>
            <w:r>
              <w:t xml:space="preserve">Подготовка к обследованию, обследование, инвентаризация, приведение в нормативное состояние, содержание и текущий ремонт муниципальных </w:t>
            </w:r>
            <w:r>
              <w:lastRenderedPageBreak/>
              <w:t>пожарных водоемов и пирсов</w:t>
            </w:r>
          </w:p>
        </w:tc>
        <w:tc>
          <w:tcPr>
            <w:tcW w:w="2098" w:type="dxa"/>
          </w:tcPr>
          <w:p w:rsidR="00264D6D" w:rsidRDefault="00264D6D">
            <w:pPr>
              <w:pStyle w:val="ConsPlusNormal"/>
              <w:jc w:val="center"/>
            </w:pPr>
            <w:r>
              <w:lastRenderedPageBreak/>
              <w:t>МКУ "Благоустройство Ленинского района"</w:t>
            </w:r>
          </w:p>
        </w:tc>
        <w:tc>
          <w:tcPr>
            <w:tcW w:w="2098" w:type="dxa"/>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928,500</w:t>
            </w:r>
          </w:p>
        </w:tc>
        <w:tc>
          <w:tcPr>
            <w:tcW w:w="1275" w:type="dxa"/>
          </w:tcPr>
          <w:p w:rsidR="00264D6D" w:rsidRDefault="00264D6D">
            <w:pPr>
              <w:pStyle w:val="ConsPlusNormal"/>
              <w:jc w:val="center"/>
            </w:pPr>
            <w:r>
              <w:t>928,500</w:t>
            </w:r>
          </w:p>
        </w:tc>
        <w:tc>
          <w:tcPr>
            <w:tcW w:w="1276" w:type="dxa"/>
          </w:tcPr>
          <w:p w:rsidR="00264D6D" w:rsidRDefault="00264D6D">
            <w:pPr>
              <w:pStyle w:val="ConsPlusNormal"/>
              <w:jc w:val="center"/>
            </w:pPr>
            <w:r>
              <w:t>0,000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Свердловского района города Перми, МКУ "Благоустройство Свердловского района"</w:t>
            </w:r>
          </w:p>
        </w:tc>
        <w:tc>
          <w:tcPr>
            <w:tcW w:w="2098" w:type="dxa"/>
          </w:tcPr>
          <w:p w:rsidR="00264D6D" w:rsidRDefault="00264D6D">
            <w:pPr>
              <w:pStyle w:val="ConsPlusNormal"/>
              <w:jc w:val="center"/>
            </w:pPr>
            <w:r>
              <w:t>количество пожарных пирсов, принятых в муниципальную собственность, находящихся на содержании</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8,300</w:t>
            </w:r>
          </w:p>
        </w:tc>
        <w:tc>
          <w:tcPr>
            <w:tcW w:w="1275" w:type="dxa"/>
          </w:tcPr>
          <w:p w:rsidR="00264D6D" w:rsidRDefault="00264D6D">
            <w:pPr>
              <w:pStyle w:val="ConsPlusNormal"/>
              <w:jc w:val="center"/>
            </w:pPr>
            <w:r>
              <w:t>8,300</w:t>
            </w:r>
          </w:p>
        </w:tc>
        <w:tc>
          <w:tcPr>
            <w:tcW w:w="1276" w:type="dxa"/>
          </w:tcPr>
          <w:p w:rsidR="00264D6D" w:rsidRDefault="00264D6D">
            <w:pPr>
              <w:pStyle w:val="ConsPlusNormal"/>
              <w:jc w:val="center"/>
            </w:pPr>
            <w:r>
              <w:t>8,300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Дзержинского района города Перми, МКУ "Благоустройство Дзержинского района"</w:t>
            </w:r>
          </w:p>
        </w:tc>
        <w:tc>
          <w:tcPr>
            <w:tcW w:w="2098" w:type="dxa"/>
            <w:vMerge w:val="restart"/>
          </w:tcPr>
          <w:p w:rsidR="00264D6D" w:rsidRDefault="00264D6D">
            <w:pPr>
              <w:pStyle w:val="ConsPlusNormal"/>
              <w:jc w:val="center"/>
            </w:pPr>
            <w:r>
              <w:t>количество муниципальных пожарных водоемов, находящихся на содержании</w:t>
            </w:r>
          </w:p>
        </w:tc>
        <w:tc>
          <w:tcPr>
            <w:tcW w:w="680" w:type="dxa"/>
            <w:vMerge w:val="restart"/>
          </w:tcPr>
          <w:p w:rsidR="00264D6D" w:rsidRDefault="00264D6D">
            <w:pPr>
              <w:pStyle w:val="ConsPlusNormal"/>
              <w:jc w:val="center"/>
            </w:pPr>
            <w:r>
              <w:t>ед.</w:t>
            </w:r>
          </w:p>
        </w:tc>
        <w:tc>
          <w:tcPr>
            <w:tcW w:w="850" w:type="dxa"/>
          </w:tcPr>
          <w:p w:rsidR="00264D6D" w:rsidRDefault="00264D6D">
            <w:pPr>
              <w:pStyle w:val="ConsPlusNormal"/>
              <w:jc w:val="center"/>
            </w:pPr>
            <w:r>
              <w:t>12</w:t>
            </w:r>
          </w:p>
        </w:tc>
        <w:tc>
          <w:tcPr>
            <w:tcW w:w="624" w:type="dxa"/>
          </w:tcPr>
          <w:p w:rsidR="00264D6D" w:rsidRDefault="00264D6D">
            <w:pPr>
              <w:pStyle w:val="ConsPlusNormal"/>
              <w:jc w:val="center"/>
            </w:pPr>
            <w:r>
              <w:t>13</w:t>
            </w:r>
          </w:p>
        </w:tc>
        <w:tc>
          <w:tcPr>
            <w:tcW w:w="624" w:type="dxa"/>
          </w:tcPr>
          <w:p w:rsidR="00264D6D" w:rsidRDefault="00264D6D">
            <w:pPr>
              <w:pStyle w:val="ConsPlusNormal"/>
              <w:jc w:val="center"/>
            </w:pPr>
            <w:r>
              <w:t>14</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228,400</w:t>
            </w:r>
          </w:p>
        </w:tc>
        <w:tc>
          <w:tcPr>
            <w:tcW w:w="1275" w:type="dxa"/>
          </w:tcPr>
          <w:p w:rsidR="00264D6D" w:rsidRDefault="00264D6D">
            <w:pPr>
              <w:pStyle w:val="ConsPlusNormal"/>
              <w:jc w:val="center"/>
            </w:pPr>
            <w:r>
              <w:t>266,500</w:t>
            </w:r>
          </w:p>
        </w:tc>
        <w:tc>
          <w:tcPr>
            <w:tcW w:w="1276" w:type="dxa"/>
          </w:tcPr>
          <w:p w:rsidR="00264D6D" w:rsidRDefault="00264D6D">
            <w:pPr>
              <w:pStyle w:val="ConsPlusNormal"/>
              <w:jc w:val="center"/>
            </w:pPr>
            <w:r>
              <w:t>285,600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Индустриального района города Перми, МКУ "Благоустройство Индустриального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3</w:t>
            </w:r>
          </w:p>
        </w:tc>
        <w:tc>
          <w:tcPr>
            <w:tcW w:w="62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86,000</w:t>
            </w:r>
          </w:p>
        </w:tc>
        <w:tc>
          <w:tcPr>
            <w:tcW w:w="1276" w:type="dxa"/>
          </w:tcPr>
          <w:p w:rsidR="00264D6D" w:rsidRDefault="00264D6D">
            <w:pPr>
              <w:pStyle w:val="ConsPlusNormal"/>
              <w:jc w:val="center"/>
            </w:pPr>
            <w:r>
              <w:t>86,000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Кировского района города Перми, МКУ "Благоустройство Кировского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9</w:t>
            </w:r>
          </w:p>
        </w:tc>
        <w:tc>
          <w:tcPr>
            <w:tcW w:w="624" w:type="dxa"/>
          </w:tcPr>
          <w:p w:rsidR="00264D6D" w:rsidRDefault="00264D6D">
            <w:pPr>
              <w:pStyle w:val="ConsPlusNormal"/>
              <w:jc w:val="center"/>
            </w:pPr>
            <w:r>
              <w:t>10</w:t>
            </w:r>
          </w:p>
        </w:tc>
        <w:tc>
          <w:tcPr>
            <w:tcW w:w="62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393,700</w:t>
            </w:r>
          </w:p>
        </w:tc>
        <w:tc>
          <w:tcPr>
            <w:tcW w:w="1275" w:type="dxa"/>
          </w:tcPr>
          <w:p w:rsidR="00264D6D" w:rsidRDefault="00264D6D">
            <w:pPr>
              <w:pStyle w:val="ConsPlusNormal"/>
              <w:jc w:val="center"/>
            </w:pPr>
            <w:r>
              <w:t>393,700</w:t>
            </w:r>
          </w:p>
        </w:tc>
        <w:tc>
          <w:tcPr>
            <w:tcW w:w="1276" w:type="dxa"/>
          </w:tcPr>
          <w:p w:rsidR="00264D6D" w:rsidRDefault="00264D6D">
            <w:pPr>
              <w:pStyle w:val="ConsPlusNormal"/>
              <w:jc w:val="center"/>
            </w:pPr>
            <w:r>
              <w:t>393,700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Ленинского района города Перми, МКУ "Благоустройство Ленинского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4</w:t>
            </w:r>
          </w:p>
        </w:tc>
        <w:tc>
          <w:tcPr>
            <w:tcW w:w="624" w:type="dxa"/>
          </w:tcPr>
          <w:p w:rsidR="00264D6D" w:rsidRDefault="00264D6D">
            <w:pPr>
              <w:pStyle w:val="ConsPlusNormal"/>
              <w:jc w:val="center"/>
            </w:pPr>
            <w:r>
              <w:t>5</w:t>
            </w:r>
          </w:p>
        </w:tc>
        <w:tc>
          <w:tcPr>
            <w:tcW w:w="624" w:type="dxa"/>
          </w:tcPr>
          <w:p w:rsidR="00264D6D" w:rsidRDefault="00264D6D">
            <w:pPr>
              <w:pStyle w:val="ConsPlusNormal"/>
              <w:jc w:val="center"/>
            </w:pPr>
            <w:r>
              <w:t>6</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122,100</w:t>
            </w:r>
          </w:p>
        </w:tc>
        <w:tc>
          <w:tcPr>
            <w:tcW w:w="1275" w:type="dxa"/>
          </w:tcPr>
          <w:p w:rsidR="00264D6D" w:rsidRDefault="00264D6D">
            <w:pPr>
              <w:pStyle w:val="ConsPlusNormal"/>
              <w:jc w:val="center"/>
            </w:pPr>
            <w:r>
              <w:t>124,000</w:t>
            </w:r>
          </w:p>
        </w:tc>
        <w:tc>
          <w:tcPr>
            <w:tcW w:w="1276" w:type="dxa"/>
          </w:tcPr>
          <w:p w:rsidR="00264D6D" w:rsidRDefault="00264D6D">
            <w:pPr>
              <w:pStyle w:val="ConsPlusNormal"/>
              <w:jc w:val="center"/>
            </w:pPr>
            <w:r>
              <w:t>240,700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 xml:space="preserve">администрация Мотовилихинского района города Перми, МКУ "Благоустройство Мотовилихинского </w:t>
            </w:r>
            <w:r>
              <w:lastRenderedPageBreak/>
              <w:t>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11</w:t>
            </w:r>
          </w:p>
        </w:tc>
        <w:tc>
          <w:tcPr>
            <w:tcW w:w="624" w:type="dxa"/>
          </w:tcPr>
          <w:p w:rsidR="00264D6D" w:rsidRDefault="00264D6D">
            <w:pPr>
              <w:pStyle w:val="ConsPlusNormal"/>
              <w:jc w:val="center"/>
            </w:pPr>
            <w:r>
              <w:t>11</w:t>
            </w:r>
          </w:p>
        </w:tc>
        <w:tc>
          <w:tcPr>
            <w:tcW w:w="624" w:type="dxa"/>
          </w:tcPr>
          <w:p w:rsidR="00264D6D" w:rsidRDefault="00264D6D">
            <w:pPr>
              <w:pStyle w:val="ConsPlusNormal"/>
              <w:jc w:val="center"/>
            </w:pPr>
            <w:r>
              <w:t>11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49,800</w:t>
            </w:r>
          </w:p>
        </w:tc>
        <w:tc>
          <w:tcPr>
            <w:tcW w:w="1275" w:type="dxa"/>
          </w:tcPr>
          <w:p w:rsidR="00264D6D" w:rsidRDefault="00264D6D">
            <w:pPr>
              <w:pStyle w:val="ConsPlusNormal"/>
              <w:jc w:val="center"/>
            </w:pPr>
            <w:r>
              <w:t>17,300</w:t>
            </w:r>
          </w:p>
        </w:tc>
        <w:tc>
          <w:tcPr>
            <w:tcW w:w="1276" w:type="dxa"/>
          </w:tcPr>
          <w:p w:rsidR="00264D6D" w:rsidRDefault="00264D6D">
            <w:pPr>
              <w:pStyle w:val="ConsPlusNormal"/>
              <w:jc w:val="center"/>
            </w:pPr>
            <w:r>
              <w:t>17,300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Орджоникидзевского района города Перми, МКУ "Благоустройство Орджоникидзевского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18</w:t>
            </w:r>
          </w:p>
        </w:tc>
        <w:tc>
          <w:tcPr>
            <w:tcW w:w="624" w:type="dxa"/>
          </w:tcPr>
          <w:p w:rsidR="00264D6D" w:rsidRDefault="00264D6D">
            <w:pPr>
              <w:pStyle w:val="ConsPlusNormal"/>
              <w:jc w:val="center"/>
            </w:pPr>
            <w:r>
              <w:t>19</w:t>
            </w:r>
          </w:p>
        </w:tc>
        <w:tc>
          <w:tcPr>
            <w:tcW w:w="624" w:type="dxa"/>
          </w:tcPr>
          <w:p w:rsidR="00264D6D" w:rsidRDefault="00264D6D">
            <w:pPr>
              <w:pStyle w:val="ConsPlusNormal"/>
              <w:jc w:val="center"/>
            </w:pPr>
            <w:r>
              <w:t>20</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488,300</w:t>
            </w:r>
          </w:p>
        </w:tc>
        <w:tc>
          <w:tcPr>
            <w:tcW w:w="1275" w:type="dxa"/>
          </w:tcPr>
          <w:p w:rsidR="00264D6D" w:rsidRDefault="00264D6D">
            <w:pPr>
              <w:pStyle w:val="ConsPlusNormal"/>
              <w:jc w:val="center"/>
            </w:pPr>
            <w:r>
              <w:t>488,600</w:t>
            </w:r>
          </w:p>
        </w:tc>
        <w:tc>
          <w:tcPr>
            <w:tcW w:w="1276" w:type="dxa"/>
          </w:tcPr>
          <w:p w:rsidR="00264D6D" w:rsidRDefault="00264D6D">
            <w:pPr>
              <w:pStyle w:val="ConsPlusNormal"/>
              <w:jc w:val="center"/>
            </w:pPr>
            <w:r>
              <w:t>488,600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Свердловского района города Перми, МКУ "Благоустройство Свердловского района"</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184,300</w:t>
            </w:r>
          </w:p>
        </w:tc>
        <w:tc>
          <w:tcPr>
            <w:tcW w:w="1275" w:type="dxa"/>
          </w:tcPr>
          <w:p w:rsidR="00264D6D" w:rsidRDefault="00264D6D">
            <w:pPr>
              <w:pStyle w:val="ConsPlusNormal"/>
              <w:jc w:val="center"/>
            </w:pPr>
            <w:r>
              <w:t>205,300</w:t>
            </w:r>
          </w:p>
        </w:tc>
        <w:tc>
          <w:tcPr>
            <w:tcW w:w="1276" w:type="dxa"/>
          </w:tcPr>
          <w:p w:rsidR="00264D6D" w:rsidRDefault="00264D6D">
            <w:pPr>
              <w:pStyle w:val="ConsPlusNormal"/>
              <w:jc w:val="center"/>
            </w:pPr>
            <w:r>
              <w:t>205,300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поселка Новые Ляды города Перми, МКУ "Благоустройство поселка Новые Ляды"</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62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80,800</w:t>
            </w:r>
          </w:p>
        </w:tc>
        <w:tc>
          <w:tcPr>
            <w:tcW w:w="1275" w:type="dxa"/>
          </w:tcPr>
          <w:p w:rsidR="00264D6D" w:rsidRDefault="00264D6D">
            <w:pPr>
              <w:pStyle w:val="ConsPlusNormal"/>
              <w:jc w:val="center"/>
            </w:pPr>
            <w:r>
              <w:t>58,800</w:t>
            </w:r>
          </w:p>
        </w:tc>
        <w:tc>
          <w:tcPr>
            <w:tcW w:w="1276" w:type="dxa"/>
          </w:tcPr>
          <w:p w:rsidR="00264D6D" w:rsidRDefault="00264D6D">
            <w:pPr>
              <w:pStyle w:val="ConsPlusNormal"/>
              <w:jc w:val="center"/>
            </w:pPr>
            <w:r>
              <w:t>53,300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58</w:t>
            </w:r>
          </w:p>
        </w:tc>
        <w:tc>
          <w:tcPr>
            <w:tcW w:w="624" w:type="dxa"/>
          </w:tcPr>
          <w:p w:rsidR="00264D6D" w:rsidRDefault="00264D6D">
            <w:pPr>
              <w:pStyle w:val="ConsPlusNormal"/>
              <w:jc w:val="center"/>
            </w:pPr>
            <w:r>
              <w:t>65</w:t>
            </w:r>
          </w:p>
        </w:tc>
        <w:tc>
          <w:tcPr>
            <w:tcW w:w="624" w:type="dxa"/>
          </w:tcPr>
          <w:p w:rsidR="00264D6D" w:rsidRDefault="00264D6D">
            <w:pPr>
              <w:pStyle w:val="ConsPlusNormal"/>
              <w:jc w:val="center"/>
            </w:pPr>
            <w:r>
              <w:t>69</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1547,400</w:t>
            </w:r>
          </w:p>
        </w:tc>
        <w:tc>
          <w:tcPr>
            <w:tcW w:w="1275" w:type="dxa"/>
          </w:tcPr>
          <w:p w:rsidR="00264D6D" w:rsidRDefault="00264D6D">
            <w:pPr>
              <w:pStyle w:val="ConsPlusNormal"/>
              <w:jc w:val="center"/>
            </w:pPr>
            <w:r>
              <w:t>1640,200</w:t>
            </w:r>
          </w:p>
        </w:tc>
        <w:tc>
          <w:tcPr>
            <w:tcW w:w="1276" w:type="dxa"/>
          </w:tcPr>
          <w:p w:rsidR="00264D6D" w:rsidRDefault="00264D6D">
            <w:pPr>
              <w:pStyle w:val="ConsPlusNormal"/>
              <w:jc w:val="center"/>
            </w:pPr>
            <w:r>
              <w:t>1770,500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Мотовилихинского района города Перми</w:t>
            </w:r>
          </w:p>
        </w:tc>
        <w:tc>
          <w:tcPr>
            <w:tcW w:w="2098" w:type="dxa"/>
            <w:vMerge w:val="restart"/>
          </w:tcPr>
          <w:p w:rsidR="00264D6D" w:rsidRDefault="00264D6D">
            <w:pPr>
              <w:pStyle w:val="ConsPlusNormal"/>
              <w:jc w:val="center"/>
            </w:pPr>
            <w:r>
              <w:t xml:space="preserve">количество пожарных водоемов, за которые оплачен </w:t>
            </w:r>
            <w:r>
              <w:lastRenderedPageBreak/>
              <w:t>налог на имущество</w:t>
            </w:r>
          </w:p>
        </w:tc>
        <w:tc>
          <w:tcPr>
            <w:tcW w:w="680" w:type="dxa"/>
            <w:vMerge w:val="restart"/>
          </w:tcPr>
          <w:p w:rsidR="00264D6D" w:rsidRDefault="00264D6D">
            <w:pPr>
              <w:pStyle w:val="ConsPlusNormal"/>
              <w:jc w:val="center"/>
            </w:pPr>
            <w:r>
              <w:lastRenderedPageBreak/>
              <w:t>ед.</w:t>
            </w:r>
          </w:p>
        </w:tc>
        <w:tc>
          <w:tcPr>
            <w:tcW w:w="850" w:type="dxa"/>
          </w:tcPr>
          <w:p w:rsidR="00264D6D" w:rsidRDefault="00264D6D">
            <w:pPr>
              <w:pStyle w:val="ConsPlusNormal"/>
              <w:jc w:val="center"/>
            </w:pPr>
            <w:r>
              <w:t>11</w:t>
            </w:r>
          </w:p>
        </w:tc>
        <w:tc>
          <w:tcPr>
            <w:tcW w:w="624" w:type="dxa"/>
          </w:tcPr>
          <w:p w:rsidR="00264D6D" w:rsidRDefault="00264D6D">
            <w:pPr>
              <w:pStyle w:val="ConsPlusNormal"/>
              <w:jc w:val="center"/>
            </w:pPr>
            <w:r>
              <w:t>11</w:t>
            </w:r>
          </w:p>
        </w:tc>
        <w:tc>
          <w:tcPr>
            <w:tcW w:w="624" w:type="dxa"/>
          </w:tcPr>
          <w:p w:rsidR="00264D6D" w:rsidRDefault="00264D6D">
            <w:pPr>
              <w:pStyle w:val="ConsPlusNormal"/>
              <w:jc w:val="center"/>
            </w:pPr>
            <w:r>
              <w:t>11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66,500</w:t>
            </w:r>
          </w:p>
        </w:tc>
        <w:tc>
          <w:tcPr>
            <w:tcW w:w="1275" w:type="dxa"/>
          </w:tcPr>
          <w:p w:rsidR="00264D6D" w:rsidRDefault="00264D6D">
            <w:pPr>
              <w:pStyle w:val="ConsPlusNormal"/>
              <w:jc w:val="center"/>
            </w:pPr>
            <w:r>
              <w:t>66,500</w:t>
            </w:r>
          </w:p>
        </w:tc>
        <w:tc>
          <w:tcPr>
            <w:tcW w:w="1276" w:type="dxa"/>
          </w:tcPr>
          <w:p w:rsidR="00264D6D" w:rsidRDefault="00264D6D">
            <w:pPr>
              <w:pStyle w:val="ConsPlusNormal"/>
              <w:jc w:val="center"/>
            </w:pPr>
            <w:r>
              <w:t>66,500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поселка Новые Ляды города 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30,800</w:t>
            </w:r>
          </w:p>
        </w:tc>
        <w:tc>
          <w:tcPr>
            <w:tcW w:w="1275" w:type="dxa"/>
          </w:tcPr>
          <w:p w:rsidR="00264D6D" w:rsidRDefault="00264D6D">
            <w:pPr>
              <w:pStyle w:val="ConsPlusNormal"/>
              <w:jc w:val="center"/>
            </w:pPr>
            <w:r>
              <w:t>30,800</w:t>
            </w:r>
          </w:p>
        </w:tc>
        <w:tc>
          <w:tcPr>
            <w:tcW w:w="1276" w:type="dxa"/>
          </w:tcPr>
          <w:p w:rsidR="00264D6D" w:rsidRDefault="00264D6D">
            <w:pPr>
              <w:pStyle w:val="ConsPlusNormal"/>
              <w:jc w:val="center"/>
            </w:pPr>
            <w:r>
              <w:t>30,800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Дзержинского района города 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6</w:t>
            </w:r>
          </w:p>
        </w:tc>
        <w:tc>
          <w:tcPr>
            <w:tcW w:w="624" w:type="dxa"/>
          </w:tcPr>
          <w:p w:rsidR="00264D6D" w:rsidRDefault="00264D6D">
            <w:pPr>
              <w:pStyle w:val="ConsPlusNormal"/>
              <w:jc w:val="center"/>
            </w:pPr>
            <w:r>
              <w:t>6</w:t>
            </w:r>
          </w:p>
        </w:tc>
        <w:tc>
          <w:tcPr>
            <w:tcW w:w="624" w:type="dxa"/>
          </w:tcPr>
          <w:p w:rsidR="00264D6D" w:rsidRDefault="00264D6D">
            <w:pPr>
              <w:pStyle w:val="ConsPlusNormal"/>
              <w:jc w:val="center"/>
            </w:pPr>
            <w:r>
              <w:t>6</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14,900</w:t>
            </w:r>
          </w:p>
        </w:tc>
        <w:tc>
          <w:tcPr>
            <w:tcW w:w="1275" w:type="dxa"/>
          </w:tcPr>
          <w:p w:rsidR="00264D6D" w:rsidRDefault="00264D6D">
            <w:pPr>
              <w:pStyle w:val="ConsPlusNormal"/>
              <w:jc w:val="center"/>
            </w:pPr>
            <w:r>
              <w:t>14,900</w:t>
            </w:r>
          </w:p>
        </w:tc>
        <w:tc>
          <w:tcPr>
            <w:tcW w:w="1276" w:type="dxa"/>
          </w:tcPr>
          <w:p w:rsidR="00264D6D" w:rsidRDefault="00264D6D">
            <w:pPr>
              <w:pStyle w:val="ConsPlusNormal"/>
              <w:jc w:val="center"/>
            </w:pPr>
            <w:r>
              <w:t>14,900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Свердловского района города 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22,300</w:t>
            </w:r>
          </w:p>
        </w:tc>
        <w:tc>
          <w:tcPr>
            <w:tcW w:w="1275" w:type="dxa"/>
          </w:tcPr>
          <w:p w:rsidR="00264D6D" w:rsidRDefault="00264D6D">
            <w:pPr>
              <w:pStyle w:val="ConsPlusNormal"/>
              <w:jc w:val="center"/>
            </w:pPr>
            <w:r>
              <w:t>22,300</w:t>
            </w:r>
          </w:p>
        </w:tc>
        <w:tc>
          <w:tcPr>
            <w:tcW w:w="1276" w:type="dxa"/>
          </w:tcPr>
          <w:p w:rsidR="00264D6D" w:rsidRDefault="00264D6D">
            <w:pPr>
              <w:pStyle w:val="ConsPlusNormal"/>
              <w:jc w:val="center"/>
            </w:pPr>
            <w:r>
              <w:t>22,300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Орджоникидзевского района города 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8</w:t>
            </w:r>
          </w:p>
        </w:tc>
        <w:tc>
          <w:tcPr>
            <w:tcW w:w="624" w:type="dxa"/>
          </w:tcPr>
          <w:p w:rsidR="00264D6D" w:rsidRDefault="00264D6D">
            <w:pPr>
              <w:pStyle w:val="ConsPlusNormal"/>
              <w:jc w:val="center"/>
            </w:pPr>
            <w:r>
              <w:t>8</w:t>
            </w:r>
          </w:p>
        </w:tc>
        <w:tc>
          <w:tcPr>
            <w:tcW w:w="624" w:type="dxa"/>
          </w:tcPr>
          <w:p w:rsidR="00264D6D" w:rsidRDefault="00264D6D">
            <w:pPr>
              <w:pStyle w:val="ConsPlusNormal"/>
              <w:jc w:val="center"/>
            </w:pPr>
            <w:r>
              <w:t>8</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15,700</w:t>
            </w:r>
          </w:p>
        </w:tc>
        <w:tc>
          <w:tcPr>
            <w:tcW w:w="1275" w:type="dxa"/>
          </w:tcPr>
          <w:p w:rsidR="00264D6D" w:rsidRDefault="00264D6D">
            <w:pPr>
              <w:pStyle w:val="ConsPlusNormal"/>
              <w:jc w:val="center"/>
            </w:pPr>
            <w:r>
              <w:t>15,700</w:t>
            </w:r>
          </w:p>
        </w:tc>
        <w:tc>
          <w:tcPr>
            <w:tcW w:w="1276" w:type="dxa"/>
          </w:tcPr>
          <w:p w:rsidR="00264D6D" w:rsidRDefault="00264D6D">
            <w:pPr>
              <w:pStyle w:val="ConsPlusNormal"/>
              <w:jc w:val="center"/>
            </w:pPr>
            <w:r>
              <w:t>15,700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4196" w:type="dxa"/>
            <w:gridSpan w:val="2"/>
          </w:tcPr>
          <w:p w:rsidR="00264D6D" w:rsidRDefault="00264D6D">
            <w:pPr>
              <w:pStyle w:val="ConsPlusNormal"/>
            </w:pPr>
            <w:r>
              <w:t>итого по ПНР</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28</w:t>
            </w:r>
          </w:p>
        </w:tc>
        <w:tc>
          <w:tcPr>
            <w:tcW w:w="624" w:type="dxa"/>
          </w:tcPr>
          <w:p w:rsidR="00264D6D" w:rsidRDefault="00264D6D">
            <w:pPr>
              <w:pStyle w:val="ConsPlusNormal"/>
              <w:jc w:val="center"/>
            </w:pPr>
            <w:r>
              <w:t>28</w:t>
            </w:r>
          </w:p>
        </w:tc>
        <w:tc>
          <w:tcPr>
            <w:tcW w:w="624" w:type="dxa"/>
          </w:tcPr>
          <w:p w:rsidR="00264D6D" w:rsidRDefault="00264D6D">
            <w:pPr>
              <w:pStyle w:val="ConsPlusNormal"/>
              <w:jc w:val="center"/>
            </w:pPr>
            <w:r>
              <w:t>28</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150,200</w:t>
            </w:r>
          </w:p>
        </w:tc>
        <w:tc>
          <w:tcPr>
            <w:tcW w:w="1275" w:type="dxa"/>
          </w:tcPr>
          <w:p w:rsidR="00264D6D" w:rsidRDefault="00264D6D">
            <w:pPr>
              <w:pStyle w:val="ConsPlusNormal"/>
              <w:jc w:val="center"/>
            </w:pPr>
            <w:r>
              <w:t>150,200</w:t>
            </w:r>
          </w:p>
        </w:tc>
        <w:tc>
          <w:tcPr>
            <w:tcW w:w="1276" w:type="dxa"/>
          </w:tcPr>
          <w:p w:rsidR="00264D6D" w:rsidRDefault="00264D6D">
            <w:pPr>
              <w:pStyle w:val="ConsPlusNormal"/>
              <w:jc w:val="center"/>
            </w:pPr>
            <w:r>
              <w:t>150,200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Мотовилихинского района города Перми</w:t>
            </w:r>
          </w:p>
        </w:tc>
        <w:tc>
          <w:tcPr>
            <w:tcW w:w="2098" w:type="dxa"/>
            <w:vMerge w:val="restart"/>
          </w:tcPr>
          <w:p w:rsidR="00264D6D" w:rsidRDefault="00264D6D">
            <w:pPr>
              <w:pStyle w:val="ConsPlusNormal"/>
              <w:jc w:val="center"/>
            </w:pPr>
            <w:r>
              <w:t>количество земельных участков, за которые оплачен земельный налог</w:t>
            </w:r>
          </w:p>
        </w:tc>
        <w:tc>
          <w:tcPr>
            <w:tcW w:w="680" w:type="dxa"/>
            <w:vMerge w:val="restart"/>
          </w:tcPr>
          <w:p w:rsidR="00264D6D" w:rsidRDefault="00264D6D">
            <w:pPr>
              <w:pStyle w:val="ConsPlusNormal"/>
              <w:jc w:val="center"/>
            </w:pPr>
            <w:r>
              <w:t>ед.</w:t>
            </w:r>
          </w:p>
        </w:tc>
        <w:tc>
          <w:tcPr>
            <w:tcW w:w="850" w:type="dxa"/>
          </w:tcPr>
          <w:p w:rsidR="00264D6D" w:rsidRDefault="00264D6D">
            <w:pPr>
              <w:pStyle w:val="ConsPlusNormal"/>
              <w:jc w:val="center"/>
            </w:pPr>
            <w:r>
              <w:t>10</w:t>
            </w:r>
          </w:p>
        </w:tc>
        <w:tc>
          <w:tcPr>
            <w:tcW w:w="624" w:type="dxa"/>
          </w:tcPr>
          <w:p w:rsidR="00264D6D" w:rsidRDefault="00264D6D">
            <w:pPr>
              <w:pStyle w:val="ConsPlusNormal"/>
              <w:jc w:val="center"/>
            </w:pPr>
            <w:r>
              <w:t>10</w:t>
            </w:r>
          </w:p>
        </w:tc>
        <w:tc>
          <w:tcPr>
            <w:tcW w:w="62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11,300</w:t>
            </w:r>
          </w:p>
        </w:tc>
        <w:tc>
          <w:tcPr>
            <w:tcW w:w="1275" w:type="dxa"/>
          </w:tcPr>
          <w:p w:rsidR="00264D6D" w:rsidRDefault="00264D6D">
            <w:pPr>
              <w:pStyle w:val="ConsPlusNormal"/>
              <w:jc w:val="center"/>
            </w:pPr>
            <w:r>
              <w:t>11,300</w:t>
            </w:r>
          </w:p>
        </w:tc>
        <w:tc>
          <w:tcPr>
            <w:tcW w:w="1276" w:type="dxa"/>
          </w:tcPr>
          <w:p w:rsidR="00264D6D" w:rsidRDefault="00264D6D">
            <w:pPr>
              <w:pStyle w:val="ConsPlusNormal"/>
              <w:jc w:val="center"/>
            </w:pPr>
            <w:r>
              <w:t>11,300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администрация поселка Новые Ляды города 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62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0,600</w:t>
            </w:r>
          </w:p>
        </w:tc>
        <w:tc>
          <w:tcPr>
            <w:tcW w:w="1275" w:type="dxa"/>
          </w:tcPr>
          <w:p w:rsidR="00264D6D" w:rsidRDefault="00264D6D">
            <w:pPr>
              <w:pStyle w:val="ConsPlusNormal"/>
              <w:jc w:val="center"/>
            </w:pPr>
            <w:r>
              <w:t>0,600</w:t>
            </w:r>
          </w:p>
        </w:tc>
        <w:tc>
          <w:tcPr>
            <w:tcW w:w="1276" w:type="dxa"/>
          </w:tcPr>
          <w:p w:rsidR="00264D6D" w:rsidRDefault="00264D6D">
            <w:pPr>
              <w:pStyle w:val="ConsPlusNormal"/>
              <w:jc w:val="center"/>
            </w:pPr>
            <w:r>
              <w:t>0,600</w:t>
            </w:r>
          </w:p>
        </w:tc>
      </w:tr>
      <w:tr w:rsidR="00264D6D">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tcPr>
          <w:p w:rsidR="00264D6D" w:rsidRDefault="00264D6D">
            <w:pPr>
              <w:pStyle w:val="ConsPlusNormal"/>
              <w:jc w:val="center"/>
            </w:pPr>
            <w:r>
              <w:t xml:space="preserve">администрация Свердловского района города </w:t>
            </w:r>
            <w:r>
              <w:lastRenderedPageBreak/>
              <w:t>Перми</w:t>
            </w:r>
          </w:p>
        </w:tc>
        <w:tc>
          <w:tcPr>
            <w:tcW w:w="2098" w:type="dxa"/>
            <w:vMerge/>
          </w:tcPr>
          <w:p w:rsidR="00264D6D" w:rsidRDefault="00264D6D"/>
        </w:tc>
        <w:tc>
          <w:tcPr>
            <w:tcW w:w="680" w:type="dxa"/>
            <w:vMerge/>
          </w:tcPr>
          <w:p w:rsidR="00264D6D" w:rsidRDefault="00264D6D"/>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1,900</w:t>
            </w:r>
          </w:p>
        </w:tc>
        <w:tc>
          <w:tcPr>
            <w:tcW w:w="1275" w:type="dxa"/>
          </w:tcPr>
          <w:p w:rsidR="00264D6D" w:rsidRDefault="00264D6D">
            <w:pPr>
              <w:pStyle w:val="ConsPlusNormal"/>
              <w:jc w:val="center"/>
            </w:pPr>
            <w:r>
              <w:t>1,900</w:t>
            </w:r>
          </w:p>
        </w:tc>
        <w:tc>
          <w:tcPr>
            <w:tcW w:w="1276" w:type="dxa"/>
          </w:tcPr>
          <w:p w:rsidR="00264D6D" w:rsidRDefault="00264D6D">
            <w:pPr>
              <w:pStyle w:val="ConsPlusNormal"/>
              <w:jc w:val="center"/>
            </w:pPr>
            <w:r>
              <w:t>1,900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4196" w:type="dxa"/>
            <w:gridSpan w:val="2"/>
            <w:tcBorders>
              <w:bottom w:val="nil"/>
            </w:tcBorders>
          </w:tcPr>
          <w:p w:rsidR="00264D6D" w:rsidRDefault="00264D6D">
            <w:pPr>
              <w:pStyle w:val="ConsPlusNormal"/>
            </w:pPr>
            <w:r>
              <w:t>итого по ПНР</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13</w:t>
            </w:r>
          </w:p>
        </w:tc>
        <w:tc>
          <w:tcPr>
            <w:tcW w:w="624" w:type="dxa"/>
            <w:tcBorders>
              <w:bottom w:val="nil"/>
            </w:tcBorders>
          </w:tcPr>
          <w:p w:rsidR="00264D6D" w:rsidRDefault="00264D6D">
            <w:pPr>
              <w:pStyle w:val="ConsPlusNormal"/>
              <w:jc w:val="center"/>
            </w:pPr>
            <w:r>
              <w:t>13</w:t>
            </w:r>
          </w:p>
        </w:tc>
        <w:tc>
          <w:tcPr>
            <w:tcW w:w="624" w:type="dxa"/>
            <w:tcBorders>
              <w:bottom w:val="nil"/>
            </w:tcBorders>
          </w:tcPr>
          <w:p w:rsidR="00264D6D" w:rsidRDefault="00264D6D">
            <w:pPr>
              <w:pStyle w:val="ConsPlusNormal"/>
              <w:jc w:val="center"/>
            </w:pPr>
            <w:r>
              <w:t>13</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13,800</w:t>
            </w:r>
          </w:p>
        </w:tc>
        <w:tc>
          <w:tcPr>
            <w:tcW w:w="1275" w:type="dxa"/>
            <w:tcBorders>
              <w:bottom w:val="nil"/>
            </w:tcBorders>
          </w:tcPr>
          <w:p w:rsidR="00264D6D" w:rsidRDefault="00264D6D">
            <w:pPr>
              <w:pStyle w:val="ConsPlusNormal"/>
              <w:jc w:val="center"/>
            </w:pPr>
            <w:r>
              <w:t>13,800</w:t>
            </w:r>
          </w:p>
        </w:tc>
        <w:tc>
          <w:tcPr>
            <w:tcW w:w="1276" w:type="dxa"/>
            <w:tcBorders>
              <w:bottom w:val="nil"/>
            </w:tcBorders>
          </w:tcPr>
          <w:p w:rsidR="00264D6D" w:rsidRDefault="00264D6D">
            <w:pPr>
              <w:pStyle w:val="ConsPlusNormal"/>
              <w:jc w:val="center"/>
            </w:pPr>
            <w:r>
              <w:t>13,800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60" w:history="1">
              <w:r>
                <w:rPr>
                  <w:color w:val="0000FF"/>
                </w:rPr>
                <w:t>Постановления</w:t>
              </w:r>
            </w:hyperlink>
            <w:r>
              <w:t xml:space="preserve"> Администрации г. Перми от 29.12.2017 N 1234)</w:t>
            </w:r>
          </w:p>
        </w:tc>
      </w:tr>
      <w:tr w:rsidR="00264D6D">
        <w:tc>
          <w:tcPr>
            <w:tcW w:w="10377" w:type="dxa"/>
            <w:gridSpan w:val="8"/>
          </w:tcPr>
          <w:p w:rsidR="00264D6D" w:rsidRDefault="00264D6D">
            <w:pPr>
              <w:pStyle w:val="ConsPlusNormal"/>
            </w:pPr>
            <w:r>
              <w:t>Итого по мероприятию 1.2.2.1.2,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2648,200</w:t>
            </w:r>
          </w:p>
        </w:tc>
        <w:tc>
          <w:tcPr>
            <w:tcW w:w="1275" w:type="dxa"/>
          </w:tcPr>
          <w:p w:rsidR="00264D6D" w:rsidRDefault="00264D6D">
            <w:pPr>
              <w:pStyle w:val="ConsPlusNormal"/>
              <w:jc w:val="center"/>
            </w:pPr>
            <w:r>
              <w:t>2741,000</w:t>
            </w:r>
          </w:p>
        </w:tc>
        <w:tc>
          <w:tcPr>
            <w:tcW w:w="1276" w:type="dxa"/>
          </w:tcPr>
          <w:p w:rsidR="00264D6D" w:rsidRDefault="00264D6D">
            <w:pPr>
              <w:pStyle w:val="ConsPlusNormal"/>
              <w:jc w:val="center"/>
            </w:pPr>
            <w:r>
              <w:t>1942,800</w:t>
            </w:r>
          </w:p>
        </w:tc>
      </w:tr>
      <w:tr w:rsidR="00264D6D">
        <w:tc>
          <w:tcPr>
            <w:tcW w:w="10377" w:type="dxa"/>
            <w:gridSpan w:val="8"/>
          </w:tcPr>
          <w:p w:rsidR="00264D6D" w:rsidRDefault="00264D6D">
            <w:pPr>
              <w:pStyle w:val="ConsPlusNormal"/>
            </w:pPr>
            <w:r>
              <w:t>Итого по основному мероприятию 1.2.2.1,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5372,300</w:t>
            </w:r>
          </w:p>
        </w:tc>
        <w:tc>
          <w:tcPr>
            <w:tcW w:w="1275" w:type="dxa"/>
          </w:tcPr>
          <w:p w:rsidR="00264D6D" w:rsidRDefault="00264D6D">
            <w:pPr>
              <w:pStyle w:val="ConsPlusNormal"/>
              <w:jc w:val="center"/>
            </w:pPr>
            <w:r>
              <w:t>3461,900</w:t>
            </w:r>
          </w:p>
        </w:tc>
        <w:tc>
          <w:tcPr>
            <w:tcW w:w="1276" w:type="dxa"/>
          </w:tcPr>
          <w:p w:rsidR="00264D6D" w:rsidRDefault="00264D6D">
            <w:pPr>
              <w:pStyle w:val="ConsPlusNormal"/>
              <w:jc w:val="center"/>
            </w:pPr>
            <w:r>
              <w:t>2416,100</w:t>
            </w:r>
          </w:p>
        </w:tc>
      </w:tr>
      <w:tr w:rsidR="00264D6D">
        <w:tc>
          <w:tcPr>
            <w:tcW w:w="10377" w:type="dxa"/>
            <w:gridSpan w:val="8"/>
          </w:tcPr>
          <w:p w:rsidR="00264D6D" w:rsidRDefault="00264D6D">
            <w:pPr>
              <w:pStyle w:val="ConsPlusNormal"/>
            </w:pPr>
            <w:r>
              <w:t>Итого по задаче 1.2.2,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5372,300</w:t>
            </w:r>
          </w:p>
        </w:tc>
        <w:tc>
          <w:tcPr>
            <w:tcW w:w="1275" w:type="dxa"/>
          </w:tcPr>
          <w:p w:rsidR="00264D6D" w:rsidRDefault="00264D6D">
            <w:pPr>
              <w:pStyle w:val="ConsPlusNormal"/>
              <w:jc w:val="center"/>
            </w:pPr>
            <w:r>
              <w:t>3461,900</w:t>
            </w:r>
          </w:p>
        </w:tc>
        <w:tc>
          <w:tcPr>
            <w:tcW w:w="1276" w:type="dxa"/>
          </w:tcPr>
          <w:p w:rsidR="00264D6D" w:rsidRDefault="00264D6D">
            <w:pPr>
              <w:pStyle w:val="ConsPlusNormal"/>
              <w:jc w:val="center"/>
            </w:pPr>
            <w:r>
              <w:t>2416,100</w:t>
            </w:r>
          </w:p>
        </w:tc>
      </w:tr>
      <w:tr w:rsidR="00264D6D">
        <w:tc>
          <w:tcPr>
            <w:tcW w:w="1135" w:type="dxa"/>
          </w:tcPr>
          <w:p w:rsidR="00264D6D" w:rsidRDefault="00264D6D">
            <w:pPr>
              <w:pStyle w:val="ConsPlusNormal"/>
              <w:jc w:val="center"/>
              <w:outlineLvl w:val="2"/>
            </w:pPr>
            <w:r>
              <w:t>1.2.3</w:t>
            </w:r>
          </w:p>
        </w:tc>
        <w:tc>
          <w:tcPr>
            <w:tcW w:w="14316" w:type="dxa"/>
            <w:gridSpan w:val="11"/>
          </w:tcPr>
          <w:p w:rsidR="00264D6D" w:rsidRDefault="00264D6D">
            <w:pPr>
              <w:pStyle w:val="ConsPlusNormal"/>
            </w:pPr>
            <w:r>
              <w:t>Задача. Строительство источников противопожарного водоснабжения</w:t>
            </w:r>
          </w:p>
        </w:tc>
      </w:tr>
      <w:tr w:rsidR="00264D6D">
        <w:tc>
          <w:tcPr>
            <w:tcW w:w="1135" w:type="dxa"/>
          </w:tcPr>
          <w:p w:rsidR="00264D6D" w:rsidRDefault="00264D6D">
            <w:pPr>
              <w:pStyle w:val="ConsPlusNormal"/>
              <w:jc w:val="center"/>
            </w:pPr>
            <w:r>
              <w:t>1.2.3.1</w:t>
            </w:r>
          </w:p>
        </w:tc>
        <w:tc>
          <w:tcPr>
            <w:tcW w:w="14316" w:type="dxa"/>
            <w:gridSpan w:val="11"/>
          </w:tcPr>
          <w:p w:rsidR="00264D6D" w:rsidRDefault="00264D6D">
            <w:pPr>
              <w:pStyle w:val="ConsPlusNormal"/>
            </w:pPr>
            <w:r>
              <w:t>Капитальные вложения в объекты недвижимого имущества муниципальной собственности в области пожарной безопасности</w:t>
            </w:r>
          </w:p>
        </w:tc>
      </w:tr>
      <w:tr w:rsidR="00264D6D">
        <w:tc>
          <w:tcPr>
            <w:tcW w:w="1135" w:type="dxa"/>
            <w:vMerge w:val="restart"/>
            <w:tcBorders>
              <w:bottom w:val="nil"/>
            </w:tcBorders>
          </w:tcPr>
          <w:p w:rsidR="00264D6D" w:rsidRDefault="00264D6D">
            <w:pPr>
              <w:pStyle w:val="ConsPlusNormal"/>
              <w:jc w:val="center"/>
            </w:pPr>
            <w:r>
              <w:t>1.2.3.1.1</w:t>
            </w:r>
          </w:p>
        </w:tc>
        <w:tc>
          <w:tcPr>
            <w:tcW w:w="2268" w:type="dxa"/>
            <w:vMerge w:val="restart"/>
            <w:tcBorders>
              <w:bottom w:val="nil"/>
            </w:tcBorders>
          </w:tcPr>
          <w:p w:rsidR="00264D6D" w:rsidRDefault="00264D6D">
            <w:pPr>
              <w:pStyle w:val="ConsPlusNormal"/>
            </w:pPr>
            <w:r>
              <w:t>Строительство пожарного водоема в микрорайоне Бумкомбинат по ул. Малореченской Орджоникидзевского района города Перми</w:t>
            </w:r>
          </w:p>
        </w:tc>
        <w:tc>
          <w:tcPr>
            <w:tcW w:w="2098" w:type="dxa"/>
            <w:vMerge w:val="restart"/>
            <w:tcBorders>
              <w:bottom w:val="nil"/>
            </w:tcBorders>
          </w:tcPr>
          <w:p w:rsidR="00264D6D" w:rsidRDefault="00264D6D">
            <w:pPr>
              <w:pStyle w:val="ConsPlusNormal"/>
              <w:jc w:val="center"/>
            </w:pPr>
            <w:r>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446,513</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2707,587</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1.2.3.1.1 в ред. </w:t>
            </w:r>
            <w:hyperlink r:id="rId61"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 в том числе по источникам финансирования</w:t>
            </w:r>
          </w:p>
        </w:tc>
        <w:tc>
          <w:tcPr>
            <w:tcW w:w="1247" w:type="dxa"/>
            <w:tcBorders>
              <w:bottom w:val="nil"/>
            </w:tcBorders>
          </w:tcPr>
          <w:p w:rsidR="00264D6D" w:rsidRDefault="00264D6D">
            <w:pPr>
              <w:pStyle w:val="ConsPlusNormal"/>
              <w:jc w:val="center"/>
            </w:pPr>
            <w:r>
              <w:t xml:space="preserve">бюджет города </w:t>
            </w:r>
            <w:r>
              <w:lastRenderedPageBreak/>
              <w:t>Перми</w:t>
            </w:r>
          </w:p>
        </w:tc>
        <w:tc>
          <w:tcPr>
            <w:tcW w:w="1276" w:type="dxa"/>
            <w:tcBorders>
              <w:bottom w:val="nil"/>
            </w:tcBorders>
          </w:tcPr>
          <w:p w:rsidR="00264D6D" w:rsidRDefault="00264D6D">
            <w:pPr>
              <w:pStyle w:val="ConsPlusNormal"/>
              <w:jc w:val="center"/>
            </w:pPr>
            <w:r>
              <w:lastRenderedPageBreak/>
              <w:t>3154,100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 ред. </w:t>
            </w:r>
            <w:hyperlink r:id="rId62"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135" w:type="dxa"/>
            <w:tcBorders>
              <w:bottom w:val="nil"/>
            </w:tcBorders>
          </w:tcPr>
          <w:p w:rsidR="00264D6D" w:rsidRDefault="00264D6D">
            <w:pPr>
              <w:pStyle w:val="ConsPlusNormal"/>
              <w:jc w:val="center"/>
            </w:pPr>
            <w:r>
              <w:t>1.2.3.1.2</w:t>
            </w:r>
          </w:p>
        </w:tc>
        <w:tc>
          <w:tcPr>
            <w:tcW w:w="2268" w:type="dxa"/>
            <w:tcBorders>
              <w:bottom w:val="nil"/>
            </w:tcBorders>
          </w:tcPr>
          <w:p w:rsidR="00264D6D" w:rsidRDefault="00264D6D">
            <w:pPr>
              <w:pStyle w:val="ConsPlusNormal"/>
            </w:pPr>
            <w:r>
              <w:t>Строительство пожарного водоема в микрорайоне Оборино Кировского района города Перми</w:t>
            </w:r>
          </w:p>
        </w:tc>
        <w:tc>
          <w:tcPr>
            <w:tcW w:w="2098" w:type="dxa"/>
            <w:tcBorders>
              <w:bottom w:val="nil"/>
            </w:tcBorders>
          </w:tcPr>
          <w:p w:rsidR="00264D6D" w:rsidRDefault="00264D6D">
            <w:pPr>
              <w:pStyle w:val="ConsPlusNormal"/>
              <w:jc w:val="center"/>
            </w:pPr>
            <w:r>
              <w:t>МКУ "УТЗ"</w:t>
            </w:r>
          </w:p>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2937,200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1.2.3.1.2 в ред. </w:t>
            </w:r>
            <w:hyperlink r:id="rId63"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1.2.3.1.2,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2937,200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64" w:history="1">
              <w:r>
                <w:rPr>
                  <w:color w:val="0000FF"/>
                </w:rPr>
                <w:t>Постановления</w:t>
              </w:r>
            </w:hyperlink>
            <w:r>
              <w:t xml:space="preserve"> Администрации г. Перми от 29.12.2017 N 1234)</w:t>
            </w:r>
          </w:p>
        </w:tc>
      </w:tr>
      <w:tr w:rsidR="00264D6D">
        <w:tc>
          <w:tcPr>
            <w:tcW w:w="1135" w:type="dxa"/>
            <w:vMerge w:val="restart"/>
            <w:tcBorders>
              <w:bottom w:val="nil"/>
            </w:tcBorders>
          </w:tcPr>
          <w:p w:rsidR="00264D6D" w:rsidRDefault="00264D6D">
            <w:pPr>
              <w:pStyle w:val="ConsPlusNormal"/>
              <w:jc w:val="center"/>
            </w:pPr>
            <w:r>
              <w:t>1.2.3.1.3</w:t>
            </w:r>
          </w:p>
        </w:tc>
        <w:tc>
          <w:tcPr>
            <w:tcW w:w="2268" w:type="dxa"/>
            <w:vMerge w:val="restart"/>
            <w:tcBorders>
              <w:bottom w:val="nil"/>
            </w:tcBorders>
          </w:tcPr>
          <w:p w:rsidR="00264D6D" w:rsidRDefault="00264D6D">
            <w:pPr>
              <w:pStyle w:val="ConsPlusNormal"/>
            </w:pPr>
            <w:r>
              <w:t>Строительство пожарного водоема в микрорайоне Камский на пересечении ул. Сурикова и Кислотной Орджоникидзевского района города Перми</w:t>
            </w:r>
          </w:p>
        </w:tc>
        <w:tc>
          <w:tcPr>
            <w:tcW w:w="2098" w:type="dxa"/>
            <w:vMerge w:val="restart"/>
            <w:tcBorders>
              <w:bottom w:val="nil"/>
            </w:tcBorders>
          </w:tcPr>
          <w:p w:rsidR="00264D6D" w:rsidRDefault="00264D6D">
            <w:pPr>
              <w:pStyle w:val="ConsPlusNormal"/>
              <w:jc w:val="center"/>
            </w:pPr>
            <w:r>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265,400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Постановлений Администрации г. Перми от 29.12.2017 </w:t>
            </w:r>
            <w:hyperlink r:id="rId65" w:history="1">
              <w:r>
                <w:rPr>
                  <w:color w:val="0000FF"/>
                </w:rPr>
                <w:t>N 1234</w:t>
              </w:r>
            </w:hyperlink>
            <w:r>
              <w:t>, от 05.04.2018</w:t>
            </w:r>
          </w:p>
          <w:p w:rsidR="00264D6D" w:rsidRDefault="00264D6D">
            <w:pPr>
              <w:pStyle w:val="ConsPlusNormal"/>
              <w:jc w:val="both"/>
            </w:pPr>
            <w:hyperlink r:id="rId66" w:history="1">
              <w:r>
                <w:rPr>
                  <w:color w:val="0000FF"/>
                </w:rPr>
                <w:t>N 204</w:t>
              </w:r>
            </w:hyperlink>
            <w:r>
              <w:t>)</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1.2.3.1.3,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265,400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Постановлений Администрации г. Перми от 29.12.2017 </w:t>
            </w:r>
            <w:hyperlink r:id="rId67" w:history="1">
              <w:r>
                <w:rPr>
                  <w:color w:val="0000FF"/>
                </w:rPr>
                <w:t>N 1234</w:t>
              </w:r>
            </w:hyperlink>
            <w:r>
              <w:t>, от 05.04.2018</w:t>
            </w:r>
          </w:p>
          <w:p w:rsidR="00264D6D" w:rsidRDefault="00264D6D">
            <w:pPr>
              <w:pStyle w:val="ConsPlusNormal"/>
              <w:jc w:val="both"/>
            </w:pPr>
            <w:hyperlink r:id="rId68" w:history="1">
              <w:r>
                <w:rPr>
                  <w:color w:val="0000FF"/>
                </w:rPr>
                <w:t>N 204</w:t>
              </w:r>
            </w:hyperlink>
            <w:r>
              <w:t>)</w:t>
            </w:r>
          </w:p>
        </w:tc>
      </w:tr>
      <w:tr w:rsidR="00264D6D">
        <w:tc>
          <w:tcPr>
            <w:tcW w:w="1135" w:type="dxa"/>
            <w:vMerge w:val="restart"/>
            <w:tcBorders>
              <w:bottom w:val="nil"/>
            </w:tcBorders>
          </w:tcPr>
          <w:p w:rsidR="00264D6D" w:rsidRDefault="00264D6D">
            <w:pPr>
              <w:pStyle w:val="ConsPlusNormal"/>
              <w:jc w:val="center"/>
            </w:pPr>
            <w:r>
              <w:lastRenderedPageBreak/>
              <w:t>1.2.3.1.4</w:t>
            </w:r>
          </w:p>
        </w:tc>
        <w:tc>
          <w:tcPr>
            <w:tcW w:w="2268" w:type="dxa"/>
            <w:vMerge w:val="restart"/>
            <w:tcBorders>
              <w:bottom w:val="nil"/>
            </w:tcBorders>
          </w:tcPr>
          <w:p w:rsidR="00264D6D" w:rsidRDefault="00264D6D">
            <w:pPr>
              <w:pStyle w:val="ConsPlusNormal"/>
            </w:pPr>
            <w:r>
              <w:t>Строительство пожарного водоема в микрорайоне Голый Мыс Свердловского района города Перми</w:t>
            </w:r>
          </w:p>
        </w:tc>
        <w:tc>
          <w:tcPr>
            <w:tcW w:w="2098" w:type="dxa"/>
            <w:vMerge w:val="restart"/>
            <w:tcBorders>
              <w:bottom w:val="nil"/>
            </w:tcBorders>
          </w:tcPr>
          <w:p w:rsidR="00264D6D" w:rsidRDefault="00264D6D">
            <w:pPr>
              <w:pStyle w:val="ConsPlusNormal"/>
              <w:jc w:val="center"/>
            </w:pPr>
            <w:r>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227,000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1.2.3.1.4 в ред. </w:t>
            </w:r>
            <w:hyperlink r:id="rId69"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1.2.3.1.4,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227,000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70" w:history="1">
              <w:r>
                <w:rPr>
                  <w:color w:val="0000FF"/>
                </w:rPr>
                <w:t>Постановления</w:t>
              </w:r>
            </w:hyperlink>
            <w:r>
              <w:t xml:space="preserve"> Администрации г. Перми от 29.12.2017 N 1234)</w:t>
            </w:r>
          </w:p>
        </w:tc>
      </w:tr>
      <w:tr w:rsidR="00264D6D">
        <w:tc>
          <w:tcPr>
            <w:tcW w:w="1135" w:type="dxa"/>
            <w:vMerge w:val="restart"/>
            <w:tcBorders>
              <w:bottom w:val="nil"/>
            </w:tcBorders>
          </w:tcPr>
          <w:p w:rsidR="00264D6D" w:rsidRDefault="00264D6D">
            <w:pPr>
              <w:pStyle w:val="ConsPlusNormal"/>
              <w:jc w:val="center"/>
            </w:pPr>
            <w:r>
              <w:t>1.2.3.1.5</w:t>
            </w:r>
          </w:p>
        </w:tc>
        <w:tc>
          <w:tcPr>
            <w:tcW w:w="2268" w:type="dxa"/>
            <w:vMerge w:val="restart"/>
            <w:tcBorders>
              <w:bottom w:val="nil"/>
            </w:tcBorders>
          </w:tcPr>
          <w:p w:rsidR="00264D6D" w:rsidRDefault="00264D6D">
            <w:pPr>
              <w:pStyle w:val="ConsPlusNormal"/>
            </w:pPr>
            <w:r>
              <w:t>Строительство пожарного водоема в микрорайоне Верхнемуллинский (Субботино) Индустриального района города Перми</w:t>
            </w:r>
          </w:p>
        </w:tc>
        <w:tc>
          <w:tcPr>
            <w:tcW w:w="2098" w:type="dxa"/>
            <w:vMerge w:val="restart"/>
            <w:tcBorders>
              <w:bottom w:val="nil"/>
            </w:tcBorders>
          </w:tcPr>
          <w:p w:rsidR="00264D6D" w:rsidRDefault="00264D6D">
            <w:pPr>
              <w:pStyle w:val="ConsPlusNormal"/>
              <w:jc w:val="center"/>
            </w:pPr>
            <w:r>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227,000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1.2.3.1.5 в ред. </w:t>
            </w:r>
            <w:hyperlink r:id="rId71"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1.2.3.1.5,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227,000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72" w:history="1">
              <w:r>
                <w:rPr>
                  <w:color w:val="0000FF"/>
                </w:rPr>
                <w:t>Постановления</w:t>
              </w:r>
            </w:hyperlink>
            <w:r>
              <w:t xml:space="preserve"> Администрации г. Перми от 29.12.2017 N 1234)</w:t>
            </w:r>
          </w:p>
        </w:tc>
      </w:tr>
      <w:tr w:rsidR="00264D6D">
        <w:tc>
          <w:tcPr>
            <w:tcW w:w="1135" w:type="dxa"/>
            <w:vMerge w:val="restart"/>
            <w:tcBorders>
              <w:bottom w:val="nil"/>
            </w:tcBorders>
          </w:tcPr>
          <w:p w:rsidR="00264D6D" w:rsidRDefault="00264D6D">
            <w:pPr>
              <w:pStyle w:val="ConsPlusNormal"/>
              <w:jc w:val="center"/>
            </w:pPr>
            <w:r>
              <w:t>1.2.3.1.6</w:t>
            </w:r>
          </w:p>
        </w:tc>
        <w:tc>
          <w:tcPr>
            <w:tcW w:w="2268" w:type="dxa"/>
            <w:vMerge w:val="restart"/>
            <w:tcBorders>
              <w:bottom w:val="nil"/>
            </w:tcBorders>
          </w:tcPr>
          <w:p w:rsidR="00264D6D" w:rsidRDefault="00264D6D">
            <w:pPr>
              <w:pStyle w:val="ConsPlusNormal"/>
            </w:pPr>
            <w:r>
              <w:t xml:space="preserve">Строительство пожарного водоема в микрорайоне Верхняя </w:t>
            </w:r>
            <w:r>
              <w:lastRenderedPageBreak/>
              <w:t>Курья по ул. 9-й Линии, 70 Мотовилихинского района города Перми</w:t>
            </w:r>
          </w:p>
        </w:tc>
        <w:tc>
          <w:tcPr>
            <w:tcW w:w="2098" w:type="dxa"/>
            <w:vMerge w:val="restart"/>
            <w:tcBorders>
              <w:bottom w:val="nil"/>
            </w:tcBorders>
          </w:tcPr>
          <w:p w:rsidR="00264D6D" w:rsidRDefault="00264D6D">
            <w:pPr>
              <w:pStyle w:val="ConsPlusNormal"/>
              <w:jc w:val="center"/>
            </w:pPr>
            <w:r>
              <w:lastRenderedPageBreak/>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265,200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 ред. Постановлений Администрации г. Перми от 29.12.2017 </w:t>
            </w:r>
            <w:hyperlink r:id="rId73" w:history="1">
              <w:r>
                <w:rPr>
                  <w:color w:val="0000FF"/>
                </w:rPr>
                <w:t>N 1234</w:t>
              </w:r>
            </w:hyperlink>
            <w:r>
              <w:t>, от 05.04.2018</w:t>
            </w:r>
          </w:p>
          <w:p w:rsidR="00264D6D" w:rsidRDefault="00264D6D">
            <w:pPr>
              <w:pStyle w:val="ConsPlusNormal"/>
              <w:jc w:val="both"/>
            </w:pPr>
            <w:hyperlink r:id="rId74" w:history="1">
              <w:r>
                <w:rPr>
                  <w:color w:val="0000FF"/>
                </w:rPr>
                <w:t>N 204</w:t>
              </w:r>
            </w:hyperlink>
            <w:r>
              <w:t>)</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1.2.3.1.6,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265,200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Постановлений Администрации г. Перми от 29.12.2017 </w:t>
            </w:r>
            <w:hyperlink r:id="rId75" w:history="1">
              <w:r>
                <w:rPr>
                  <w:color w:val="0000FF"/>
                </w:rPr>
                <w:t>N 1234</w:t>
              </w:r>
            </w:hyperlink>
            <w:r>
              <w:t>, от 05.04.2018</w:t>
            </w:r>
          </w:p>
          <w:p w:rsidR="00264D6D" w:rsidRDefault="00264D6D">
            <w:pPr>
              <w:pStyle w:val="ConsPlusNormal"/>
              <w:jc w:val="both"/>
            </w:pPr>
            <w:hyperlink r:id="rId76" w:history="1">
              <w:r>
                <w:rPr>
                  <w:color w:val="0000FF"/>
                </w:rPr>
                <w:t>N 204</w:t>
              </w:r>
            </w:hyperlink>
            <w:r>
              <w:t>)</w:t>
            </w:r>
          </w:p>
        </w:tc>
      </w:tr>
      <w:tr w:rsidR="00264D6D">
        <w:tblPrEx>
          <w:tblBorders>
            <w:insideH w:val="nil"/>
          </w:tblBorders>
        </w:tblPrEx>
        <w:tc>
          <w:tcPr>
            <w:tcW w:w="1135" w:type="dxa"/>
            <w:tcBorders>
              <w:bottom w:val="nil"/>
            </w:tcBorders>
          </w:tcPr>
          <w:p w:rsidR="00264D6D" w:rsidRDefault="00264D6D">
            <w:pPr>
              <w:pStyle w:val="ConsPlusNormal"/>
              <w:jc w:val="center"/>
            </w:pPr>
            <w:r>
              <w:t>1.2.3.1.7</w:t>
            </w:r>
          </w:p>
        </w:tc>
        <w:tc>
          <w:tcPr>
            <w:tcW w:w="2268" w:type="dxa"/>
            <w:tcBorders>
              <w:bottom w:val="nil"/>
            </w:tcBorders>
          </w:tcPr>
          <w:p w:rsidR="00264D6D" w:rsidRDefault="00264D6D">
            <w:pPr>
              <w:pStyle w:val="ConsPlusNormal"/>
            </w:pPr>
            <w:r>
              <w:t>Строительство пожарного водоема в микрорайоне Верхняя Курья по ул. 10-й Линии, 50 Мотовилихинского района города Перми</w:t>
            </w:r>
          </w:p>
        </w:tc>
        <w:tc>
          <w:tcPr>
            <w:tcW w:w="2098" w:type="dxa"/>
            <w:tcBorders>
              <w:bottom w:val="nil"/>
            </w:tcBorders>
          </w:tcPr>
          <w:p w:rsidR="00264D6D" w:rsidRDefault="00264D6D">
            <w:pPr>
              <w:pStyle w:val="ConsPlusNormal"/>
              <w:jc w:val="center"/>
            </w:pPr>
            <w:r>
              <w:t>УКС</w:t>
            </w:r>
          </w:p>
        </w:tc>
        <w:tc>
          <w:tcPr>
            <w:tcW w:w="2098" w:type="dxa"/>
            <w:tcBorders>
              <w:bottom w:val="nil"/>
            </w:tcBorders>
          </w:tcPr>
          <w:p w:rsidR="00264D6D" w:rsidRDefault="00264D6D">
            <w:pPr>
              <w:pStyle w:val="ConsPlusNormal"/>
              <w:jc w:val="center"/>
            </w:pPr>
            <w:r>
              <w:t>разработанная проектная документация</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235,400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1.2.3.1.7 в ред. </w:t>
            </w:r>
            <w:hyperlink r:id="rId77"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1.2.3.1.7,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235,400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78" w:history="1">
              <w:r>
                <w:rPr>
                  <w:color w:val="0000FF"/>
                </w:rPr>
                <w:t>Постановления</w:t>
              </w:r>
            </w:hyperlink>
            <w:r>
              <w:t xml:space="preserve"> Администрации г. Перми от 29.12.2017 N 1234)</w:t>
            </w:r>
          </w:p>
        </w:tc>
      </w:tr>
      <w:tr w:rsidR="00264D6D">
        <w:tc>
          <w:tcPr>
            <w:tcW w:w="1135" w:type="dxa"/>
            <w:vMerge w:val="restart"/>
            <w:tcBorders>
              <w:bottom w:val="nil"/>
            </w:tcBorders>
          </w:tcPr>
          <w:p w:rsidR="00264D6D" w:rsidRDefault="00264D6D">
            <w:pPr>
              <w:pStyle w:val="ConsPlusNormal"/>
              <w:jc w:val="center"/>
            </w:pPr>
            <w:r>
              <w:t>1.2.3.1.8</w:t>
            </w:r>
          </w:p>
        </w:tc>
        <w:tc>
          <w:tcPr>
            <w:tcW w:w="2268" w:type="dxa"/>
            <w:vMerge w:val="restart"/>
            <w:tcBorders>
              <w:bottom w:val="nil"/>
            </w:tcBorders>
          </w:tcPr>
          <w:p w:rsidR="00264D6D" w:rsidRDefault="00264D6D">
            <w:pPr>
              <w:pStyle w:val="ConsPlusNormal"/>
            </w:pPr>
            <w:r>
              <w:t xml:space="preserve">Строительство пожарного водоема в микрорайоне Голованово </w:t>
            </w:r>
            <w:r>
              <w:lastRenderedPageBreak/>
              <w:t>Орджоникидзевского района города Перми</w:t>
            </w:r>
          </w:p>
        </w:tc>
        <w:tc>
          <w:tcPr>
            <w:tcW w:w="2098" w:type="dxa"/>
            <w:vMerge w:val="restart"/>
            <w:tcBorders>
              <w:bottom w:val="nil"/>
            </w:tcBorders>
          </w:tcPr>
          <w:p w:rsidR="00264D6D" w:rsidRDefault="00264D6D">
            <w:pPr>
              <w:pStyle w:val="ConsPlusNormal"/>
              <w:jc w:val="center"/>
            </w:pPr>
            <w:r>
              <w:lastRenderedPageBreak/>
              <w:t>УКС</w:t>
            </w:r>
          </w:p>
        </w:tc>
        <w:tc>
          <w:tcPr>
            <w:tcW w:w="2098" w:type="dxa"/>
          </w:tcPr>
          <w:p w:rsidR="00264D6D" w:rsidRDefault="00264D6D">
            <w:pPr>
              <w:pStyle w:val="ConsPlusNormal"/>
              <w:jc w:val="center"/>
            </w:pPr>
            <w:r>
              <w:t>разработанная проектная документация</w:t>
            </w:r>
          </w:p>
        </w:tc>
        <w:tc>
          <w:tcPr>
            <w:tcW w:w="680" w:type="dxa"/>
            <w:vMerge w:val="restart"/>
            <w:tcBorders>
              <w:bottom w:val="nil"/>
            </w:tcBorders>
          </w:tcPr>
          <w:p w:rsidR="00264D6D" w:rsidRDefault="00264D6D">
            <w:pPr>
              <w:pStyle w:val="ConsPlusNormal"/>
              <w:jc w:val="center"/>
            </w:pPr>
            <w:r>
              <w:t>ед.</w:t>
            </w:r>
          </w:p>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227,700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 xml:space="preserve">количество </w:t>
            </w:r>
            <w:r>
              <w:lastRenderedPageBreak/>
              <w:t>построенных объектов</w:t>
            </w:r>
          </w:p>
        </w:tc>
        <w:tc>
          <w:tcPr>
            <w:tcW w:w="680" w:type="dxa"/>
            <w:vMerge/>
            <w:tcBorders>
              <w:bottom w:val="nil"/>
            </w:tcBorders>
          </w:tcPr>
          <w:p w:rsidR="00264D6D" w:rsidRDefault="00264D6D"/>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 xml:space="preserve">бюджет </w:t>
            </w:r>
            <w:r>
              <w:lastRenderedPageBreak/>
              <w:t>города Перми</w:t>
            </w:r>
          </w:p>
        </w:tc>
        <w:tc>
          <w:tcPr>
            <w:tcW w:w="1276" w:type="dxa"/>
            <w:tcBorders>
              <w:bottom w:val="nil"/>
            </w:tcBorders>
          </w:tcPr>
          <w:p w:rsidR="00264D6D" w:rsidRDefault="00264D6D">
            <w:pPr>
              <w:pStyle w:val="ConsPlusNormal"/>
              <w:jc w:val="center"/>
            </w:pPr>
            <w:r>
              <w:lastRenderedPageBreak/>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(п. 1.2.3.1.8 в ред. </w:t>
            </w:r>
            <w:hyperlink r:id="rId79"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1.2.3.1.8,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227,700</w:t>
            </w:r>
          </w:p>
        </w:tc>
        <w:tc>
          <w:tcPr>
            <w:tcW w:w="1276" w:type="dxa"/>
            <w:tcBorders>
              <w:bottom w:val="nil"/>
            </w:tcBorders>
          </w:tcPr>
          <w:p w:rsidR="00264D6D" w:rsidRDefault="00264D6D">
            <w:pPr>
              <w:pStyle w:val="ConsPlusNormal"/>
              <w:jc w:val="center"/>
            </w:pPr>
            <w:r>
              <w:t>3188,900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80"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135" w:type="dxa"/>
            <w:tcBorders>
              <w:bottom w:val="nil"/>
            </w:tcBorders>
          </w:tcPr>
          <w:p w:rsidR="00264D6D" w:rsidRDefault="00264D6D">
            <w:pPr>
              <w:pStyle w:val="ConsPlusNormal"/>
              <w:jc w:val="center"/>
            </w:pPr>
            <w:r>
              <w:t>1.2.3.1.9</w:t>
            </w:r>
          </w:p>
        </w:tc>
        <w:tc>
          <w:tcPr>
            <w:tcW w:w="2268" w:type="dxa"/>
            <w:tcBorders>
              <w:bottom w:val="nil"/>
            </w:tcBorders>
          </w:tcPr>
          <w:p w:rsidR="00264D6D" w:rsidRDefault="00264D6D">
            <w:pPr>
              <w:pStyle w:val="ConsPlusNormal"/>
            </w:pPr>
            <w:r>
              <w:t>Строительство пожарного водоема в микрорайоне Кировский по ул. Мореходной, 33 Кировского района города Перми</w:t>
            </w:r>
          </w:p>
        </w:tc>
        <w:tc>
          <w:tcPr>
            <w:tcW w:w="2098" w:type="dxa"/>
            <w:tcBorders>
              <w:bottom w:val="nil"/>
            </w:tcBorders>
          </w:tcPr>
          <w:p w:rsidR="00264D6D" w:rsidRDefault="00264D6D">
            <w:pPr>
              <w:pStyle w:val="ConsPlusNormal"/>
              <w:jc w:val="center"/>
            </w:pPr>
            <w:r>
              <w:t>УКС</w:t>
            </w:r>
          </w:p>
        </w:tc>
        <w:tc>
          <w:tcPr>
            <w:tcW w:w="2098" w:type="dxa"/>
            <w:tcBorders>
              <w:bottom w:val="nil"/>
            </w:tcBorders>
          </w:tcPr>
          <w:p w:rsidR="00264D6D" w:rsidRDefault="00264D6D">
            <w:pPr>
              <w:pStyle w:val="ConsPlusNormal"/>
              <w:jc w:val="center"/>
            </w:pPr>
            <w:r>
              <w:t>разработанная проектная документация</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236,000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1.2.3.1.9 в ред. </w:t>
            </w:r>
            <w:hyperlink r:id="rId81"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1.2.3.1.9,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236,000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82" w:history="1">
              <w:r>
                <w:rPr>
                  <w:color w:val="0000FF"/>
                </w:rPr>
                <w:t>Постановления</w:t>
              </w:r>
            </w:hyperlink>
            <w:r>
              <w:t xml:space="preserve"> Администрации г. Перми от 29.12.2017 N 1234)</w:t>
            </w:r>
          </w:p>
        </w:tc>
      </w:tr>
      <w:tr w:rsidR="00264D6D">
        <w:tc>
          <w:tcPr>
            <w:tcW w:w="1135" w:type="dxa"/>
            <w:vMerge w:val="restart"/>
            <w:tcBorders>
              <w:bottom w:val="nil"/>
            </w:tcBorders>
          </w:tcPr>
          <w:p w:rsidR="00264D6D" w:rsidRDefault="00264D6D">
            <w:pPr>
              <w:pStyle w:val="ConsPlusNormal"/>
              <w:jc w:val="center"/>
            </w:pPr>
            <w:r>
              <w:t>1.2.3.1.10</w:t>
            </w:r>
          </w:p>
        </w:tc>
        <w:tc>
          <w:tcPr>
            <w:tcW w:w="2268" w:type="dxa"/>
            <w:vMerge w:val="restart"/>
            <w:tcBorders>
              <w:bottom w:val="nil"/>
            </w:tcBorders>
          </w:tcPr>
          <w:p w:rsidR="00264D6D" w:rsidRDefault="00264D6D">
            <w:pPr>
              <w:pStyle w:val="ConsPlusNormal"/>
            </w:pPr>
            <w:r>
              <w:t>Строительство пожарного водоема по ул. Островского в поселке Новые Ляды города Перми</w:t>
            </w:r>
          </w:p>
        </w:tc>
        <w:tc>
          <w:tcPr>
            <w:tcW w:w="2098" w:type="dxa"/>
            <w:vMerge w:val="restart"/>
            <w:tcBorders>
              <w:bottom w:val="nil"/>
            </w:tcBorders>
          </w:tcPr>
          <w:p w:rsidR="00264D6D" w:rsidRDefault="00264D6D">
            <w:pPr>
              <w:pStyle w:val="ConsPlusNormal"/>
              <w:jc w:val="center"/>
            </w:pPr>
            <w:r>
              <w:t>УКС</w:t>
            </w:r>
          </w:p>
        </w:tc>
        <w:tc>
          <w:tcPr>
            <w:tcW w:w="2098" w:type="dxa"/>
          </w:tcPr>
          <w:p w:rsidR="00264D6D" w:rsidRDefault="00264D6D">
            <w:pPr>
              <w:pStyle w:val="ConsPlusNormal"/>
              <w:jc w:val="center"/>
            </w:pPr>
            <w:r>
              <w:t>разработанная проектная документация</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w:t>
            </w:r>
          </w:p>
        </w:tc>
        <w:tc>
          <w:tcPr>
            <w:tcW w:w="624" w:type="dxa"/>
          </w:tcPr>
          <w:p w:rsidR="00264D6D" w:rsidRDefault="00264D6D">
            <w:pPr>
              <w:pStyle w:val="ConsPlusNormal"/>
              <w:jc w:val="center"/>
            </w:pPr>
            <w:r>
              <w:t>-</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265,700</w:t>
            </w:r>
          </w:p>
        </w:tc>
        <w:tc>
          <w:tcPr>
            <w:tcW w:w="1275" w:type="dxa"/>
          </w:tcPr>
          <w:p w:rsidR="00264D6D" w:rsidRDefault="00264D6D">
            <w:pPr>
              <w:pStyle w:val="ConsPlusNormal"/>
              <w:jc w:val="center"/>
            </w:pPr>
            <w:r>
              <w:t>0,000</w:t>
            </w:r>
          </w:p>
        </w:tc>
        <w:tc>
          <w:tcPr>
            <w:tcW w:w="1276" w:type="dxa"/>
          </w:tcPr>
          <w:p w:rsidR="00264D6D" w:rsidRDefault="00264D6D">
            <w:pPr>
              <w:pStyle w:val="ConsPlusNormal"/>
              <w:jc w:val="center"/>
            </w:pPr>
            <w:r>
              <w:t>0,000</w:t>
            </w:r>
          </w:p>
        </w:tc>
      </w:tr>
      <w:tr w:rsidR="00264D6D">
        <w:tblPrEx>
          <w:tblBorders>
            <w:insideH w:val="nil"/>
          </w:tblBorders>
        </w:tblPrEx>
        <w:tc>
          <w:tcPr>
            <w:tcW w:w="1135" w:type="dxa"/>
            <w:vMerge/>
            <w:tcBorders>
              <w:bottom w:val="nil"/>
            </w:tcBorders>
          </w:tcPr>
          <w:p w:rsidR="00264D6D" w:rsidRDefault="00264D6D"/>
        </w:tc>
        <w:tc>
          <w:tcPr>
            <w:tcW w:w="2268" w:type="dxa"/>
            <w:vMerge/>
            <w:tcBorders>
              <w:bottom w:val="nil"/>
            </w:tcBorders>
          </w:tcPr>
          <w:p w:rsidR="00264D6D" w:rsidRDefault="00264D6D"/>
        </w:tc>
        <w:tc>
          <w:tcPr>
            <w:tcW w:w="2098" w:type="dxa"/>
            <w:vMerge/>
            <w:tcBorders>
              <w:bottom w:val="nil"/>
            </w:tcBorders>
          </w:tcPr>
          <w:p w:rsidR="00264D6D" w:rsidRDefault="00264D6D"/>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0,000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Постановлений Администрации г. Перми от 29.12.2017 </w:t>
            </w:r>
            <w:hyperlink r:id="rId83" w:history="1">
              <w:r>
                <w:rPr>
                  <w:color w:val="0000FF"/>
                </w:rPr>
                <w:t>N 1234</w:t>
              </w:r>
            </w:hyperlink>
            <w:r>
              <w:t>, от 05.04.2018</w:t>
            </w:r>
          </w:p>
          <w:p w:rsidR="00264D6D" w:rsidRDefault="00264D6D">
            <w:pPr>
              <w:pStyle w:val="ConsPlusNormal"/>
              <w:jc w:val="both"/>
            </w:pPr>
            <w:hyperlink r:id="rId84" w:history="1">
              <w:r>
                <w:rPr>
                  <w:color w:val="0000FF"/>
                </w:rPr>
                <w:t>N 204</w:t>
              </w:r>
            </w:hyperlink>
            <w:r>
              <w:t>)</w:t>
            </w:r>
          </w:p>
        </w:tc>
      </w:tr>
      <w:tr w:rsidR="00264D6D">
        <w:tblPrEx>
          <w:tblBorders>
            <w:insideH w:val="nil"/>
          </w:tblBorders>
        </w:tblPrEx>
        <w:tc>
          <w:tcPr>
            <w:tcW w:w="10377" w:type="dxa"/>
            <w:gridSpan w:val="8"/>
            <w:tcBorders>
              <w:bottom w:val="nil"/>
            </w:tcBorders>
          </w:tcPr>
          <w:p w:rsidR="00264D6D" w:rsidRDefault="00264D6D">
            <w:pPr>
              <w:pStyle w:val="ConsPlusNormal"/>
            </w:pPr>
            <w:r>
              <w:lastRenderedPageBreak/>
              <w:t>Итого по мероприятию 1.2.3.1.10,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265,700</w:t>
            </w:r>
          </w:p>
        </w:tc>
        <w:tc>
          <w:tcPr>
            <w:tcW w:w="1275" w:type="dxa"/>
            <w:tcBorders>
              <w:bottom w:val="nil"/>
            </w:tcBorders>
          </w:tcPr>
          <w:p w:rsidR="00264D6D" w:rsidRDefault="00264D6D">
            <w:pPr>
              <w:pStyle w:val="ConsPlusNormal"/>
              <w:jc w:val="center"/>
            </w:pPr>
            <w:r>
              <w:t>3084,000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Постановлений Администрации г. Перми от 29.12.2017 </w:t>
            </w:r>
            <w:hyperlink r:id="rId85" w:history="1">
              <w:r>
                <w:rPr>
                  <w:color w:val="0000FF"/>
                </w:rPr>
                <w:t>N 1234</w:t>
              </w:r>
            </w:hyperlink>
            <w:r>
              <w:t>, от 05.04.2018</w:t>
            </w:r>
          </w:p>
          <w:p w:rsidR="00264D6D" w:rsidRDefault="00264D6D">
            <w:pPr>
              <w:pStyle w:val="ConsPlusNormal"/>
              <w:jc w:val="both"/>
            </w:pPr>
            <w:hyperlink r:id="rId86" w:history="1">
              <w:r>
                <w:rPr>
                  <w:color w:val="0000FF"/>
                </w:rPr>
                <w:t>N 204</w:t>
              </w:r>
            </w:hyperlink>
            <w:r>
              <w:t>)</w:t>
            </w:r>
          </w:p>
        </w:tc>
      </w:tr>
      <w:tr w:rsidR="00264D6D">
        <w:tblPrEx>
          <w:tblBorders>
            <w:insideH w:val="nil"/>
          </w:tblBorders>
        </w:tblPrEx>
        <w:tc>
          <w:tcPr>
            <w:tcW w:w="1135" w:type="dxa"/>
            <w:tcBorders>
              <w:bottom w:val="nil"/>
            </w:tcBorders>
          </w:tcPr>
          <w:p w:rsidR="00264D6D" w:rsidRDefault="00264D6D">
            <w:pPr>
              <w:pStyle w:val="ConsPlusNormal"/>
              <w:jc w:val="center"/>
            </w:pPr>
            <w:r>
              <w:t>1.2.3.1.11</w:t>
            </w:r>
          </w:p>
        </w:tc>
        <w:tc>
          <w:tcPr>
            <w:tcW w:w="2268" w:type="dxa"/>
            <w:tcBorders>
              <w:bottom w:val="nil"/>
            </w:tcBorders>
          </w:tcPr>
          <w:p w:rsidR="00264D6D" w:rsidRDefault="00264D6D">
            <w:pPr>
              <w:pStyle w:val="ConsPlusNormal"/>
            </w:pPr>
            <w:r>
              <w:t>Строительство пожарного водоема в микрорайоне Шустовка Орджоникидзевского района города Перми</w:t>
            </w:r>
          </w:p>
        </w:tc>
        <w:tc>
          <w:tcPr>
            <w:tcW w:w="2098" w:type="dxa"/>
            <w:tcBorders>
              <w:bottom w:val="nil"/>
            </w:tcBorders>
          </w:tcPr>
          <w:p w:rsidR="00264D6D" w:rsidRDefault="00264D6D">
            <w:pPr>
              <w:pStyle w:val="ConsPlusNormal"/>
              <w:jc w:val="center"/>
            </w:pPr>
            <w:r>
              <w:t>ДОБ</w:t>
            </w:r>
          </w:p>
        </w:tc>
        <w:tc>
          <w:tcPr>
            <w:tcW w:w="2098" w:type="dxa"/>
            <w:tcBorders>
              <w:bottom w:val="nil"/>
            </w:tcBorders>
          </w:tcPr>
          <w:p w:rsidR="00264D6D" w:rsidRDefault="00264D6D">
            <w:pPr>
              <w:pStyle w:val="ConsPlusNormal"/>
              <w:jc w:val="center"/>
            </w:pPr>
            <w:r>
              <w:t>количество построенных объектов</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824,668</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1.2.3.1.11 в ред. </w:t>
            </w:r>
            <w:hyperlink r:id="rId87"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1.2.3.1.11,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824,668</w:t>
            </w:r>
          </w:p>
        </w:tc>
        <w:tc>
          <w:tcPr>
            <w:tcW w:w="1275" w:type="dxa"/>
            <w:tcBorders>
              <w:bottom w:val="nil"/>
            </w:tcBorders>
          </w:tcPr>
          <w:p w:rsidR="00264D6D" w:rsidRDefault="00264D6D">
            <w:pPr>
              <w:pStyle w:val="ConsPlusNormal"/>
              <w:jc w:val="center"/>
            </w:pPr>
            <w:r>
              <w:t>000,000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8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135" w:type="dxa"/>
            <w:tcBorders>
              <w:bottom w:val="nil"/>
            </w:tcBorders>
          </w:tcPr>
          <w:p w:rsidR="00264D6D" w:rsidRDefault="00264D6D">
            <w:pPr>
              <w:pStyle w:val="ConsPlusNormal"/>
              <w:jc w:val="center"/>
            </w:pPr>
            <w:r>
              <w:t>1.2.3.1.12</w:t>
            </w:r>
          </w:p>
        </w:tc>
        <w:tc>
          <w:tcPr>
            <w:tcW w:w="2268" w:type="dxa"/>
            <w:tcBorders>
              <w:bottom w:val="nil"/>
            </w:tcBorders>
          </w:tcPr>
          <w:p w:rsidR="00264D6D" w:rsidRDefault="00264D6D">
            <w:pPr>
              <w:pStyle w:val="ConsPlusNormal"/>
            </w:pPr>
            <w:r>
              <w:t xml:space="preserve">Строительство пожарного водоема в микрорайоне Новобродовский </w:t>
            </w:r>
            <w:r>
              <w:lastRenderedPageBreak/>
              <w:t>Свердловского района города Перми</w:t>
            </w:r>
          </w:p>
        </w:tc>
        <w:tc>
          <w:tcPr>
            <w:tcW w:w="2098" w:type="dxa"/>
            <w:tcBorders>
              <w:bottom w:val="nil"/>
            </w:tcBorders>
          </w:tcPr>
          <w:p w:rsidR="00264D6D" w:rsidRDefault="00264D6D">
            <w:pPr>
              <w:pStyle w:val="ConsPlusNormal"/>
              <w:jc w:val="center"/>
            </w:pPr>
            <w:r>
              <w:lastRenderedPageBreak/>
              <w:t>ДОБ</w:t>
            </w:r>
          </w:p>
        </w:tc>
        <w:tc>
          <w:tcPr>
            <w:tcW w:w="2098" w:type="dxa"/>
            <w:tcBorders>
              <w:bottom w:val="nil"/>
            </w:tcBorders>
          </w:tcPr>
          <w:p w:rsidR="00264D6D" w:rsidRDefault="00264D6D">
            <w:pPr>
              <w:pStyle w:val="ConsPlusNormal"/>
              <w:jc w:val="center"/>
            </w:pPr>
            <w:r>
              <w:t>выполненные работы по устранению недостатков</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 (неиспольз</w:t>
            </w:r>
            <w:r>
              <w:lastRenderedPageBreak/>
              <w:t>ованные ассигнования 2017 года)</w:t>
            </w:r>
          </w:p>
        </w:tc>
        <w:tc>
          <w:tcPr>
            <w:tcW w:w="1276" w:type="dxa"/>
            <w:tcBorders>
              <w:bottom w:val="nil"/>
            </w:tcBorders>
          </w:tcPr>
          <w:p w:rsidR="00264D6D" w:rsidRDefault="00264D6D">
            <w:pPr>
              <w:pStyle w:val="ConsPlusNormal"/>
              <w:jc w:val="center"/>
            </w:pPr>
            <w:r>
              <w:lastRenderedPageBreak/>
              <w:t>220,000</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(п. 1.2.3.1.12 введен </w:t>
            </w:r>
            <w:hyperlink r:id="rId89"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1.2.3.1.12,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220,000</w:t>
            </w:r>
          </w:p>
        </w:tc>
        <w:tc>
          <w:tcPr>
            <w:tcW w:w="1275" w:type="dxa"/>
            <w:tcBorders>
              <w:bottom w:val="nil"/>
            </w:tcBorders>
          </w:tcPr>
          <w:p w:rsidR="00264D6D" w:rsidRDefault="00264D6D">
            <w:pPr>
              <w:pStyle w:val="ConsPlusNormal"/>
              <w:jc w:val="center"/>
            </w:pPr>
            <w:r>
              <w:t>000,000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(введено </w:t>
            </w:r>
            <w:hyperlink r:id="rId90"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135" w:type="dxa"/>
            <w:tcBorders>
              <w:bottom w:val="nil"/>
            </w:tcBorders>
          </w:tcPr>
          <w:p w:rsidR="00264D6D" w:rsidRDefault="00264D6D">
            <w:pPr>
              <w:pStyle w:val="ConsPlusNormal"/>
              <w:jc w:val="center"/>
            </w:pPr>
            <w:r>
              <w:t>1.2.3.1.13</w:t>
            </w:r>
          </w:p>
        </w:tc>
        <w:tc>
          <w:tcPr>
            <w:tcW w:w="2268" w:type="dxa"/>
            <w:tcBorders>
              <w:bottom w:val="nil"/>
            </w:tcBorders>
          </w:tcPr>
          <w:p w:rsidR="00264D6D" w:rsidRDefault="00264D6D">
            <w:pPr>
              <w:pStyle w:val="ConsPlusNormal"/>
            </w:pPr>
            <w:r>
              <w:t>Строительство пожарного водоема в микрорайоне Январский по ул. Рубцовской Орджоникидзевского района города Перми</w:t>
            </w:r>
          </w:p>
        </w:tc>
        <w:tc>
          <w:tcPr>
            <w:tcW w:w="2098" w:type="dxa"/>
            <w:tcBorders>
              <w:bottom w:val="nil"/>
            </w:tcBorders>
          </w:tcPr>
          <w:p w:rsidR="00264D6D" w:rsidRDefault="00264D6D">
            <w:pPr>
              <w:pStyle w:val="ConsPlusNormal"/>
              <w:jc w:val="center"/>
            </w:pPr>
            <w:r>
              <w:t>МКУ "УТЗ"</w:t>
            </w:r>
          </w:p>
        </w:tc>
        <w:tc>
          <w:tcPr>
            <w:tcW w:w="2098" w:type="dxa"/>
            <w:tcBorders>
              <w:bottom w:val="nil"/>
            </w:tcBorders>
          </w:tcPr>
          <w:p w:rsidR="00264D6D" w:rsidRDefault="00264D6D">
            <w:pPr>
              <w:pStyle w:val="ConsPlusNormal"/>
              <w:jc w:val="center"/>
            </w:pPr>
            <w:r>
              <w:t>изготовленный технический план (невыполнение показателя за 2017 год)</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23,151</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1.2.3.1.13 введен </w:t>
            </w:r>
            <w:hyperlink r:id="rId91"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1.2.3.1.13,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 (неиспользованные ассигнован</w:t>
            </w:r>
            <w:r>
              <w:lastRenderedPageBreak/>
              <w:t>ия 2017 года)</w:t>
            </w:r>
          </w:p>
        </w:tc>
        <w:tc>
          <w:tcPr>
            <w:tcW w:w="1276" w:type="dxa"/>
            <w:tcBorders>
              <w:bottom w:val="nil"/>
            </w:tcBorders>
          </w:tcPr>
          <w:p w:rsidR="00264D6D" w:rsidRDefault="00264D6D">
            <w:pPr>
              <w:pStyle w:val="ConsPlusNormal"/>
              <w:jc w:val="center"/>
            </w:pPr>
            <w:r>
              <w:lastRenderedPageBreak/>
              <w:t>23,151</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(введено </w:t>
            </w:r>
            <w:hyperlink r:id="rId92"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135" w:type="dxa"/>
            <w:tcBorders>
              <w:bottom w:val="nil"/>
            </w:tcBorders>
          </w:tcPr>
          <w:p w:rsidR="00264D6D" w:rsidRDefault="00264D6D">
            <w:pPr>
              <w:pStyle w:val="ConsPlusNormal"/>
              <w:jc w:val="center"/>
            </w:pPr>
            <w:r>
              <w:t>1.2.3.1.14</w:t>
            </w:r>
          </w:p>
        </w:tc>
        <w:tc>
          <w:tcPr>
            <w:tcW w:w="2268" w:type="dxa"/>
            <w:tcBorders>
              <w:bottom w:val="nil"/>
            </w:tcBorders>
          </w:tcPr>
          <w:p w:rsidR="00264D6D" w:rsidRDefault="00264D6D">
            <w:pPr>
              <w:pStyle w:val="ConsPlusNormal"/>
            </w:pPr>
            <w:r>
              <w:t>Строительство пожарного водоема в микрорайоне Налимиха на перекрестке улиц Налимихинской и Грушевой Кировского района города Перми</w:t>
            </w:r>
          </w:p>
        </w:tc>
        <w:tc>
          <w:tcPr>
            <w:tcW w:w="2098" w:type="dxa"/>
            <w:tcBorders>
              <w:bottom w:val="nil"/>
            </w:tcBorders>
          </w:tcPr>
          <w:p w:rsidR="00264D6D" w:rsidRDefault="00264D6D">
            <w:pPr>
              <w:pStyle w:val="ConsPlusNormal"/>
              <w:jc w:val="center"/>
            </w:pPr>
            <w:r>
              <w:t>МКУ "УТЗ"</w:t>
            </w:r>
          </w:p>
        </w:tc>
        <w:tc>
          <w:tcPr>
            <w:tcW w:w="2098" w:type="dxa"/>
            <w:tcBorders>
              <w:bottom w:val="nil"/>
            </w:tcBorders>
          </w:tcPr>
          <w:p w:rsidR="00264D6D" w:rsidRDefault="00264D6D">
            <w:pPr>
              <w:pStyle w:val="ConsPlusNormal"/>
              <w:jc w:val="center"/>
            </w:pPr>
            <w:r>
              <w:t>изготовленный технический план (невыполнение показателя за 2017 год)</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w:t>
            </w:r>
          </w:p>
        </w:tc>
        <w:tc>
          <w:tcPr>
            <w:tcW w:w="624" w:type="dxa"/>
            <w:tcBorders>
              <w:bottom w:val="nil"/>
            </w:tcBorders>
          </w:tcPr>
          <w:p w:rsidR="00264D6D" w:rsidRDefault="00264D6D">
            <w:pPr>
              <w:pStyle w:val="ConsPlusNormal"/>
              <w:jc w:val="center"/>
            </w:pPr>
            <w:r>
              <w:t>-</w:t>
            </w:r>
          </w:p>
        </w:tc>
        <w:tc>
          <w:tcPr>
            <w:tcW w:w="624" w:type="dxa"/>
            <w:tcBorders>
              <w:bottom w:val="nil"/>
            </w:tcBorders>
          </w:tcPr>
          <w:p w:rsidR="00264D6D" w:rsidRDefault="00264D6D">
            <w:pPr>
              <w:pStyle w:val="ConsPlusNormal"/>
              <w:jc w:val="center"/>
            </w:pPr>
            <w:r>
              <w:t>-</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12,752</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1.2.3.1.14 введен </w:t>
            </w:r>
            <w:hyperlink r:id="rId93"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1.2.3.1.14,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12,752</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(введено </w:t>
            </w:r>
            <w:hyperlink r:id="rId94"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135" w:type="dxa"/>
            <w:tcBorders>
              <w:bottom w:val="nil"/>
            </w:tcBorders>
          </w:tcPr>
          <w:p w:rsidR="00264D6D" w:rsidRDefault="00264D6D">
            <w:pPr>
              <w:pStyle w:val="ConsPlusNormal"/>
              <w:jc w:val="center"/>
            </w:pPr>
            <w:r>
              <w:t>1.2.3.1.15</w:t>
            </w:r>
          </w:p>
        </w:tc>
        <w:tc>
          <w:tcPr>
            <w:tcW w:w="2268" w:type="dxa"/>
            <w:tcBorders>
              <w:bottom w:val="nil"/>
            </w:tcBorders>
          </w:tcPr>
          <w:p w:rsidR="00264D6D" w:rsidRDefault="00264D6D">
            <w:pPr>
              <w:pStyle w:val="ConsPlusNormal"/>
            </w:pPr>
            <w:r>
              <w:t>Расходы, связанные со строительством пожарных водоемов</w:t>
            </w:r>
          </w:p>
        </w:tc>
        <w:tc>
          <w:tcPr>
            <w:tcW w:w="2098" w:type="dxa"/>
            <w:tcBorders>
              <w:bottom w:val="nil"/>
            </w:tcBorders>
          </w:tcPr>
          <w:p w:rsidR="00264D6D" w:rsidRDefault="00264D6D">
            <w:pPr>
              <w:pStyle w:val="ConsPlusNormal"/>
              <w:jc w:val="center"/>
            </w:pPr>
            <w:r>
              <w:t>ДОБ</w:t>
            </w:r>
          </w:p>
        </w:tc>
        <w:tc>
          <w:tcPr>
            <w:tcW w:w="2098" w:type="dxa"/>
            <w:tcBorders>
              <w:bottom w:val="nil"/>
            </w:tcBorders>
          </w:tcPr>
          <w:p w:rsidR="00264D6D" w:rsidRDefault="00264D6D">
            <w:pPr>
              <w:pStyle w:val="ConsPlusNormal"/>
              <w:jc w:val="center"/>
            </w:pPr>
            <w:r>
              <w:t>количество земельных участков, за которые уплачен земельный налог</w:t>
            </w:r>
          </w:p>
        </w:tc>
        <w:tc>
          <w:tcPr>
            <w:tcW w:w="680" w:type="dxa"/>
            <w:tcBorders>
              <w:bottom w:val="nil"/>
            </w:tcBorders>
          </w:tcPr>
          <w:p w:rsidR="00264D6D" w:rsidRDefault="00264D6D">
            <w:pPr>
              <w:pStyle w:val="ConsPlusNormal"/>
              <w:jc w:val="center"/>
            </w:pPr>
            <w:r>
              <w:t>ед.</w:t>
            </w:r>
          </w:p>
        </w:tc>
        <w:tc>
          <w:tcPr>
            <w:tcW w:w="850" w:type="dxa"/>
            <w:tcBorders>
              <w:bottom w:val="nil"/>
            </w:tcBorders>
          </w:tcPr>
          <w:p w:rsidR="00264D6D" w:rsidRDefault="00264D6D">
            <w:pPr>
              <w:pStyle w:val="ConsPlusNormal"/>
              <w:jc w:val="center"/>
            </w:pPr>
            <w:r>
              <w:t>10</w:t>
            </w:r>
          </w:p>
        </w:tc>
        <w:tc>
          <w:tcPr>
            <w:tcW w:w="624" w:type="dxa"/>
            <w:tcBorders>
              <w:bottom w:val="nil"/>
            </w:tcBorders>
          </w:tcPr>
          <w:p w:rsidR="00264D6D" w:rsidRDefault="00264D6D">
            <w:pPr>
              <w:pStyle w:val="ConsPlusNormal"/>
              <w:jc w:val="center"/>
            </w:pPr>
            <w:r>
              <w:t>10</w:t>
            </w:r>
          </w:p>
        </w:tc>
        <w:tc>
          <w:tcPr>
            <w:tcW w:w="624" w:type="dxa"/>
            <w:tcBorders>
              <w:bottom w:val="nil"/>
            </w:tcBorders>
          </w:tcPr>
          <w:p w:rsidR="00264D6D" w:rsidRDefault="00264D6D">
            <w:pPr>
              <w:pStyle w:val="ConsPlusNormal"/>
              <w:jc w:val="center"/>
            </w:pPr>
            <w:r>
              <w:t>10</w:t>
            </w:r>
          </w:p>
        </w:tc>
        <w:tc>
          <w:tcPr>
            <w:tcW w:w="1247" w:type="dxa"/>
            <w:tcBorders>
              <w:bottom w:val="nil"/>
            </w:tcBorders>
          </w:tcPr>
          <w:p w:rsidR="00264D6D" w:rsidRDefault="00264D6D">
            <w:pPr>
              <w:pStyle w:val="ConsPlusNormal"/>
              <w:jc w:val="center"/>
            </w:pPr>
            <w:r>
              <w:t>бюджет города Перми</w:t>
            </w:r>
          </w:p>
        </w:tc>
        <w:tc>
          <w:tcPr>
            <w:tcW w:w="1276" w:type="dxa"/>
            <w:tcBorders>
              <w:bottom w:val="nil"/>
            </w:tcBorders>
          </w:tcPr>
          <w:p w:rsidR="00264D6D" w:rsidRDefault="00264D6D">
            <w:pPr>
              <w:pStyle w:val="ConsPlusNormal"/>
              <w:jc w:val="center"/>
            </w:pPr>
            <w:r>
              <w:t>27,400</w:t>
            </w:r>
          </w:p>
        </w:tc>
        <w:tc>
          <w:tcPr>
            <w:tcW w:w="1275" w:type="dxa"/>
            <w:tcBorders>
              <w:bottom w:val="nil"/>
            </w:tcBorders>
          </w:tcPr>
          <w:p w:rsidR="00264D6D" w:rsidRDefault="00264D6D">
            <w:pPr>
              <w:pStyle w:val="ConsPlusNormal"/>
              <w:jc w:val="center"/>
            </w:pPr>
            <w:r>
              <w:t>27,400</w:t>
            </w:r>
          </w:p>
        </w:tc>
        <w:tc>
          <w:tcPr>
            <w:tcW w:w="1276" w:type="dxa"/>
            <w:tcBorders>
              <w:bottom w:val="nil"/>
            </w:tcBorders>
          </w:tcPr>
          <w:p w:rsidR="00264D6D" w:rsidRDefault="00264D6D">
            <w:pPr>
              <w:pStyle w:val="ConsPlusNormal"/>
              <w:jc w:val="center"/>
            </w:pPr>
            <w:r>
              <w:t>27,400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(п. 1.2.3.1.15 введен </w:t>
            </w:r>
            <w:hyperlink r:id="rId95"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0377" w:type="dxa"/>
            <w:gridSpan w:val="8"/>
            <w:tcBorders>
              <w:bottom w:val="nil"/>
            </w:tcBorders>
          </w:tcPr>
          <w:p w:rsidR="00264D6D" w:rsidRDefault="00264D6D">
            <w:pPr>
              <w:pStyle w:val="ConsPlusNormal"/>
            </w:pPr>
            <w:r>
              <w:t>Итого по мероприятию 1.2.3.1.15, в том числе по источникам финансирования</w:t>
            </w:r>
          </w:p>
        </w:tc>
        <w:tc>
          <w:tcPr>
            <w:tcW w:w="1247" w:type="dxa"/>
            <w:tcBorders>
              <w:bottom w:val="nil"/>
            </w:tcBorders>
          </w:tcPr>
          <w:p w:rsidR="00264D6D" w:rsidRDefault="00264D6D">
            <w:pPr>
              <w:pStyle w:val="ConsPlusNormal"/>
              <w:jc w:val="center"/>
            </w:pPr>
            <w:r>
              <w:t xml:space="preserve">бюджет </w:t>
            </w:r>
            <w:r>
              <w:lastRenderedPageBreak/>
              <w:t>города Перми</w:t>
            </w:r>
          </w:p>
        </w:tc>
        <w:tc>
          <w:tcPr>
            <w:tcW w:w="1276" w:type="dxa"/>
            <w:tcBorders>
              <w:bottom w:val="nil"/>
            </w:tcBorders>
          </w:tcPr>
          <w:p w:rsidR="00264D6D" w:rsidRDefault="00264D6D">
            <w:pPr>
              <w:pStyle w:val="ConsPlusNormal"/>
              <w:jc w:val="center"/>
            </w:pPr>
            <w:r>
              <w:lastRenderedPageBreak/>
              <w:t>27,400</w:t>
            </w:r>
          </w:p>
        </w:tc>
        <w:tc>
          <w:tcPr>
            <w:tcW w:w="1275" w:type="dxa"/>
            <w:tcBorders>
              <w:bottom w:val="nil"/>
            </w:tcBorders>
          </w:tcPr>
          <w:p w:rsidR="00264D6D" w:rsidRDefault="00264D6D">
            <w:pPr>
              <w:pStyle w:val="ConsPlusNormal"/>
              <w:jc w:val="center"/>
            </w:pPr>
            <w:r>
              <w:t>27,400</w:t>
            </w:r>
          </w:p>
        </w:tc>
        <w:tc>
          <w:tcPr>
            <w:tcW w:w="1276" w:type="dxa"/>
            <w:tcBorders>
              <w:bottom w:val="nil"/>
            </w:tcBorders>
          </w:tcPr>
          <w:p w:rsidR="00264D6D" w:rsidRDefault="00264D6D">
            <w:pPr>
              <w:pStyle w:val="ConsPlusNormal"/>
              <w:jc w:val="center"/>
            </w:pPr>
            <w:r>
              <w:t>27,400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(введено </w:t>
            </w:r>
            <w:hyperlink r:id="rId96" w:history="1">
              <w:r>
                <w:rPr>
                  <w:color w:val="0000FF"/>
                </w:rPr>
                <w:t>Постановлением</w:t>
              </w:r>
            </w:hyperlink>
            <w:r>
              <w:t xml:space="preserve"> Администрации г. Перми от 05.04.2018 N 204)</w:t>
            </w:r>
          </w:p>
        </w:tc>
      </w:tr>
      <w:tr w:rsidR="00264D6D">
        <w:tc>
          <w:tcPr>
            <w:tcW w:w="10377" w:type="dxa"/>
            <w:gridSpan w:val="8"/>
            <w:vMerge w:val="restart"/>
            <w:tcBorders>
              <w:bottom w:val="nil"/>
            </w:tcBorders>
          </w:tcPr>
          <w:p w:rsidR="00264D6D" w:rsidRDefault="00264D6D">
            <w:pPr>
              <w:pStyle w:val="ConsPlusNormal"/>
            </w:pPr>
            <w:r>
              <w:t>Итого по основному мероприятию 1.2.3.1,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6915,000</w:t>
            </w:r>
          </w:p>
        </w:tc>
        <w:tc>
          <w:tcPr>
            <w:tcW w:w="1275" w:type="dxa"/>
          </w:tcPr>
          <w:p w:rsidR="00264D6D" w:rsidRDefault="00264D6D">
            <w:pPr>
              <w:pStyle w:val="ConsPlusNormal"/>
              <w:jc w:val="center"/>
            </w:pPr>
            <w:r>
              <w:t>9961,100</w:t>
            </w:r>
          </w:p>
        </w:tc>
        <w:tc>
          <w:tcPr>
            <w:tcW w:w="1276" w:type="dxa"/>
          </w:tcPr>
          <w:p w:rsidR="00264D6D" w:rsidRDefault="00264D6D">
            <w:pPr>
              <w:pStyle w:val="ConsPlusNormal"/>
              <w:jc w:val="center"/>
            </w:pPr>
            <w:r>
              <w:t>10065,500</w:t>
            </w:r>
          </w:p>
        </w:tc>
      </w:tr>
      <w:tr w:rsidR="00264D6D">
        <w:tblPrEx>
          <w:tblBorders>
            <w:insideH w:val="nil"/>
          </w:tblBorders>
        </w:tblPrEx>
        <w:tc>
          <w:tcPr>
            <w:tcW w:w="10377"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1080,571</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97" w:history="1">
              <w:r>
                <w:rPr>
                  <w:color w:val="0000FF"/>
                </w:rPr>
                <w:t>Постановления</w:t>
              </w:r>
            </w:hyperlink>
            <w:r>
              <w:t xml:space="preserve"> Администрации г. Перми от 05.04.2018 N 204)</w:t>
            </w:r>
          </w:p>
        </w:tc>
      </w:tr>
      <w:tr w:rsidR="00264D6D">
        <w:tc>
          <w:tcPr>
            <w:tcW w:w="10377" w:type="dxa"/>
            <w:gridSpan w:val="8"/>
            <w:vMerge w:val="restart"/>
            <w:tcBorders>
              <w:bottom w:val="nil"/>
            </w:tcBorders>
          </w:tcPr>
          <w:p w:rsidR="00264D6D" w:rsidRDefault="00264D6D">
            <w:pPr>
              <w:pStyle w:val="ConsPlusNormal"/>
            </w:pPr>
            <w:r>
              <w:t>Итого по задаче 1.2.3,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6915,000</w:t>
            </w:r>
          </w:p>
        </w:tc>
        <w:tc>
          <w:tcPr>
            <w:tcW w:w="1275" w:type="dxa"/>
          </w:tcPr>
          <w:p w:rsidR="00264D6D" w:rsidRDefault="00264D6D">
            <w:pPr>
              <w:pStyle w:val="ConsPlusNormal"/>
              <w:jc w:val="center"/>
            </w:pPr>
            <w:r>
              <w:t>9961,100</w:t>
            </w:r>
          </w:p>
        </w:tc>
        <w:tc>
          <w:tcPr>
            <w:tcW w:w="1276" w:type="dxa"/>
          </w:tcPr>
          <w:p w:rsidR="00264D6D" w:rsidRDefault="00264D6D">
            <w:pPr>
              <w:pStyle w:val="ConsPlusNormal"/>
              <w:jc w:val="center"/>
            </w:pPr>
            <w:r>
              <w:t>10065,500</w:t>
            </w:r>
          </w:p>
        </w:tc>
      </w:tr>
      <w:tr w:rsidR="00264D6D">
        <w:tblPrEx>
          <w:tblBorders>
            <w:insideH w:val="nil"/>
          </w:tblBorders>
        </w:tblPrEx>
        <w:tc>
          <w:tcPr>
            <w:tcW w:w="10377"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276" w:type="dxa"/>
            <w:tcBorders>
              <w:bottom w:val="nil"/>
            </w:tcBorders>
          </w:tcPr>
          <w:p w:rsidR="00264D6D" w:rsidRDefault="00264D6D">
            <w:pPr>
              <w:pStyle w:val="ConsPlusNormal"/>
              <w:jc w:val="center"/>
            </w:pPr>
            <w:r>
              <w:t>1080,571</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t xml:space="preserve">(в ред. </w:t>
            </w:r>
            <w:hyperlink r:id="rId98" w:history="1">
              <w:r>
                <w:rPr>
                  <w:color w:val="0000FF"/>
                </w:rPr>
                <w:t>Постановления</w:t>
              </w:r>
            </w:hyperlink>
            <w:r>
              <w:t xml:space="preserve"> Администрации г. Перми от 05.04.2018 N 204)</w:t>
            </w:r>
          </w:p>
        </w:tc>
      </w:tr>
      <w:tr w:rsidR="00264D6D">
        <w:tc>
          <w:tcPr>
            <w:tcW w:w="1135" w:type="dxa"/>
          </w:tcPr>
          <w:p w:rsidR="00264D6D" w:rsidRDefault="00264D6D">
            <w:pPr>
              <w:pStyle w:val="ConsPlusNormal"/>
              <w:jc w:val="center"/>
              <w:outlineLvl w:val="2"/>
            </w:pPr>
            <w:r>
              <w:lastRenderedPageBreak/>
              <w:t>1.2.4</w:t>
            </w:r>
          </w:p>
        </w:tc>
        <w:tc>
          <w:tcPr>
            <w:tcW w:w="14316" w:type="dxa"/>
            <w:gridSpan w:val="11"/>
          </w:tcPr>
          <w:p w:rsidR="00264D6D" w:rsidRDefault="00264D6D">
            <w:pPr>
              <w:pStyle w:val="ConsPlusNormal"/>
            </w:pPr>
            <w:r>
              <w:t>Задача. Создание условий для организации добровольной пожарной охраны на территории города Перми</w:t>
            </w:r>
          </w:p>
        </w:tc>
      </w:tr>
      <w:tr w:rsidR="00264D6D">
        <w:tc>
          <w:tcPr>
            <w:tcW w:w="1135" w:type="dxa"/>
          </w:tcPr>
          <w:p w:rsidR="00264D6D" w:rsidRDefault="00264D6D">
            <w:pPr>
              <w:pStyle w:val="ConsPlusNormal"/>
              <w:jc w:val="center"/>
            </w:pPr>
            <w:r>
              <w:t>1.2.4.1</w:t>
            </w:r>
          </w:p>
        </w:tc>
        <w:tc>
          <w:tcPr>
            <w:tcW w:w="14316" w:type="dxa"/>
            <w:gridSpan w:val="11"/>
          </w:tcPr>
          <w:p w:rsidR="00264D6D" w:rsidRDefault="00264D6D">
            <w:pPr>
              <w:pStyle w:val="ConsPlusNormal"/>
            </w:pPr>
            <w:r>
              <w:t>Привлечение работников добровольной пожарной охраны и добровольных пожарных к участию в тушении пожаров, проведению аварийно-спасательных работ, спасению людей и имущества при пожарах</w:t>
            </w:r>
          </w:p>
        </w:tc>
      </w:tr>
      <w:tr w:rsidR="00264D6D">
        <w:tc>
          <w:tcPr>
            <w:tcW w:w="1135" w:type="dxa"/>
          </w:tcPr>
          <w:p w:rsidR="00264D6D" w:rsidRDefault="00264D6D">
            <w:pPr>
              <w:pStyle w:val="ConsPlusNormal"/>
              <w:jc w:val="center"/>
            </w:pPr>
            <w:r>
              <w:t>1.2.4.1.1</w:t>
            </w:r>
          </w:p>
        </w:tc>
        <w:tc>
          <w:tcPr>
            <w:tcW w:w="2268" w:type="dxa"/>
          </w:tcPr>
          <w:p w:rsidR="00264D6D" w:rsidRDefault="00264D6D">
            <w:pPr>
              <w:pStyle w:val="ConsPlusNormal"/>
            </w:pPr>
            <w:r>
              <w:t>Страхование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к участию в тушении пожаров, проведении аварийно-спасательных работ на пожаре, спасению людей и имущества при пожарах и оказанию первой помощи пострадавшим на пожаре, на период исполнения ими обязанностей добровольного пожарного</w:t>
            </w:r>
          </w:p>
        </w:tc>
        <w:tc>
          <w:tcPr>
            <w:tcW w:w="2098" w:type="dxa"/>
          </w:tcPr>
          <w:p w:rsidR="00264D6D" w:rsidRDefault="00264D6D">
            <w:pPr>
              <w:pStyle w:val="ConsPlusNormal"/>
              <w:jc w:val="center"/>
            </w:pPr>
            <w:r>
              <w:t>ДОБ</w:t>
            </w:r>
          </w:p>
        </w:tc>
        <w:tc>
          <w:tcPr>
            <w:tcW w:w="2098" w:type="dxa"/>
          </w:tcPr>
          <w:p w:rsidR="00264D6D" w:rsidRDefault="00264D6D">
            <w:pPr>
              <w:pStyle w:val="ConsPlusNormal"/>
              <w:jc w:val="center"/>
            </w:pPr>
            <w:r>
              <w:t>количество застрахованных добровольных пожарных</w:t>
            </w:r>
          </w:p>
        </w:tc>
        <w:tc>
          <w:tcPr>
            <w:tcW w:w="680" w:type="dxa"/>
          </w:tcPr>
          <w:p w:rsidR="00264D6D" w:rsidRDefault="00264D6D">
            <w:pPr>
              <w:pStyle w:val="ConsPlusNormal"/>
              <w:jc w:val="center"/>
            </w:pPr>
            <w:r>
              <w:t>чел.</w:t>
            </w:r>
          </w:p>
        </w:tc>
        <w:tc>
          <w:tcPr>
            <w:tcW w:w="850" w:type="dxa"/>
          </w:tcPr>
          <w:p w:rsidR="00264D6D" w:rsidRDefault="00264D6D">
            <w:pPr>
              <w:pStyle w:val="ConsPlusNormal"/>
              <w:jc w:val="center"/>
            </w:pPr>
            <w:r>
              <w:t>43</w:t>
            </w:r>
          </w:p>
        </w:tc>
        <w:tc>
          <w:tcPr>
            <w:tcW w:w="624" w:type="dxa"/>
          </w:tcPr>
          <w:p w:rsidR="00264D6D" w:rsidRDefault="00264D6D">
            <w:pPr>
              <w:pStyle w:val="ConsPlusNormal"/>
              <w:jc w:val="center"/>
            </w:pPr>
            <w:r>
              <w:t>43</w:t>
            </w:r>
          </w:p>
        </w:tc>
        <w:tc>
          <w:tcPr>
            <w:tcW w:w="624" w:type="dxa"/>
          </w:tcPr>
          <w:p w:rsidR="00264D6D" w:rsidRDefault="00264D6D">
            <w:pPr>
              <w:pStyle w:val="ConsPlusNormal"/>
              <w:jc w:val="center"/>
            </w:pPr>
            <w:r>
              <w:t>43</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16,900</w:t>
            </w:r>
          </w:p>
        </w:tc>
        <w:tc>
          <w:tcPr>
            <w:tcW w:w="1275" w:type="dxa"/>
          </w:tcPr>
          <w:p w:rsidR="00264D6D" w:rsidRDefault="00264D6D">
            <w:pPr>
              <w:pStyle w:val="ConsPlusNormal"/>
              <w:jc w:val="center"/>
            </w:pPr>
            <w:r>
              <w:t>73,500</w:t>
            </w:r>
          </w:p>
        </w:tc>
        <w:tc>
          <w:tcPr>
            <w:tcW w:w="1276" w:type="dxa"/>
          </w:tcPr>
          <w:p w:rsidR="00264D6D" w:rsidRDefault="00264D6D">
            <w:pPr>
              <w:pStyle w:val="ConsPlusNormal"/>
              <w:jc w:val="center"/>
            </w:pPr>
            <w:r>
              <w:t>73,500</w:t>
            </w:r>
          </w:p>
        </w:tc>
      </w:tr>
      <w:tr w:rsidR="00264D6D">
        <w:tc>
          <w:tcPr>
            <w:tcW w:w="10377" w:type="dxa"/>
            <w:gridSpan w:val="8"/>
          </w:tcPr>
          <w:p w:rsidR="00264D6D" w:rsidRDefault="00264D6D">
            <w:pPr>
              <w:pStyle w:val="ConsPlusNormal"/>
            </w:pPr>
            <w:r>
              <w:t>Итого по мероприятию 1.2.4.1.1, в том числе по источникам финансирования</w:t>
            </w:r>
          </w:p>
        </w:tc>
        <w:tc>
          <w:tcPr>
            <w:tcW w:w="1247" w:type="dxa"/>
          </w:tcPr>
          <w:p w:rsidR="00264D6D" w:rsidRDefault="00264D6D">
            <w:pPr>
              <w:pStyle w:val="ConsPlusNormal"/>
              <w:jc w:val="center"/>
            </w:pPr>
            <w:r>
              <w:t xml:space="preserve">бюджет </w:t>
            </w:r>
            <w:r>
              <w:lastRenderedPageBreak/>
              <w:t>города Перми</w:t>
            </w:r>
          </w:p>
        </w:tc>
        <w:tc>
          <w:tcPr>
            <w:tcW w:w="1276" w:type="dxa"/>
          </w:tcPr>
          <w:p w:rsidR="00264D6D" w:rsidRDefault="00264D6D">
            <w:pPr>
              <w:pStyle w:val="ConsPlusNormal"/>
              <w:jc w:val="center"/>
            </w:pPr>
            <w:r>
              <w:lastRenderedPageBreak/>
              <w:t>16,900</w:t>
            </w:r>
          </w:p>
        </w:tc>
        <w:tc>
          <w:tcPr>
            <w:tcW w:w="1275" w:type="dxa"/>
          </w:tcPr>
          <w:p w:rsidR="00264D6D" w:rsidRDefault="00264D6D">
            <w:pPr>
              <w:pStyle w:val="ConsPlusNormal"/>
              <w:jc w:val="center"/>
            </w:pPr>
            <w:r>
              <w:t>73,500</w:t>
            </w:r>
          </w:p>
        </w:tc>
        <w:tc>
          <w:tcPr>
            <w:tcW w:w="1276" w:type="dxa"/>
          </w:tcPr>
          <w:p w:rsidR="00264D6D" w:rsidRDefault="00264D6D">
            <w:pPr>
              <w:pStyle w:val="ConsPlusNormal"/>
              <w:jc w:val="center"/>
            </w:pPr>
            <w:r>
              <w:t>73,500</w:t>
            </w:r>
          </w:p>
        </w:tc>
      </w:tr>
      <w:tr w:rsidR="00264D6D">
        <w:tc>
          <w:tcPr>
            <w:tcW w:w="1135" w:type="dxa"/>
          </w:tcPr>
          <w:p w:rsidR="00264D6D" w:rsidRDefault="00264D6D">
            <w:pPr>
              <w:pStyle w:val="ConsPlusNormal"/>
              <w:jc w:val="center"/>
            </w:pPr>
            <w:r>
              <w:lastRenderedPageBreak/>
              <w:t>1.2.4.1.2</w:t>
            </w:r>
          </w:p>
        </w:tc>
        <w:tc>
          <w:tcPr>
            <w:tcW w:w="2268" w:type="dxa"/>
          </w:tcPr>
          <w:p w:rsidR="00264D6D" w:rsidRDefault="00264D6D">
            <w:pPr>
              <w:pStyle w:val="ConsPlusNormal"/>
            </w:pPr>
            <w:r>
              <w:t>Меры социальной защиты членам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c>
          <w:tcPr>
            <w:tcW w:w="2098" w:type="dxa"/>
          </w:tcPr>
          <w:p w:rsidR="00264D6D" w:rsidRDefault="00264D6D">
            <w:pPr>
              <w:pStyle w:val="ConsPlusNormal"/>
              <w:jc w:val="center"/>
            </w:pPr>
            <w:r>
              <w:t>ДОБ</w:t>
            </w:r>
          </w:p>
        </w:tc>
        <w:tc>
          <w:tcPr>
            <w:tcW w:w="2098" w:type="dxa"/>
          </w:tcPr>
          <w:p w:rsidR="00264D6D" w:rsidRDefault="00264D6D">
            <w:pPr>
              <w:pStyle w:val="ConsPlusNormal"/>
              <w:jc w:val="center"/>
            </w:pPr>
            <w:r>
              <w:t>количество единовременных выплат, полученных семьями работников добровольной пожарной охраны и добровольных пожарных</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150,000</w:t>
            </w:r>
          </w:p>
        </w:tc>
        <w:tc>
          <w:tcPr>
            <w:tcW w:w="1276" w:type="dxa"/>
          </w:tcPr>
          <w:p w:rsidR="00264D6D" w:rsidRDefault="00264D6D">
            <w:pPr>
              <w:pStyle w:val="ConsPlusNormal"/>
              <w:jc w:val="center"/>
            </w:pPr>
            <w:r>
              <w:t>150,000</w:t>
            </w:r>
          </w:p>
        </w:tc>
      </w:tr>
      <w:tr w:rsidR="00264D6D">
        <w:tc>
          <w:tcPr>
            <w:tcW w:w="10377" w:type="dxa"/>
            <w:gridSpan w:val="8"/>
          </w:tcPr>
          <w:p w:rsidR="00264D6D" w:rsidRDefault="00264D6D">
            <w:pPr>
              <w:pStyle w:val="ConsPlusNormal"/>
            </w:pPr>
            <w:r>
              <w:t>Итого по мероприятию 1.2.4.1.2,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0,000</w:t>
            </w:r>
          </w:p>
        </w:tc>
        <w:tc>
          <w:tcPr>
            <w:tcW w:w="1275" w:type="dxa"/>
          </w:tcPr>
          <w:p w:rsidR="00264D6D" w:rsidRDefault="00264D6D">
            <w:pPr>
              <w:pStyle w:val="ConsPlusNormal"/>
              <w:jc w:val="center"/>
            </w:pPr>
            <w:r>
              <w:t>150,000</w:t>
            </w:r>
          </w:p>
        </w:tc>
        <w:tc>
          <w:tcPr>
            <w:tcW w:w="1276" w:type="dxa"/>
          </w:tcPr>
          <w:p w:rsidR="00264D6D" w:rsidRDefault="00264D6D">
            <w:pPr>
              <w:pStyle w:val="ConsPlusNormal"/>
              <w:jc w:val="center"/>
            </w:pPr>
            <w:r>
              <w:t>150,000</w:t>
            </w:r>
          </w:p>
        </w:tc>
      </w:tr>
      <w:tr w:rsidR="00264D6D">
        <w:tc>
          <w:tcPr>
            <w:tcW w:w="1135" w:type="dxa"/>
          </w:tcPr>
          <w:p w:rsidR="00264D6D" w:rsidRDefault="00264D6D">
            <w:pPr>
              <w:pStyle w:val="ConsPlusNormal"/>
              <w:jc w:val="center"/>
            </w:pPr>
            <w:r>
              <w:t>1.2.4.1.3</w:t>
            </w:r>
          </w:p>
        </w:tc>
        <w:tc>
          <w:tcPr>
            <w:tcW w:w="2268" w:type="dxa"/>
          </w:tcPr>
          <w:p w:rsidR="00264D6D" w:rsidRDefault="00264D6D">
            <w:pPr>
              <w:pStyle w:val="ConsPlusNormal"/>
            </w:pPr>
            <w:r>
              <w:t>Субсидии некоммерческим организациям, не являющимся государственными (муниципальными) учреждениями, осуществляющим деятельность в области пожарной безопасности и проведение аварийно-</w:t>
            </w:r>
            <w:r>
              <w:lastRenderedPageBreak/>
              <w:t>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c>
          <w:tcPr>
            <w:tcW w:w="2098" w:type="dxa"/>
          </w:tcPr>
          <w:p w:rsidR="00264D6D" w:rsidRDefault="00264D6D">
            <w:pPr>
              <w:pStyle w:val="ConsPlusNormal"/>
              <w:jc w:val="center"/>
            </w:pPr>
            <w:r>
              <w:lastRenderedPageBreak/>
              <w:t>ДОБ</w:t>
            </w:r>
          </w:p>
        </w:tc>
        <w:tc>
          <w:tcPr>
            <w:tcW w:w="2098" w:type="dxa"/>
          </w:tcPr>
          <w:p w:rsidR="00264D6D" w:rsidRDefault="00264D6D">
            <w:pPr>
              <w:pStyle w:val="ConsPlusNormal"/>
              <w:jc w:val="center"/>
            </w:pPr>
            <w:r>
              <w:t>количество некоммерческих организаций, получивших субсидии на материальное поощрение работников</w:t>
            </w:r>
          </w:p>
        </w:tc>
        <w:tc>
          <w:tcPr>
            <w:tcW w:w="680" w:type="dxa"/>
          </w:tcPr>
          <w:p w:rsidR="00264D6D" w:rsidRDefault="00264D6D">
            <w:pPr>
              <w:pStyle w:val="ConsPlusNormal"/>
              <w:jc w:val="center"/>
            </w:pPr>
            <w:r>
              <w:t>ед.</w:t>
            </w:r>
          </w:p>
        </w:tc>
        <w:tc>
          <w:tcPr>
            <w:tcW w:w="850"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62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552,000</w:t>
            </w:r>
          </w:p>
        </w:tc>
        <w:tc>
          <w:tcPr>
            <w:tcW w:w="1275" w:type="dxa"/>
          </w:tcPr>
          <w:p w:rsidR="00264D6D" w:rsidRDefault="00264D6D">
            <w:pPr>
              <w:pStyle w:val="ConsPlusNormal"/>
              <w:jc w:val="center"/>
            </w:pPr>
            <w:r>
              <w:t>552,000</w:t>
            </w:r>
          </w:p>
        </w:tc>
        <w:tc>
          <w:tcPr>
            <w:tcW w:w="1276" w:type="dxa"/>
          </w:tcPr>
          <w:p w:rsidR="00264D6D" w:rsidRDefault="00264D6D">
            <w:pPr>
              <w:pStyle w:val="ConsPlusNormal"/>
              <w:jc w:val="center"/>
            </w:pPr>
            <w:r>
              <w:t>552,000</w:t>
            </w:r>
          </w:p>
        </w:tc>
      </w:tr>
      <w:tr w:rsidR="00264D6D">
        <w:tc>
          <w:tcPr>
            <w:tcW w:w="10377" w:type="dxa"/>
            <w:gridSpan w:val="8"/>
          </w:tcPr>
          <w:p w:rsidR="00264D6D" w:rsidRDefault="00264D6D">
            <w:pPr>
              <w:pStyle w:val="ConsPlusNormal"/>
            </w:pPr>
            <w:r>
              <w:lastRenderedPageBreak/>
              <w:t>Итого по мероприятию 1.2.4.1.3,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552,000</w:t>
            </w:r>
          </w:p>
        </w:tc>
        <w:tc>
          <w:tcPr>
            <w:tcW w:w="1275" w:type="dxa"/>
          </w:tcPr>
          <w:p w:rsidR="00264D6D" w:rsidRDefault="00264D6D">
            <w:pPr>
              <w:pStyle w:val="ConsPlusNormal"/>
              <w:jc w:val="center"/>
            </w:pPr>
            <w:r>
              <w:t>552,000</w:t>
            </w:r>
          </w:p>
        </w:tc>
        <w:tc>
          <w:tcPr>
            <w:tcW w:w="1276" w:type="dxa"/>
          </w:tcPr>
          <w:p w:rsidR="00264D6D" w:rsidRDefault="00264D6D">
            <w:pPr>
              <w:pStyle w:val="ConsPlusNormal"/>
              <w:jc w:val="center"/>
            </w:pPr>
            <w:r>
              <w:t>552,000</w:t>
            </w:r>
          </w:p>
        </w:tc>
      </w:tr>
      <w:tr w:rsidR="00264D6D">
        <w:tc>
          <w:tcPr>
            <w:tcW w:w="10377" w:type="dxa"/>
            <w:gridSpan w:val="8"/>
          </w:tcPr>
          <w:p w:rsidR="00264D6D" w:rsidRDefault="00264D6D">
            <w:pPr>
              <w:pStyle w:val="ConsPlusNormal"/>
            </w:pPr>
            <w:r>
              <w:t>Итого по основному мероприятию 1.2.4.1,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568,900</w:t>
            </w:r>
          </w:p>
        </w:tc>
        <w:tc>
          <w:tcPr>
            <w:tcW w:w="1275" w:type="dxa"/>
          </w:tcPr>
          <w:p w:rsidR="00264D6D" w:rsidRDefault="00264D6D">
            <w:pPr>
              <w:pStyle w:val="ConsPlusNormal"/>
              <w:jc w:val="center"/>
            </w:pPr>
            <w:r>
              <w:t>775,500</w:t>
            </w:r>
          </w:p>
        </w:tc>
        <w:tc>
          <w:tcPr>
            <w:tcW w:w="1276" w:type="dxa"/>
          </w:tcPr>
          <w:p w:rsidR="00264D6D" w:rsidRDefault="00264D6D">
            <w:pPr>
              <w:pStyle w:val="ConsPlusNormal"/>
              <w:jc w:val="center"/>
            </w:pPr>
            <w:r>
              <w:t>775,500</w:t>
            </w:r>
          </w:p>
        </w:tc>
      </w:tr>
      <w:tr w:rsidR="00264D6D">
        <w:tc>
          <w:tcPr>
            <w:tcW w:w="10377" w:type="dxa"/>
            <w:gridSpan w:val="8"/>
          </w:tcPr>
          <w:p w:rsidR="00264D6D" w:rsidRDefault="00264D6D">
            <w:pPr>
              <w:pStyle w:val="ConsPlusNormal"/>
            </w:pPr>
            <w:r>
              <w:t>Итого по задаче 1.2.4,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568,900</w:t>
            </w:r>
          </w:p>
        </w:tc>
        <w:tc>
          <w:tcPr>
            <w:tcW w:w="1275" w:type="dxa"/>
          </w:tcPr>
          <w:p w:rsidR="00264D6D" w:rsidRDefault="00264D6D">
            <w:pPr>
              <w:pStyle w:val="ConsPlusNormal"/>
              <w:jc w:val="center"/>
            </w:pPr>
            <w:r>
              <w:t>775,500</w:t>
            </w:r>
          </w:p>
        </w:tc>
        <w:tc>
          <w:tcPr>
            <w:tcW w:w="1276" w:type="dxa"/>
          </w:tcPr>
          <w:p w:rsidR="00264D6D" w:rsidRDefault="00264D6D">
            <w:pPr>
              <w:pStyle w:val="ConsPlusNormal"/>
              <w:jc w:val="center"/>
            </w:pPr>
            <w:r>
              <w:t>775,500</w:t>
            </w:r>
          </w:p>
        </w:tc>
      </w:tr>
      <w:tr w:rsidR="00264D6D">
        <w:tc>
          <w:tcPr>
            <w:tcW w:w="10377" w:type="dxa"/>
            <w:gridSpan w:val="8"/>
            <w:vMerge w:val="restart"/>
            <w:tcBorders>
              <w:bottom w:val="nil"/>
            </w:tcBorders>
          </w:tcPr>
          <w:p w:rsidR="00264D6D" w:rsidRDefault="00264D6D">
            <w:pPr>
              <w:pStyle w:val="ConsPlusNormal"/>
            </w:pPr>
            <w:r>
              <w:t>Всего по подпрограмме 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276" w:type="dxa"/>
          </w:tcPr>
          <w:p w:rsidR="00264D6D" w:rsidRDefault="00264D6D">
            <w:pPr>
              <w:pStyle w:val="ConsPlusNormal"/>
              <w:jc w:val="center"/>
            </w:pPr>
            <w:r>
              <w:t>14105,300</w:t>
            </w:r>
          </w:p>
        </w:tc>
        <w:tc>
          <w:tcPr>
            <w:tcW w:w="1275" w:type="dxa"/>
          </w:tcPr>
          <w:p w:rsidR="00264D6D" w:rsidRDefault="00264D6D">
            <w:pPr>
              <w:pStyle w:val="ConsPlusNormal"/>
              <w:jc w:val="center"/>
            </w:pPr>
            <w:r>
              <w:t>15447,600</w:t>
            </w:r>
          </w:p>
        </w:tc>
        <w:tc>
          <w:tcPr>
            <w:tcW w:w="1276" w:type="dxa"/>
          </w:tcPr>
          <w:p w:rsidR="00264D6D" w:rsidRDefault="00264D6D">
            <w:pPr>
              <w:pStyle w:val="ConsPlusNormal"/>
              <w:jc w:val="center"/>
            </w:pPr>
            <w:r>
              <w:t>14506,200</w:t>
            </w:r>
          </w:p>
        </w:tc>
      </w:tr>
      <w:tr w:rsidR="00264D6D">
        <w:tblPrEx>
          <w:tblBorders>
            <w:insideH w:val="nil"/>
          </w:tblBorders>
        </w:tblPrEx>
        <w:tc>
          <w:tcPr>
            <w:tcW w:w="10377"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w:t>
            </w:r>
            <w:r>
              <w:lastRenderedPageBreak/>
              <w:t>ованные ассигнования 2017 года)</w:t>
            </w:r>
          </w:p>
        </w:tc>
        <w:tc>
          <w:tcPr>
            <w:tcW w:w="1276" w:type="dxa"/>
            <w:tcBorders>
              <w:bottom w:val="nil"/>
            </w:tcBorders>
          </w:tcPr>
          <w:p w:rsidR="00264D6D" w:rsidRDefault="00264D6D">
            <w:pPr>
              <w:pStyle w:val="ConsPlusNormal"/>
              <w:jc w:val="center"/>
            </w:pPr>
            <w:r>
              <w:lastRenderedPageBreak/>
              <w:t>1080,571</w:t>
            </w:r>
          </w:p>
        </w:tc>
        <w:tc>
          <w:tcPr>
            <w:tcW w:w="1275" w:type="dxa"/>
            <w:tcBorders>
              <w:bottom w:val="nil"/>
            </w:tcBorders>
          </w:tcPr>
          <w:p w:rsidR="00264D6D" w:rsidRDefault="00264D6D">
            <w:pPr>
              <w:pStyle w:val="ConsPlusNormal"/>
              <w:jc w:val="center"/>
            </w:pPr>
            <w:r>
              <w:t>0,000</w:t>
            </w:r>
          </w:p>
        </w:tc>
        <w:tc>
          <w:tcPr>
            <w:tcW w:w="1276" w:type="dxa"/>
            <w:tcBorders>
              <w:bottom w:val="nil"/>
            </w:tcBorders>
          </w:tcPr>
          <w:p w:rsidR="00264D6D" w:rsidRDefault="00264D6D">
            <w:pPr>
              <w:pStyle w:val="ConsPlusNormal"/>
              <w:jc w:val="center"/>
            </w:pPr>
            <w:r>
              <w:t>0,000</w:t>
            </w:r>
          </w:p>
        </w:tc>
      </w:tr>
      <w:tr w:rsidR="00264D6D">
        <w:tblPrEx>
          <w:tblBorders>
            <w:insideH w:val="nil"/>
          </w:tblBorders>
        </w:tblPrEx>
        <w:tc>
          <w:tcPr>
            <w:tcW w:w="15451" w:type="dxa"/>
            <w:gridSpan w:val="12"/>
            <w:tcBorders>
              <w:top w:val="nil"/>
            </w:tcBorders>
          </w:tcPr>
          <w:p w:rsidR="00264D6D" w:rsidRDefault="00264D6D">
            <w:pPr>
              <w:pStyle w:val="ConsPlusNormal"/>
              <w:jc w:val="both"/>
            </w:pPr>
            <w:r>
              <w:lastRenderedPageBreak/>
              <w:t xml:space="preserve">(в ред. </w:t>
            </w:r>
            <w:hyperlink r:id="rId99" w:history="1">
              <w:r>
                <w:rPr>
                  <w:color w:val="0000FF"/>
                </w:rPr>
                <w:t>Постановления</w:t>
              </w:r>
            </w:hyperlink>
            <w:r>
              <w:t xml:space="preserve"> Администрации г. Перми от 05.04.2018 N 204)</w:t>
            </w:r>
          </w:p>
        </w:tc>
      </w:tr>
    </w:tbl>
    <w:p w:rsidR="00264D6D" w:rsidRDefault="00264D6D">
      <w:pPr>
        <w:sectPr w:rsidR="00264D6D">
          <w:pgSz w:w="16838" w:h="11905" w:orient="landscape"/>
          <w:pgMar w:top="1701" w:right="1134" w:bottom="850" w:left="1134" w:header="0" w:footer="0" w:gutter="0"/>
          <w:cols w:space="720"/>
        </w:sectPr>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2"/>
      </w:pPr>
      <w:r>
        <w:t>Приложение</w:t>
      </w:r>
    </w:p>
    <w:p w:rsidR="00264D6D" w:rsidRDefault="00264D6D">
      <w:pPr>
        <w:pStyle w:val="ConsPlusNormal"/>
        <w:jc w:val="right"/>
      </w:pPr>
      <w:r>
        <w:t>к системе программных мероприятий</w:t>
      </w:r>
    </w:p>
    <w:p w:rsidR="00264D6D" w:rsidRDefault="00264D6D">
      <w:pPr>
        <w:pStyle w:val="ConsPlusNormal"/>
        <w:jc w:val="right"/>
      </w:pPr>
      <w:r>
        <w:t>подпрограммы 1.2 "Обеспечение</w:t>
      </w:r>
    </w:p>
    <w:p w:rsidR="00264D6D" w:rsidRDefault="00264D6D">
      <w:pPr>
        <w:pStyle w:val="ConsPlusNormal"/>
        <w:jc w:val="right"/>
      </w:pPr>
      <w:r>
        <w:t>первичных мер пожарной безопасности</w:t>
      </w:r>
    </w:p>
    <w:p w:rsidR="00264D6D" w:rsidRDefault="00264D6D">
      <w:pPr>
        <w:pStyle w:val="ConsPlusNormal"/>
        <w:jc w:val="right"/>
      </w:pPr>
      <w:r>
        <w:t>на территории города Перми"</w:t>
      </w:r>
    </w:p>
    <w:p w:rsidR="00264D6D" w:rsidRDefault="00264D6D">
      <w:pPr>
        <w:pStyle w:val="ConsPlusNormal"/>
        <w:jc w:val="right"/>
      </w:pPr>
      <w:r>
        <w:t>муниципальной программы</w:t>
      </w:r>
    </w:p>
    <w:p w:rsidR="00264D6D" w:rsidRDefault="00264D6D">
      <w:pPr>
        <w:pStyle w:val="ConsPlusNormal"/>
        <w:jc w:val="right"/>
      </w:pPr>
      <w:r>
        <w:t>"Осуществление мер по гражданской</w:t>
      </w:r>
    </w:p>
    <w:p w:rsidR="00264D6D" w:rsidRDefault="00264D6D">
      <w:pPr>
        <w:pStyle w:val="ConsPlusNormal"/>
        <w:jc w:val="right"/>
      </w:pPr>
      <w:r>
        <w:t>обороне, пожарной безопасности</w:t>
      </w:r>
    </w:p>
    <w:p w:rsidR="00264D6D" w:rsidRDefault="00264D6D">
      <w:pPr>
        <w:pStyle w:val="ConsPlusNormal"/>
        <w:jc w:val="right"/>
      </w:pPr>
      <w:r>
        <w:t>и защите от чрезвычайных ситуаций</w:t>
      </w:r>
    </w:p>
    <w:p w:rsidR="00264D6D" w:rsidRDefault="00264D6D">
      <w:pPr>
        <w:pStyle w:val="ConsPlusNormal"/>
        <w:jc w:val="right"/>
      </w:pPr>
      <w:r>
        <w:t>в городе Перми"</w:t>
      </w:r>
    </w:p>
    <w:p w:rsidR="00264D6D" w:rsidRDefault="00264D6D">
      <w:pPr>
        <w:pStyle w:val="ConsPlusNormal"/>
        <w:jc w:val="both"/>
      </w:pPr>
    </w:p>
    <w:p w:rsidR="00264D6D" w:rsidRDefault="00264D6D">
      <w:pPr>
        <w:pStyle w:val="ConsPlusNormal"/>
        <w:jc w:val="center"/>
      </w:pPr>
      <w:r>
        <w:t>ИНФОРМАЦИЯ</w:t>
      </w:r>
    </w:p>
    <w:p w:rsidR="00264D6D" w:rsidRDefault="00264D6D">
      <w:pPr>
        <w:pStyle w:val="ConsPlusNormal"/>
        <w:jc w:val="center"/>
      </w:pPr>
      <w:r>
        <w:t>по осуществлению капитальных вложений в объекты</w:t>
      </w:r>
    </w:p>
    <w:p w:rsidR="00264D6D" w:rsidRDefault="00264D6D">
      <w:pPr>
        <w:pStyle w:val="ConsPlusNormal"/>
        <w:jc w:val="center"/>
      </w:pPr>
      <w:r>
        <w:t>муниципальной собственности города Перми по подпрограмме 1.2</w:t>
      </w:r>
    </w:p>
    <w:p w:rsidR="00264D6D" w:rsidRDefault="00264D6D">
      <w:pPr>
        <w:pStyle w:val="ConsPlusNormal"/>
        <w:jc w:val="center"/>
      </w:pPr>
      <w:r>
        <w:t>"Обеспечение первичных мер пожарной безопасности</w:t>
      </w:r>
    </w:p>
    <w:p w:rsidR="00264D6D" w:rsidRDefault="00264D6D">
      <w:pPr>
        <w:pStyle w:val="ConsPlusNormal"/>
        <w:jc w:val="center"/>
      </w:pPr>
      <w:r>
        <w:t>на территории города Перми" муниципальной программы</w:t>
      </w:r>
    </w:p>
    <w:p w:rsidR="00264D6D" w:rsidRDefault="00264D6D">
      <w:pPr>
        <w:pStyle w:val="ConsPlusNormal"/>
        <w:jc w:val="center"/>
      </w:pPr>
      <w:r>
        <w:t>"Осуществление мер по гражданской обороне, пожарной</w:t>
      </w:r>
    </w:p>
    <w:p w:rsidR="00264D6D" w:rsidRDefault="00264D6D">
      <w:pPr>
        <w:pStyle w:val="ConsPlusNormal"/>
        <w:jc w:val="center"/>
      </w:pPr>
      <w:r>
        <w:t>безопасности и защите от чрезвычайных ситуаций в городе</w:t>
      </w:r>
    </w:p>
    <w:p w:rsidR="00264D6D" w:rsidRDefault="00264D6D">
      <w:pPr>
        <w:pStyle w:val="ConsPlusNormal"/>
        <w:jc w:val="center"/>
      </w:pPr>
      <w:r>
        <w:t>Перми"</w:t>
      </w:r>
    </w:p>
    <w:p w:rsidR="00264D6D" w:rsidRDefault="00264D6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t>Список изменяющих документов</w:t>
            </w:r>
          </w:p>
          <w:p w:rsidR="00264D6D" w:rsidRDefault="00264D6D">
            <w:pPr>
              <w:pStyle w:val="ConsPlusNormal"/>
              <w:jc w:val="center"/>
            </w:pPr>
            <w:r>
              <w:rPr>
                <w:color w:val="392C69"/>
              </w:rPr>
              <w:t xml:space="preserve">(в ред. Постановлений Администрации г. Перми от 29.12.2017 </w:t>
            </w:r>
            <w:hyperlink r:id="rId100" w:history="1">
              <w:r>
                <w:rPr>
                  <w:color w:val="0000FF"/>
                </w:rPr>
                <w:t>N 1234</w:t>
              </w:r>
            </w:hyperlink>
            <w:r>
              <w:rPr>
                <w:color w:val="392C69"/>
              </w:rPr>
              <w:t>,</w:t>
            </w:r>
          </w:p>
          <w:p w:rsidR="00264D6D" w:rsidRDefault="00264D6D">
            <w:pPr>
              <w:pStyle w:val="ConsPlusNormal"/>
              <w:jc w:val="center"/>
            </w:pPr>
            <w:r>
              <w:rPr>
                <w:color w:val="392C69"/>
              </w:rPr>
              <w:t xml:space="preserve">от 05.04.2018 </w:t>
            </w:r>
            <w:hyperlink r:id="rId101" w:history="1">
              <w:r>
                <w:rPr>
                  <w:color w:val="0000FF"/>
                </w:rPr>
                <w:t>N 204</w:t>
              </w:r>
            </w:hyperlink>
            <w:r>
              <w:rPr>
                <w:color w:val="392C69"/>
              </w:rPr>
              <w:t>)</w:t>
            </w:r>
          </w:p>
        </w:tc>
      </w:tr>
    </w:tbl>
    <w:p w:rsidR="00264D6D" w:rsidRDefault="00264D6D">
      <w:pPr>
        <w:pStyle w:val="ConsPlusNormal"/>
        <w:jc w:val="both"/>
      </w:pPr>
    </w:p>
    <w:p w:rsidR="00264D6D" w:rsidRDefault="00264D6D">
      <w:pPr>
        <w:pStyle w:val="ConsPlusNormal"/>
        <w:jc w:val="right"/>
        <w:outlineLvl w:val="3"/>
      </w:pPr>
      <w:r>
        <w:t>Таблица 1</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Pr>
          <w:p w:rsidR="00264D6D" w:rsidRDefault="00264D6D">
            <w:pPr>
              <w:pStyle w:val="ConsPlusNormal"/>
            </w:pPr>
            <w:r>
              <w:t>пожарный водоем в микрорайоне Бумкомбинат по ул. Малореченской Орджоникидзевского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1.2.3.1.1. Строительство пожарного водоема в микрорайоне Бумкомбинат по ул. Малореченской Орджоникидзевского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0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 xml:space="preserve">Описание проблем, решаемых с </w:t>
            </w:r>
            <w:r>
              <w:lastRenderedPageBreak/>
              <w:t>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lastRenderedPageBreak/>
              <w:t xml:space="preserve">отсутствие сети водоснабжения с пожарными </w:t>
            </w:r>
            <w:r>
              <w:lastRenderedPageBreak/>
              <w:t>гидрантами, расположение за пределами нормативного времени прибытия.</w:t>
            </w:r>
          </w:p>
          <w:p w:rsidR="00264D6D" w:rsidRDefault="00264D6D">
            <w:pPr>
              <w:pStyle w:val="ConsPlusNormal"/>
            </w:pPr>
            <w:r>
              <w:t>Численность населения, чел. - 8540.</w:t>
            </w:r>
          </w:p>
          <w:p w:rsidR="00264D6D" w:rsidRDefault="00264D6D">
            <w:pPr>
              <w:pStyle w:val="ConsPlusNormal"/>
            </w:pPr>
            <w:r>
              <w:t>Жилые дома по этажности, шт.:</w:t>
            </w:r>
          </w:p>
          <w:p w:rsidR="00264D6D" w:rsidRDefault="00264D6D">
            <w:pPr>
              <w:pStyle w:val="ConsPlusNormal"/>
            </w:pPr>
            <w:r>
              <w:t>двухэтажные - 60, трехэтажные - 37.</w:t>
            </w:r>
          </w:p>
          <w:p w:rsidR="00264D6D" w:rsidRDefault="00264D6D">
            <w:pPr>
              <w:pStyle w:val="ConsPlusNormal"/>
            </w:pPr>
            <w:r>
              <w:t>Показатели по Орджоникидзевскому району на 10 тыс. населения:</w:t>
            </w:r>
          </w:p>
          <w:p w:rsidR="00264D6D" w:rsidRDefault="00264D6D">
            <w:pPr>
              <w:pStyle w:val="ConsPlusNormal"/>
            </w:pPr>
            <w:r>
              <w:t>количество пожаров:</w:t>
            </w:r>
          </w:p>
          <w:p w:rsidR="00264D6D" w:rsidRDefault="00264D6D">
            <w:pPr>
              <w:pStyle w:val="ConsPlusNormal"/>
            </w:pPr>
            <w:r>
              <w:t>2014 год - 7,0; 2015 год - 6,7; 2016 - 5,77;</w:t>
            </w:r>
          </w:p>
          <w:p w:rsidR="00264D6D" w:rsidRDefault="00264D6D">
            <w:pPr>
              <w:pStyle w:val="ConsPlusNormal"/>
            </w:pPr>
            <w:r>
              <w:t>число погибших в результате пожаров:</w:t>
            </w:r>
          </w:p>
          <w:p w:rsidR="00264D6D" w:rsidRDefault="00264D6D">
            <w:pPr>
              <w:pStyle w:val="ConsPlusNormal"/>
            </w:pPr>
            <w:r>
              <w:t>2014 год - 1,3; 2015 год - 0,8; 2016 год - 0,38;</w:t>
            </w:r>
          </w:p>
          <w:p w:rsidR="00264D6D" w:rsidRDefault="00264D6D">
            <w:pPr>
              <w:pStyle w:val="ConsPlusNormal"/>
            </w:pPr>
            <w:r>
              <w:t>количество травмированных:</w:t>
            </w:r>
          </w:p>
          <w:p w:rsidR="00264D6D" w:rsidRDefault="00264D6D">
            <w:pPr>
              <w:pStyle w:val="ConsPlusNormal"/>
            </w:pPr>
            <w:r>
              <w:t>2014 год - 0,8; 2015 год - 0,71; 2016 год - 0,87</w:t>
            </w:r>
          </w:p>
        </w:tc>
      </w:tr>
      <w:tr w:rsidR="00264D6D">
        <w:tc>
          <w:tcPr>
            <w:tcW w:w="568" w:type="dxa"/>
          </w:tcPr>
          <w:p w:rsidR="00264D6D" w:rsidRDefault="00264D6D">
            <w:pPr>
              <w:pStyle w:val="ConsPlusNormal"/>
              <w:jc w:val="center"/>
            </w:pPr>
            <w:r>
              <w:lastRenderedPageBreak/>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03" w:history="1">
              <w:r>
                <w:rPr>
                  <w:color w:val="0000FF"/>
                </w:rPr>
                <w:t>N 69-ФЗ</w:t>
              </w:r>
            </w:hyperlink>
            <w:r>
              <w:t xml:space="preserve"> "О пожарной безопасности", от 6 октября 2003 г. </w:t>
            </w:r>
            <w:hyperlink r:id="rId10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05" w:history="1">
              <w:r>
                <w:rPr>
                  <w:color w:val="0000FF"/>
                </w:rPr>
                <w:t>N 123-ФЗ</w:t>
              </w:r>
            </w:hyperlink>
            <w:r>
              <w:t xml:space="preserve"> "Технический регламент о требованиях пожарной безопасности", </w:t>
            </w:r>
            <w:hyperlink r:id="rId106" w:history="1">
              <w:r>
                <w:rPr>
                  <w:color w:val="0000FF"/>
                </w:rPr>
                <w:t>Устав</w:t>
              </w:r>
            </w:hyperlink>
            <w:r>
              <w:t xml:space="preserve"> города Перми, </w:t>
            </w:r>
            <w:hyperlink r:id="rId10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blPrEx>
          <w:tblBorders>
            <w:insideH w:val="nil"/>
          </w:tblBorders>
        </w:tblPrEx>
        <w:tc>
          <w:tcPr>
            <w:tcW w:w="568" w:type="dxa"/>
            <w:tcBorders>
              <w:bottom w:val="nil"/>
            </w:tcBorders>
          </w:tcPr>
          <w:p w:rsidR="00264D6D" w:rsidRDefault="00264D6D">
            <w:pPr>
              <w:pStyle w:val="ConsPlusNormal"/>
              <w:jc w:val="center"/>
            </w:pPr>
            <w:r>
              <w:t>10</w:t>
            </w:r>
          </w:p>
        </w:tc>
        <w:tc>
          <w:tcPr>
            <w:tcW w:w="3288" w:type="dxa"/>
            <w:tcBorders>
              <w:bottom w:val="nil"/>
            </w:tcBorders>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Borders>
              <w:bottom w:val="nil"/>
            </w:tcBorders>
          </w:tcPr>
          <w:p w:rsidR="00264D6D" w:rsidRDefault="00264D6D">
            <w:pPr>
              <w:pStyle w:val="ConsPlusNormal"/>
            </w:pPr>
            <w:r>
              <w:t>2018</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08"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lastRenderedPageBreak/>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14</w:t>
            </w:r>
          </w:p>
        </w:tc>
        <w:tc>
          <w:tcPr>
            <w:tcW w:w="3288" w:type="dxa"/>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Pr>
          <w:p w:rsidR="00264D6D" w:rsidRDefault="00264D6D">
            <w:pPr>
              <w:pStyle w:val="ConsPlusNormal"/>
            </w:pPr>
            <w:r>
              <w:t>3154,100</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всего бюджет города Перми - 3154,100:</w:t>
            </w:r>
          </w:p>
          <w:p w:rsidR="00264D6D" w:rsidRDefault="00264D6D">
            <w:pPr>
              <w:pStyle w:val="ConsPlusNormal"/>
              <w:jc w:val="both"/>
            </w:pPr>
            <w:r>
              <w:t>2018 год - 3154,100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15 в ред. </w:t>
            </w:r>
            <w:hyperlink r:id="rId109" w:history="1">
              <w:r>
                <w:rPr>
                  <w:color w:val="0000FF"/>
                </w:rPr>
                <w:t>Постановления</w:t>
              </w:r>
            </w:hyperlink>
            <w:r>
              <w:t xml:space="preserve"> Администрации г. Перми от 29.12.2017 N 1234)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2018</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16 в ред. </w:t>
            </w:r>
            <w:hyperlink r:id="rId11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jc w:val="both"/>
            </w:pPr>
            <w:r>
              <w:t>-</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 xml:space="preserve">Протокол Бюджетной комиссии с решениями о форме осуществления капитальных вложений в объект капитального </w:t>
            </w:r>
            <w:r>
              <w:lastRenderedPageBreak/>
              <w:t>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lastRenderedPageBreak/>
              <w:t>от 26.08.2016 N 32-БК</w:t>
            </w:r>
          </w:p>
        </w:tc>
      </w:tr>
      <w:tr w:rsidR="00264D6D">
        <w:tc>
          <w:tcPr>
            <w:tcW w:w="568" w:type="dxa"/>
            <w:vMerge w:val="restart"/>
            <w:tcBorders>
              <w:bottom w:val="nil"/>
            </w:tcBorders>
          </w:tcPr>
          <w:p w:rsidR="00264D6D" w:rsidRDefault="00264D6D">
            <w:pPr>
              <w:pStyle w:val="ConsPlusNormal"/>
              <w:jc w:val="center"/>
            </w:pPr>
            <w:r>
              <w:lastRenderedPageBreak/>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2018</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2019</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1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2</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1026"/>
        <w:gridCol w:w="2268"/>
        <w:gridCol w:w="1898"/>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3"/>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3"/>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3"/>
          </w:tcPr>
          <w:p w:rsidR="00264D6D" w:rsidRDefault="00264D6D">
            <w:pPr>
              <w:pStyle w:val="ConsPlusNormal"/>
            </w:pPr>
            <w:r>
              <w:t>пожарный водоем в микрорайоне Оборино Кировского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3"/>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3"/>
            <w:tcBorders>
              <w:bottom w:val="nil"/>
            </w:tcBorders>
          </w:tcPr>
          <w:p w:rsidR="00264D6D" w:rsidRDefault="00264D6D">
            <w:pPr>
              <w:pStyle w:val="ConsPlusNormal"/>
              <w:jc w:val="both"/>
            </w:pPr>
            <w:r>
              <w:t>1.2.3.1.2. Строительство пожарного водоема в микрорайоне Оборино Кировского района города Перми</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3 в ред. </w:t>
            </w:r>
            <w:hyperlink r:id="rId11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3"/>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w:t>
            </w:r>
          </w:p>
          <w:p w:rsidR="00264D6D" w:rsidRDefault="00264D6D">
            <w:pPr>
              <w:pStyle w:val="ConsPlusNormal"/>
            </w:pPr>
            <w:r>
              <w:t>Численность населения, чел. - 3786.</w:t>
            </w:r>
          </w:p>
          <w:p w:rsidR="00264D6D" w:rsidRDefault="00264D6D">
            <w:pPr>
              <w:pStyle w:val="ConsPlusNormal"/>
            </w:pPr>
            <w:r>
              <w:t>Жилые дома по этажности, шт.:</w:t>
            </w:r>
          </w:p>
          <w:p w:rsidR="00264D6D" w:rsidRDefault="00264D6D">
            <w:pPr>
              <w:pStyle w:val="ConsPlusNormal"/>
            </w:pPr>
            <w:r>
              <w:t>одноэтажные и частные - 1500.</w:t>
            </w:r>
          </w:p>
          <w:p w:rsidR="00264D6D" w:rsidRDefault="00264D6D">
            <w:pPr>
              <w:pStyle w:val="ConsPlusNormal"/>
            </w:pPr>
            <w:r>
              <w:lastRenderedPageBreak/>
              <w:t>Показатели по Кировскому району города Перми на 10 тыс. населения:</w:t>
            </w:r>
          </w:p>
          <w:p w:rsidR="00264D6D" w:rsidRDefault="00264D6D">
            <w:pPr>
              <w:pStyle w:val="ConsPlusNormal"/>
            </w:pPr>
            <w:r>
              <w:t>количество пожаров: 2014 год - 6,5; 2015 год - 7,7; 2016 год - 6,25;</w:t>
            </w:r>
          </w:p>
          <w:p w:rsidR="00264D6D" w:rsidRDefault="00264D6D">
            <w:pPr>
              <w:pStyle w:val="ConsPlusNormal"/>
            </w:pPr>
            <w:r>
              <w:t>число погибших в результате пожаров: 2014 год - 0,85; 2015 год - 0,31; 2016 год - 0,69;</w:t>
            </w:r>
          </w:p>
          <w:p w:rsidR="00264D6D" w:rsidRDefault="00264D6D">
            <w:pPr>
              <w:pStyle w:val="ConsPlusNormal"/>
            </w:pPr>
            <w:r>
              <w:t>количество травмированных: 2014 год - 0,78; 2015 год - 1,16; 2016 год - 1,0</w:t>
            </w:r>
          </w:p>
        </w:tc>
      </w:tr>
      <w:tr w:rsidR="00264D6D">
        <w:tc>
          <w:tcPr>
            <w:tcW w:w="568" w:type="dxa"/>
          </w:tcPr>
          <w:p w:rsidR="00264D6D" w:rsidRDefault="00264D6D">
            <w:pPr>
              <w:pStyle w:val="ConsPlusNormal"/>
              <w:jc w:val="center"/>
            </w:pPr>
            <w:r>
              <w:lastRenderedPageBreak/>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3"/>
          </w:tcPr>
          <w:p w:rsidR="00264D6D" w:rsidRDefault="00264D6D">
            <w:pPr>
              <w:pStyle w:val="ConsPlusNormal"/>
            </w:pPr>
            <w:r>
              <w:t xml:space="preserve">федеральные законы от 21 декабря 1994 г. </w:t>
            </w:r>
            <w:hyperlink r:id="rId113" w:history="1">
              <w:r>
                <w:rPr>
                  <w:color w:val="0000FF"/>
                </w:rPr>
                <w:t>N 69-ФЗ</w:t>
              </w:r>
            </w:hyperlink>
            <w:r>
              <w:t xml:space="preserve"> "О пожарной безопасности", от 6 октября 2003 г. </w:t>
            </w:r>
            <w:hyperlink r:id="rId11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15" w:history="1">
              <w:r>
                <w:rPr>
                  <w:color w:val="0000FF"/>
                </w:rPr>
                <w:t>N 123-ФЗ</w:t>
              </w:r>
            </w:hyperlink>
            <w:r>
              <w:t xml:space="preserve"> "Технический регламент о требованиях пожарной безопасности", </w:t>
            </w:r>
            <w:hyperlink r:id="rId116" w:history="1">
              <w:r>
                <w:rPr>
                  <w:color w:val="0000FF"/>
                </w:rPr>
                <w:t>Устав</w:t>
              </w:r>
            </w:hyperlink>
            <w:r>
              <w:t xml:space="preserve"> города Перми, </w:t>
            </w:r>
            <w:hyperlink r:id="rId11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3"/>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3"/>
          </w:tcPr>
          <w:p w:rsidR="00264D6D" w:rsidRDefault="00264D6D">
            <w:pPr>
              <w:pStyle w:val="ConsPlusNormal"/>
            </w:pPr>
            <w:r>
              <w:t>2017-2018</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3"/>
          </w:tcPr>
          <w:p w:rsidR="00264D6D" w:rsidRDefault="00264D6D">
            <w:pPr>
              <w:pStyle w:val="ConsPlusNormal"/>
            </w:pPr>
            <w:r>
              <w:t>2018</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3"/>
          </w:tcPr>
          <w:p w:rsidR="00264D6D" w:rsidRDefault="00264D6D">
            <w:pPr>
              <w:pStyle w:val="ConsPlusNormal"/>
            </w:pPr>
            <w:r>
              <w:t>2018</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3"/>
          </w:tcPr>
          <w:p w:rsidR="00264D6D" w:rsidRDefault="00264D6D">
            <w:pPr>
              <w:pStyle w:val="ConsPlusNormal"/>
            </w:pPr>
            <w:r>
              <w:t>2019</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 xml:space="preserve">Сметная стоимость объекта </w:t>
            </w:r>
            <w:r>
              <w:lastRenderedPageBreak/>
              <w:t>муниципальной собственности города Перми, тыс. руб.</w:t>
            </w:r>
          </w:p>
        </w:tc>
        <w:tc>
          <w:tcPr>
            <w:tcW w:w="5192" w:type="dxa"/>
            <w:gridSpan w:val="3"/>
            <w:tcBorders>
              <w:bottom w:val="nil"/>
            </w:tcBorders>
          </w:tcPr>
          <w:p w:rsidR="00264D6D" w:rsidRDefault="00264D6D">
            <w:pPr>
              <w:pStyle w:val="ConsPlusNormal"/>
              <w:jc w:val="both"/>
            </w:pPr>
            <w:r>
              <w:lastRenderedPageBreak/>
              <w:t>3135,200</w:t>
            </w:r>
          </w:p>
        </w:tc>
      </w:tr>
      <w:tr w:rsidR="00264D6D">
        <w:tblPrEx>
          <w:tblBorders>
            <w:insideH w:val="nil"/>
          </w:tblBorders>
        </w:tblPrEx>
        <w:tc>
          <w:tcPr>
            <w:tcW w:w="9048" w:type="dxa"/>
            <w:gridSpan w:val="5"/>
            <w:tcBorders>
              <w:top w:val="nil"/>
            </w:tcBorders>
          </w:tcPr>
          <w:p w:rsidR="00264D6D" w:rsidRDefault="00264D6D">
            <w:pPr>
              <w:pStyle w:val="ConsPlusNormal"/>
              <w:jc w:val="both"/>
            </w:pPr>
            <w:r>
              <w:lastRenderedPageBreak/>
              <w:t xml:space="preserve">(п. 14 в ред. </w:t>
            </w:r>
            <w:hyperlink r:id="rId118"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3"/>
            <w:tcBorders>
              <w:bottom w:val="nil"/>
            </w:tcBorders>
          </w:tcPr>
          <w:p w:rsidR="00264D6D" w:rsidRDefault="00264D6D">
            <w:pPr>
              <w:pStyle w:val="ConsPlusNormal"/>
              <w:jc w:val="both"/>
            </w:pPr>
            <w:r>
              <w:t>всего бюджет города Перми - 3135,200:</w:t>
            </w:r>
          </w:p>
          <w:p w:rsidR="00264D6D" w:rsidRDefault="00264D6D">
            <w:pPr>
              <w:pStyle w:val="ConsPlusNormal"/>
              <w:jc w:val="both"/>
            </w:pPr>
            <w:r>
              <w:t>2017 год - 198,000;</w:t>
            </w:r>
          </w:p>
          <w:p w:rsidR="00264D6D" w:rsidRDefault="00264D6D">
            <w:pPr>
              <w:pStyle w:val="ConsPlusNormal"/>
              <w:jc w:val="both"/>
            </w:pPr>
            <w:r>
              <w:t>2018 год - 2937,200</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15 в ред. </w:t>
            </w:r>
            <w:hyperlink r:id="rId119" w:history="1">
              <w:r>
                <w:rPr>
                  <w:color w:val="0000FF"/>
                </w:rPr>
                <w:t>Постановления</w:t>
              </w:r>
            </w:hyperlink>
            <w:r>
              <w:t xml:space="preserve"> Администрации г. Перми от 29.12.2017 N 1234)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26" w:type="dxa"/>
          </w:tcPr>
          <w:p w:rsidR="00264D6D" w:rsidRDefault="00264D6D">
            <w:pPr>
              <w:pStyle w:val="ConsPlusNormal"/>
              <w:jc w:val="center"/>
            </w:pPr>
            <w:r>
              <w:t>ед. изм.</w:t>
            </w:r>
          </w:p>
        </w:tc>
        <w:tc>
          <w:tcPr>
            <w:tcW w:w="2268" w:type="dxa"/>
          </w:tcPr>
          <w:p w:rsidR="00264D6D" w:rsidRDefault="00264D6D">
            <w:pPr>
              <w:pStyle w:val="ConsPlusNormal"/>
              <w:jc w:val="center"/>
            </w:pPr>
            <w:r>
              <w:t>значение</w:t>
            </w:r>
          </w:p>
        </w:tc>
        <w:tc>
          <w:tcPr>
            <w:tcW w:w="1898" w:type="dxa"/>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1026" w:type="dxa"/>
          </w:tcPr>
          <w:p w:rsidR="00264D6D" w:rsidRDefault="00264D6D">
            <w:pPr>
              <w:pStyle w:val="ConsPlusNormal"/>
              <w:jc w:val="center"/>
            </w:pPr>
            <w:r>
              <w:t>ед.</w:t>
            </w:r>
          </w:p>
        </w:tc>
        <w:tc>
          <w:tcPr>
            <w:tcW w:w="2268" w:type="dxa"/>
          </w:tcPr>
          <w:p w:rsidR="00264D6D" w:rsidRDefault="00264D6D">
            <w:pPr>
              <w:pStyle w:val="ConsPlusNormal"/>
              <w:jc w:val="center"/>
            </w:pPr>
            <w:r>
              <w:t>1</w:t>
            </w:r>
          </w:p>
        </w:tc>
        <w:tc>
          <w:tcPr>
            <w:tcW w:w="1898" w:type="dxa"/>
          </w:tcPr>
          <w:p w:rsidR="00264D6D" w:rsidRDefault="00264D6D">
            <w:pPr>
              <w:pStyle w:val="ConsPlusNormal"/>
              <w:jc w:val="center"/>
            </w:pPr>
            <w:r>
              <w:t>2017</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1026" w:type="dxa"/>
            <w:tcBorders>
              <w:bottom w:val="nil"/>
            </w:tcBorders>
          </w:tcPr>
          <w:p w:rsidR="00264D6D" w:rsidRDefault="00264D6D">
            <w:pPr>
              <w:pStyle w:val="ConsPlusNormal"/>
              <w:jc w:val="center"/>
            </w:pPr>
            <w:r>
              <w:t>ед.</w:t>
            </w:r>
          </w:p>
        </w:tc>
        <w:tc>
          <w:tcPr>
            <w:tcW w:w="2268" w:type="dxa"/>
            <w:tcBorders>
              <w:bottom w:val="nil"/>
            </w:tcBorders>
          </w:tcPr>
          <w:p w:rsidR="00264D6D" w:rsidRDefault="00264D6D">
            <w:pPr>
              <w:pStyle w:val="ConsPlusNormal"/>
              <w:jc w:val="center"/>
            </w:pPr>
            <w:r>
              <w:t>1</w:t>
            </w:r>
          </w:p>
        </w:tc>
        <w:tc>
          <w:tcPr>
            <w:tcW w:w="1898" w:type="dxa"/>
            <w:tcBorders>
              <w:bottom w:val="nil"/>
            </w:tcBorders>
          </w:tcPr>
          <w:p w:rsidR="00264D6D" w:rsidRDefault="00264D6D">
            <w:pPr>
              <w:pStyle w:val="ConsPlusNormal"/>
              <w:jc w:val="center"/>
            </w:pPr>
            <w:r>
              <w:t>2018</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(в ред. </w:t>
            </w:r>
            <w:hyperlink r:id="rId12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3"/>
          </w:tcPr>
          <w:p w:rsidR="00264D6D" w:rsidRDefault="00264D6D">
            <w:pPr>
              <w:pStyle w:val="ConsPlusNormal"/>
            </w:pPr>
            <w:r>
              <w:t>-</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 xml:space="preserve">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w:t>
            </w:r>
            <w:r>
              <w:lastRenderedPageBreak/>
              <w:t>города Перми, передаче полномочий муниципального заказчика</w:t>
            </w:r>
          </w:p>
        </w:tc>
        <w:tc>
          <w:tcPr>
            <w:tcW w:w="5192" w:type="dxa"/>
            <w:gridSpan w:val="3"/>
          </w:tcPr>
          <w:p w:rsidR="00264D6D" w:rsidRDefault="00264D6D">
            <w:pPr>
              <w:pStyle w:val="ConsPlusNormal"/>
            </w:pPr>
            <w:r>
              <w:lastRenderedPageBreak/>
              <w:t>от 26.08.2016 N 32-БК</w:t>
            </w:r>
          </w:p>
        </w:tc>
      </w:tr>
      <w:tr w:rsidR="00264D6D">
        <w:tc>
          <w:tcPr>
            <w:tcW w:w="568" w:type="dxa"/>
            <w:vMerge w:val="restart"/>
            <w:tcBorders>
              <w:bottom w:val="nil"/>
            </w:tcBorders>
          </w:tcPr>
          <w:p w:rsidR="00264D6D" w:rsidRDefault="00264D6D">
            <w:pPr>
              <w:pStyle w:val="ConsPlusNormal"/>
              <w:jc w:val="center"/>
            </w:pPr>
            <w:r>
              <w:lastRenderedPageBreak/>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94"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1898"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1. разработка проектной документации</w:t>
            </w:r>
          </w:p>
        </w:tc>
        <w:tc>
          <w:tcPr>
            <w:tcW w:w="1898" w:type="dxa"/>
          </w:tcPr>
          <w:p w:rsidR="00264D6D" w:rsidRDefault="00264D6D">
            <w:pPr>
              <w:pStyle w:val="ConsPlusNormal"/>
              <w:jc w:val="center"/>
            </w:pPr>
            <w:r>
              <w:t>2017</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2. выполнение работ по строительству</w:t>
            </w:r>
          </w:p>
        </w:tc>
        <w:tc>
          <w:tcPr>
            <w:tcW w:w="1898" w:type="dxa"/>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898" w:type="dxa"/>
            <w:tcBorders>
              <w:bottom w:val="nil"/>
            </w:tcBorders>
          </w:tcPr>
          <w:p w:rsidR="00264D6D" w:rsidRDefault="00264D6D">
            <w:pPr>
              <w:pStyle w:val="ConsPlusNormal"/>
              <w:jc w:val="center"/>
            </w:pPr>
            <w:r>
              <w:t>2019</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20 в ред. </w:t>
            </w:r>
            <w:hyperlink r:id="rId12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3</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Pr>
          <w:p w:rsidR="00264D6D" w:rsidRDefault="00264D6D">
            <w:pPr>
              <w:pStyle w:val="ConsPlusNormal"/>
            </w:pPr>
            <w:r>
              <w:t>пожарный водоем в микрорайоне Камский на пересечении ул. Сурикова и ул. Кислотной Орджоникидзевского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1.2.3.1.3. Строительство пожарного водоема в микрорайоне Камский на пересечении ул. Сурикова и Кислотной Орджоникидзевского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2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чел. - 8540.</w:t>
            </w:r>
          </w:p>
          <w:p w:rsidR="00264D6D" w:rsidRDefault="00264D6D">
            <w:pPr>
              <w:pStyle w:val="ConsPlusNormal"/>
            </w:pPr>
            <w:r>
              <w:t>Жилые дома по этажности, шт.:</w:t>
            </w:r>
          </w:p>
          <w:p w:rsidR="00264D6D" w:rsidRDefault="00264D6D">
            <w:pPr>
              <w:pStyle w:val="ConsPlusNormal"/>
            </w:pPr>
            <w:r>
              <w:t>двухэтажные - 60, трехэтажные - 37.</w:t>
            </w:r>
          </w:p>
          <w:p w:rsidR="00264D6D" w:rsidRDefault="00264D6D">
            <w:pPr>
              <w:pStyle w:val="ConsPlusNormal"/>
            </w:pPr>
            <w:r>
              <w:t>Показатели по Орджоникидзевскому району на 10 тыс. населения:</w:t>
            </w:r>
          </w:p>
          <w:p w:rsidR="00264D6D" w:rsidRDefault="00264D6D">
            <w:pPr>
              <w:pStyle w:val="ConsPlusNormal"/>
            </w:pPr>
            <w:r>
              <w:t>количество пожаров:</w:t>
            </w:r>
          </w:p>
          <w:p w:rsidR="00264D6D" w:rsidRDefault="00264D6D">
            <w:pPr>
              <w:pStyle w:val="ConsPlusNormal"/>
            </w:pPr>
            <w:r>
              <w:lastRenderedPageBreak/>
              <w:t>2014 год - 7,0; 2015 год - 6,7; 2016 год - 5,77;</w:t>
            </w:r>
          </w:p>
          <w:p w:rsidR="00264D6D" w:rsidRDefault="00264D6D">
            <w:pPr>
              <w:pStyle w:val="ConsPlusNormal"/>
            </w:pPr>
            <w:r>
              <w:t>число погибших в результате пожаров:</w:t>
            </w:r>
          </w:p>
          <w:p w:rsidR="00264D6D" w:rsidRDefault="00264D6D">
            <w:pPr>
              <w:pStyle w:val="ConsPlusNormal"/>
            </w:pPr>
            <w:r>
              <w:t>2014 год - 1,3; 2015 год - 0,8; 2016 год - 0,38;</w:t>
            </w:r>
          </w:p>
          <w:p w:rsidR="00264D6D" w:rsidRDefault="00264D6D">
            <w:pPr>
              <w:pStyle w:val="ConsPlusNormal"/>
            </w:pPr>
            <w:r>
              <w:t>количество травмированных:</w:t>
            </w:r>
          </w:p>
          <w:p w:rsidR="00264D6D" w:rsidRDefault="00264D6D">
            <w:pPr>
              <w:pStyle w:val="ConsPlusNormal"/>
            </w:pPr>
            <w:r>
              <w:t>2014 год - 0,8; 2015 год - 0,71; 2016 год - 0,87</w:t>
            </w:r>
          </w:p>
        </w:tc>
      </w:tr>
      <w:tr w:rsidR="00264D6D">
        <w:tc>
          <w:tcPr>
            <w:tcW w:w="568" w:type="dxa"/>
          </w:tcPr>
          <w:p w:rsidR="00264D6D" w:rsidRDefault="00264D6D">
            <w:pPr>
              <w:pStyle w:val="ConsPlusNormal"/>
              <w:jc w:val="center"/>
            </w:pPr>
            <w:r>
              <w:lastRenderedPageBreak/>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23" w:history="1">
              <w:r>
                <w:rPr>
                  <w:color w:val="0000FF"/>
                </w:rPr>
                <w:t>N 69-ФЗ</w:t>
              </w:r>
            </w:hyperlink>
            <w:r>
              <w:t xml:space="preserve"> "О пожарной безопасности", от 6 октября 2003 г. </w:t>
            </w:r>
            <w:hyperlink r:id="rId12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25" w:history="1">
              <w:r>
                <w:rPr>
                  <w:color w:val="0000FF"/>
                </w:rPr>
                <w:t>N 123-ФЗ</w:t>
              </w:r>
            </w:hyperlink>
            <w:r>
              <w:t xml:space="preserve"> "Технический регламент о требованиях пожарной безопасности", </w:t>
            </w:r>
            <w:hyperlink r:id="rId126" w:history="1">
              <w:r>
                <w:rPr>
                  <w:color w:val="0000FF"/>
                </w:rPr>
                <w:t>Устав</w:t>
              </w:r>
            </w:hyperlink>
            <w:r>
              <w:t xml:space="preserve"> города Перми, </w:t>
            </w:r>
            <w:hyperlink r:id="rId12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2018-2019</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2020</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Borders>
              <w:bottom w:val="nil"/>
            </w:tcBorders>
          </w:tcPr>
          <w:p w:rsidR="00264D6D" w:rsidRDefault="00264D6D">
            <w:pPr>
              <w:pStyle w:val="ConsPlusNormal"/>
            </w:pPr>
            <w:r>
              <w:t>3349,400</w:t>
            </w:r>
          </w:p>
        </w:tc>
      </w:tr>
      <w:tr w:rsidR="00264D6D">
        <w:tblPrEx>
          <w:tblBorders>
            <w:insideH w:val="nil"/>
          </w:tblBorders>
        </w:tblPrEx>
        <w:tc>
          <w:tcPr>
            <w:tcW w:w="9048" w:type="dxa"/>
            <w:gridSpan w:val="6"/>
            <w:tcBorders>
              <w:top w:val="nil"/>
            </w:tcBorders>
          </w:tcPr>
          <w:p w:rsidR="00264D6D" w:rsidRDefault="00264D6D">
            <w:pPr>
              <w:pStyle w:val="ConsPlusNormal"/>
              <w:jc w:val="both"/>
            </w:pPr>
            <w:r>
              <w:lastRenderedPageBreak/>
              <w:t xml:space="preserve">(п. 14 в ред. </w:t>
            </w:r>
            <w:hyperlink r:id="rId12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pPr>
            <w:r>
              <w:t>всего бюджет города Перми - 3349,400:</w:t>
            </w:r>
          </w:p>
          <w:p w:rsidR="00264D6D" w:rsidRDefault="00264D6D">
            <w:pPr>
              <w:pStyle w:val="ConsPlusNormal"/>
            </w:pPr>
            <w:r>
              <w:t>2018 год - 265,400;</w:t>
            </w:r>
          </w:p>
          <w:p w:rsidR="00264D6D" w:rsidRDefault="00264D6D">
            <w:pPr>
              <w:pStyle w:val="ConsPlusNormal"/>
            </w:pPr>
            <w:r>
              <w:t>2019 год - 3084,000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15 в ред. </w:t>
            </w:r>
            <w:hyperlink r:id="rId129" w:history="1">
              <w:r>
                <w:rPr>
                  <w:color w:val="0000FF"/>
                </w:rPr>
                <w:t>Постановления</w:t>
              </w:r>
            </w:hyperlink>
            <w:r>
              <w:t xml:space="preserve"> Администрации г. Перми от 05.04.2018 N 204)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2019</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3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lastRenderedPageBreak/>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2018</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3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Pr>
          <w:p w:rsidR="00264D6D" w:rsidRDefault="00264D6D">
            <w:pPr>
              <w:pStyle w:val="ConsPlusNormal"/>
            </w:pPr>
            <w:r>
              <w:t>пожарный водоем в микрорайоне Голый Мыс Свердловского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1.2.3.1.4. Строительство пожарного водоема в микрорайоне Голый Мыс Свердловского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3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отсутствие водоемов,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- 740 чел.</w:t>
            </w:r>
          </w:p>
          <w:p w:rsidR="00264D6D" w:rsidRDefault="00264D6D">
            <w:pPr>
              <w:pStyle w:val="ConsPlusNormal"/>
            </w:pPr>
            <w:r>
              <w:t>Площадь - 0,85 кв. км.</w:t>
            </w:r>
          </w:p>
          <w:p w:rsidR="00264D6D" w:rsidRDefault="00264D6D">
            <w:pPr>
              <w:pStyle w:val="ConsPlusNormal"/>
            </w:pPr>
            <w:r>
              <w:t>Жилые дома по этажности, шт.: одноэтажные и частные дома - 240, двухэтажные - 25.</w:t>
            </w:r>
          </w:p>
          <w:p w:rsidR="00264D6D" w:rsidRDefault="00264D6D">
            <w:pPr>
              <w:pStyle w:val="ConsPlusNormal"/>
            </w:pPr>
            <w:r>
              <w:t>Показатели по Свердловскому району:</w:t>
            </w:r>
          </w:p>
          <w:p w:rsidR="00264D6D" w:rsidRDefault="00264D6D">
            <w:pPr>
              <w:pStyle w:val="ConsPlusNormal"/>
            </w:pPr>
            <w:r>
              <w:t>увеличение количества пожаров, погибших, травмированных:</w:t>
            </w:r>
          </w:p>
          <w:p w:rsidR="00264D6D" w:rsidRDefault="00264D6D">
            <w:pPr>
              <w:pStyle w:val="ConsPlusNormal"/>
            </w:pPr>
            <w:r>
              <w:t>2014 год, 2015 год, 2016 год:</w:t>
            </w:r>
          </w:p>
          <w:p w:rsidR="00264D6D" w:rsidRDefault="00264D6D">
            <w:pPr>
              <w:pStyle w:val="ConsPlusNormal"/>
            </w:pPr>
            <w:r>
              <w:t>количество пожаров на 10 тыс. населения - 5,1; 4,8; 4,9;</w:t>
            </w:r>
          </w:p>
          <w:p w:rsidR="00264D6D" w:rsidRDefault="00264D6D">
            <w:pPr>
              <w:pStyle w:val="ConsPlusNormal"/>
            </w:pPr>
            <w:r>
              <w:t xml:space="preserve">количество погибших на 10 тыс. населения - 0,6; 0,14; </w:t>
            </w:r>
            <w:r>
              <w:lastRenderedPageBreak/>
              <w:t>051;</w:t>
            </w:r>
          </w:p>
          <w:p w:rsidR="00264D6D" w:rsidRDefault="00264D6D">
            <w:pPr>
              <w:pStyle w:val="ConsPlusNormal"/>
            </w:pPr>
            <w:r>
              <w:t>количество травмированных на 10 тыс. населения - 0,9; 0,6; 1,06</w:t>
            </w:r>
          </w:p>
        </w:tc>
      </w:tr>
      <w:tr w:rsidR="00264D6D">
        <w:tc>
          <w:tcPr>
            <w:tcW w:w="568" w:type="dxa"/>
          </w:tcPr>
          <w:p w:rsidR="00264D6D" w:rsidRDefault="00264D6D">
            <w:pPr>
              <w:pStyle w:val="ConsPlusNormal"/>
              <w:jc w:val="center"/>
            </w:pPr>
            <w:r>
              <w:lastRenderedPageBreak/>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33" w:history="1">
              <w:r>
                <w:rPr>
                  <w:color w:val="0000FF"/>
                </w:rPr>
                <w:t>N 69-ФЗ</w:t>
              </w:r>
            </w:hyperlink>
            <w:r>
              <w:t xml:space="preserve"> "О пожарной безопасности", от 6 октября 2003 г. </w:t>
            </w:r>
            <w:hyperlink r:id="rId13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35" w:history="1">
              <w:r>
                <w:rPr>
                  <w:color w:val="0000FF"/>
                </w:rPr>
                <w:t>N 123-ФЗ</w:t>
              </w:r>
            </w:hyperlink>
            <w:r>
              <w:t xml:space="preserve"> "Технический регламент о требованиях пожарной безопасности", </w:t>
            </w:r>
            <w:hyperlink r:id="rId136" w:history="1">
              <w:r>
                <w:rPr>
                  <w:color w:val="0000FF"/>
                </w:rPr>
                <w:t>Устав</w:t>
              </w:r>
            </w:hyperlink>
            <w:r>
              <w:t xml:space="preserve"> города Перми, </w:t>
            </w:r>
            <w:hyperlink r:id="rId13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2019-2020</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2021</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3415,900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14 в ред. </w:t>
            </w:r>
            <w:hyperlink r:id="rId138"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568" w:type="dxa"/>
            <w:tcBorders>
              <w:bottom w:val="nil"/>
            </w:tcBorders>
          </w:tcPr>
          <w:p w:rsidR="00264D6D" w:rsidRDefault="00264D6D">
            <w:pPr>
              <w:pStyle w:val="ConsPlusNormal"/>
              <w:jc w:val="center"/>
            </w:pPr>
            <w:r>
              <w:lastRenderedPageBreak/>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всего бюджет города Перми - 3415,900:</w:t>
            </w:r>
          </w:p>
          <w:p w:rsidR="00264D6D" w:rsidRDefault="00264D6D">
            <w:pPr>
              <w:pStyle w:val="ConsPlusNormal"/>
              <w:jc w:val="both"/>
            </w:pPr>
            <w:r>
              <w:t>2019 год - 227,000;</w:t>
            </w:r>
          </w:p>
          <w:p w:rsidR="00264D6D" w:rsidRDefault="00264D6D">
            <w:pPr>
              <w:pStyle w:val="ConsPlusNormal"/>
              <w:jc w:val="both"/>
            </w:pPr>
            <w:r>
              <w:t>2020 год - 3188,900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15 в ред. </w:t>
            </w:r>
            <w:hyperlink r:id="rId139" w:history="1">
              <w:r>
                <w:rPr>
                  <w:color w:val="0000FF"/>
                </w:rPr>
                <w:t>Постановления</w:t>
              </w:r>
            </w:hyperlink>
            <w:r>
              <w:t xml:space="preserve"> Администрации г. Перми от 29.12.2017 N 1234)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4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jc w:val="both"/>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jc w:val="both"/>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 xml:space="preserve">Практические действия по </w:t>
            </w:r>
            <w:r>
              <w:lastRenderedPageBreak/>
              <w:t>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lastRenderedPageBreak/>
              <w:t xml:space="preserve">наименование мероприятий по </w:t>
            </w:r>
            <w:r>
              <w:lastRenderedPageBreak/>
              <w:t>осуществлению капитальных вложений в объект</w:t>
            </w:r>
          </w:p>
        </w:tc>
        <w:tc>
          <w:tcPr>
            <w:tcW w:w="1644" w:type="dxa"/>
          </w:tcPr>
          <w:p w:rsidR="00264D6D" w:rsidRDefault="00264D6D">
            <w:pPr>
              <w:pStyle w:val="ConsPlusNormal"/>
              <w:jc w:val="center"/>
            </w:pPr>
            <w:r>
              <w:lastRenderedPageBreak/>
              <w:t xml:space="preserve">срок </w:t>
            </w:r>
            <w:r>
              <w:lastRenderedPageBreak/>
              <w:t>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2019</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2020</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2021</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4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5</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Pr>
          <w:p w:rsidR="00264D6D" w:rsidRDefault="00264D6D">
            <w:pPr>
              <w:pStyle w:val="ConsPlusNormal"/>
            </w:pPr>
            <w:r>
              <w:t>пожарный водоем в микрорайоне Верхнемуллинский (Субботино) Индустриального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1.2.3.1.5. Строительство пожарного водоема в микрорайоне Верхнемуллинский (Субботино) Индустриального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4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Показатели по Индустриальному району: увеличение количества пожаров, погибших в результате пожаров, количество травмированных в результате пожаров на 10 тыс. населения:</w:t>
            </w:r>
          </w:p>
          <w:p w:rsidR="00264D6D" w:rsidRDefault="00264D6D">
            <w:pPr>
              <w:pStyle w:val="ConsPlusNormal"/>
            </w:pPr>
            <w:r>
              <w:t>2014 год, 2015 год, 2016 год:</w:t>
            </w:r>
          </w:p>
          <w:p w:rsidR="00264D6D" w:rsidRDefault="00264D6D">
            <w:pPr>
              <w:pStyle w:val="ConsPlusNormal"/>
            </w:pPr>
            <w:r>
              <w:t>количество пожаров - 5,3; 5,6; 2,27;</w:t>
            </w:r>
          </w:p>
          <w:p w:rsidR="00264D6D" w:rsidRDefault="00264D6D">
            <w:pPr>
              <w:pStyle w:val="ConsPlusNormal"/>
            </w:pPr>
            <w:r>
              <w:t>количество погибших - 0,37; 0,18; 0,18;</w:t>
            </w:r>
          </w:p>
          <w:p w:rsidR="00264D6D" w:rsidRDefault="00264D6D">
            <w:pPr>
              <w:pStyle w:val="ConsPlusNormal"/>
            </w:pPr>
            <w:r>
              <w:t>количество травмированных - 0,7; 0,49; 0,66</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 xml:space="preserve">Обоснование участия муниципального образования город Пермь в решении </w:t>
            </w:r>
            <w:r>
              <w:lastRenderedPageBreak/>
              <w:t>проблемы</w:t>
            </w:r>
          </w:p>
        </w:tc>
        <w:tc>
          <w:tcPr>
            <w:tcW w:w="5192" w:type="dxa"/>
            <w:gridSpan w:val="4"/>
          </w:tcPr>
          <w:p w:rsidR="00264D6D" w:rsidRDefault="00264D6D">
            <w:pPr>
              <w:pStyle w:val="ConsPlusNormal"/>
            </w:pPr>
            <w:r>
              <w:lastRenderedPageBreak/>
              <w:t xml:space="preserve">федеральные законы от 21 декабря 1994 г. </w:t>
            </w:r>
            <w:hyperlink r:id="rId143" w:history="1">
              <w:r>
                <w:rPr>
                  <w:color w:val="0000FF"/>
                </w:rPr>
                <w:t>N 69-ФЗ</w:t>
              </w:r>
            </w:hyperlink>
            <w:r>
              <w:t xml:space="preserve"> "О пожарной безопасности", от 6 октября 2003 г. </w:t>
            </w:r>
            <w:hyperlink r:id="rId144" w:history="1">
              <w:r>
                <w:rPr>
                  <w:color w:val="0000FF"/>
                </w:rPr>
                <w:t>N 131-ФЗ</w:t>
              </w:r>
            </w:hyperlink>
            <w:r>
              <w:t xml:space="preserve"> "Об общих принципах организации местного </w:t>
            </w:r>
            <w:r>
              <w:lastRenderedPageBreak/>
              <w:t xml:space="preserve">самоуправления в Российской Федерации", от 22 июля 2008 г. </w:t>
            </w:r>
            <w:hyperlink r:id="rId145" w:history="1">
              <w:r>
                <w:rPr>
                  <w:color w:val="0000FF"/>
                </w:rPr>
                <w:t>N 123-ФЗ</w:t>
              </w:r>
            </w:hyperlink>
            <w:r>
              <w:t xml:space="preserve"> "Технический регламент о требованиях пожарной безопасности", </w:t>
            </w:r>
            <w:hyperlink r:id="rId146" w:history="1">
              <w:r>
                <w:rPr>
                  <w:color w:val="0000FF"/>
                </w:rPr>
                <w:t>Устав</w:t>
              </w:r>
            </w:hyperlink>
            <w:r>
              <w:t xml:space="preserve"> города Перми, </w:t>
            </w:r>
            <w:hyperlink r:id="rId14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lastRenderedPageBreak/>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2019-2020</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2021</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3415,900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14 в ред. </w:t>
            </w:r>
            <w:hyperlink r:id="rId148"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всего бюджет города Перми - 3415,900:</w:t>
            </w:r>
          </w:p>
          <w:p w:rsidR="00264D6D" w:rsidRDefault="00264D6D">
            <w:pPr>
              <w:pStyle w:val="ConsPlusNormal"/>
              <w:jc w:val="both"/>
            </w:pPr>
            <w:r>
              <w:t>2019 год - 227,000;</w:t>
            </w:r>
          </w:p>
          <w:p w:rsidR="00264D6D" w:rsidRDefault="00264D6D">
            <w:pPr>
              <w:pStyle w:val="ConsPlusNormal"/>
              <w:jc w:val="both"/>
            </w:pPr>
            <w:r>
              <w:t>2020 год - 3188,900</w:t>
            </w:r>
          </w:p>
        </w:tc>
      </w:tr>
      <w:tr w:rsidR="00264D6D">
        <w:tblPrEx>
          <w:tblBorders>
            <w:insideH w:val="nil"/>
          </w:tblBorders>
        </w:tblPrEx>
        <w:tc>
          <w:tcPr>
            <w:tcW w:w="9048" w:type="dxa"/>
            <w:gridSpan w:val="6"/>
            <w:tcBorders>
              <w:top w:val="nil"/>
            </w:tcBorders>
          </w:tcPr>
          <w:p w:rsidR="00264D6D" w:rsidRDefault="00264D6D">
            <w:pPr>
              <w:pStyle w:val="ConsPlusNormal"/>
              <w:jc w:val="both"/>
            </w:pPr>
            <w:r>
              <w:lastRenderedPageBreak/>
              <w:t xml:space="preserve">(п. 15 в ред. </w:t>
            </w:r>
            <w:hyperlink r:id="rId149" w:history="1">
              <w:r>
                <w:rPr>
                  <w:color w:val="0000FF"/>
                </w:rPr>
                <w:t>Постановления</w:t>
              </w:r>
            </w:hyperlink>
            <w:r>
              <w:t xml:space="preserve"> Администрации г. Перми от 29.12.2017 N 1234)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5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2019</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 xml:space="preserve">2. выполнение работ по </w:t>
            </w:r>
            <w:r>
              <w:lastRenderedPageBreak/>
              <w:t>строительству</w:t>
            </w:r>
          </w:p>
        </w:tc>
        <w:tc>
          <w:tcPr>
            <w:tcW w:w="1644" w:type="dxa"/>
          </w:tcPr>
          <w:p w:rsidR="00264D6D" w:rsidRDefault="00264D6D">
            <w:pPr>
              <w:pStyle w:val="ConsPlusNormal"/>
              <w:jc w:val="center"/>
            </w:pPr>
            <w:r>
              <w:lastRenderedPageBreak/>
              <w:t>2020</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2021</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5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6</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1026"/>
        <w:gridCol w:w="2268"/>
        <w:gridCol w:w="1898"/>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3"/>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3"/>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3"/>
          </w:tcPr>
          <w:p w:rsidR="00264D6D" w:rsidRDefault="00264D6D">
            <w:pPr>
              <w:pStyle w:val="ConsPlusNormal"/>
            </w:pPr>
            <w:r>
              <w:t>пожарный водоем в микрорайоне Верхняя Курья по ул. 9-й Линии, 70 Мотовилихинского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3"/>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3"/>
            <w:tcBorders>
              <w:bottom w:val="nil"/>
            </w:tcBorders>
          </w:tcPr>
          <w:p w:rsidR="00264D6D" w:rsidRDefault="00264D6D">
            <w:pPr>
              <w:pStyle w:val="ConsPlusNormal"/>
              <w:jc w:val="both"/>
            </w:pPr>
            <w:r>
              <w:t>1.2.3.1.6. Строительство пожарного водоема в микрорайоне Верхняя Курья по ул. 9-й Линии, 70 Мотовилихинского района города Перми</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3 в ред. </w:t>
            </w:r>
            <w:hyperlink r:id="rId15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3"/>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чел. - более 5000.</w:t>
            </w:r>
          </w:p>
          <w:p w:rsidR="00264D6D" w:rsidRDefault="00264D6D">
            <w:pPr>
              <w:pStyle w:val="ConsPlusNormal"/>
            </w:pPr>
            <w:r>
              <w:t>Площадь, кв. км - 4,01.</w:t>
            </w:r>
          </w:p>
          <w:p w:rsidR="00264D6D" w:rsidRDefault="00264D6D">
            <w:pPr>
              <w:pStyle w:val="ConsPlusNormal"/>
            </w:pPr>
            <w:r>
              <w:t>Жилые дома по этажности, шт. - более 1000.</w:t>
            </w:r>
          </w:p>
          <w:p w:rsidR="00264D6D" w:rsidRDefault="00264D6D">
            <w:pPr>
              <w:pStyle w:val="ConsPlusNormal"/>
            </w:pPr>
            <w:r>
              <w:t>Показатели по Мотовилихинскому району: увеличение количества пожаров, количества погибших в результате пожаров, количества травмированных в результате пожаров на 10 тыс. населения:</w:t>
            </w:r>
          </w:p>
          <w:p w:rsidR="00264D6D" w:rsidRDefault="00264D6D">
            <w:pPr>
              <w:pStyle w:val="ConsPlusNormal"/>
            </w:pPr>
            <w:r>
              <w:t>2014 год, 2015 год, 2016 год:</w:t>
            </w:r>
          </w:p>
          <w:p w:rsidR="00264D6D" w:rsidRDefault="00264D6D">
            <w:pPr>
              <w:pStyle w:val="ConsPlusNormal"/>
            </w:pPr>
            <w:r>
              <w:t>количество пожаров - 6,4; 5,5; 5,37;</w:t>
            </w:r>
          </w:p>
          <w:p w:rsidR="00264D6D" w:rsidRDefault="00264D6D">
            <w:pPr>
              <w:pStyle w:val="ConsPlusNormal"/>
            </w:pPr>
            <w:r>
              <w:t>количество погибших - 0,38; 0,7; 0,42;</w:t>
            </w:r>
          </w:p>
          <w:p w:rsidR="00264D6D" w:rsidRDefault="00264D6D">
            <w:pPr>
              <w:pStyle w:val="ConsPlusNormal"/>
            </w:pPr>
            <w:r>
              <w:t>количество травмированных - 0,76; 1,22; 0,47</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3"/>
          </w:tcPr>
          <w:p w:rsidR="00264D6D" w:rsidRDefault="00264D6D">
            <w:pPr>
              <w:pStyle w:val="ConsPlusNormal"/>
            </w:pPr>
            <w:r>
              <w:t xml:space="preserve">федеральные законы от 21 декабря 1994 г. </w:t>
            </w:r>
            <w:hyperlink r:id="rId153" w:history="1">
              <w:r>
                <w:rPr>
                  <w:color w:val="0000FF"/>
                </w:rPr>
                <w:t>N 69-ФЗ</w:t>
              </w:r>
            </w:hyperlink>
            <w:r>
              <w:t xml:space="preserve"> "О пожарной безопасности", от 6 октября 2003 г. </w:t>
            </w:r>
            <w:hyperlink r:id="rId15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55" w:history="1">
              <w:r>
                <w:rPr>
                  <w:color w:val="0000FF"/>
                </w:rPr>
                <w:t>N 123-ФЗ</w:t>
              </w:r>
            </w:hyperlink>
            <w:r>
              <w:t xml:space="preserve"> "Технический регламент о </w:t>
            </w:r>
            <w:r>
              <w:lastRenderedPageBreak/>
              <w:t xml:space="preserve">требованиях пожарной безопасности", </w:t>
            </w:r>
            <w:hyperlink r:id="rId156" w:history="1">
              <w:r>
                <w:rPr>
                  <w:color w:val="0000FF"/>
                </w:rPr>
                <w:t>Устав</w:t>
              </w:r>
            </w:hyperlink>
            <w:r>
              <w:t xml:space="preserve"> города Перми, </w:t>
            </w:r>
            <w:hyperlink r:id="rId157"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lastRenderedPageBreak/>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3"/>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3"/>
          </w:tcPr>
          <w:p w:rsidR="00264D6D" w:rsidRDefault="00264D6D">
            <w:pPr>
              <w:pStyle w:val="ConsPlusNormal"/>
            </w:pPr>
            <w:r>
              <w:t>2018-2019</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3"/>
          </w:tcPr>
          <w:p w:rsidR="00264D6D" w:rsidRDefault="00264D6D">
            <w:pPr>
              <w:pStyle w:val="ConsPlusNormal"/>
            </w:pPr>
            <w:r>
              <w:t>2019</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3"/>
          </w:tcPr>
          <w:p w:rsidR="00264D6D" w:rsidRDefault="00264D6D">
            <w:pPr>
              <w:pStyle w:val="ConsPlusNormal"/>
            </w:pPr>
            <w:r>
              <w:t>2019</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3"/>
          </w:tcPr>
          <w:p w:rsidR="00264D6D" w:rsidRDefault="00264D6D">
            <w:pPr>
              <w:pStyle w:val="ConsPlusNormal"/>
            </w:pPr>
            <w:r>
              <w:t>2020</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3"/>
            <w:tcBorders>
              <w:bottom w:val="nil"/>
            </w:tcBorders>
          </w:tcPr>
          <w:p w:rsidR="00264D6D" w:rsidRDefault="00264D6D">
            <w:pPr>
              <w:pStyle w:val="ConsPlusNormal"/>
            </w:pPr>
            <w:r>
              <w:t>3349,200</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14 в ред. </w:t>
            </w:r>
            <w:hyperlink r:id="rId15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3"/>
            <w:tcBorders>
              <w:bottom w:val="nil"/>
            </w:tcBorders>
          </w:tcPr>
          <w:p w:rsidR="00264D6D" w:rsidRDefault="00264D6D">
            <w:pPr>
              <w:pStyle w:val="ConsPlusNormal"/>
            </w:pPr>
            <w:r>
              <w:t>всего бюджет города Перми - 3349,200:</w:t>
            </w:r>
          </w:p>
          <w:p w:rsidR="00264D6D" w:rsidRDefault="00264D6D">
            <w:pPr>
              <w:pStyle w:val="ConsPlusNormal"/>
            </w:pPr>
            <w:r>
              <w:t>2018 год - 265,200;</w:t>
            </w:r>
          </w:p>
          <w:p w:rsidR="00264D6D" w:rsidRDefault="00264D6D">
            <w:pPr>
              <w:pStyle w:val="ConsPlusNormal"/>
            </w:pPr>
            <w:r>
              <w:t>2019 год - 3084,000</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15 в ред. </w:t>
            </w:r>
            <w:hyperlink r:id="rId159" w:history="1">
              <w:r>
                <w:rPr>
                  <w:color w:val="0000FF"/>
                </w:rPr>
                <w:t>Постановления</w:t>
              </w:r>
            </w:hyperlink>
            <w:r>
              <w:t xml:space="preserve"> Администрации г. Перми от 05.04.2018 N 204)</w:t>
            </w:r>
          </w:p>
        </w:tc>
      </w:tr>
      <w:tr w:rsidR="00264D6D">
        <w:tc>
          <w:tcPr>
            <w:tcW w:w="568" w:type="dxa"/>
            <w:vMerge w:val="restart"/>
            <w:tcBorders>
              <w:bottom w:val="nil"/>
            </w:tcBorders>
          </w:tcPr>
          <w:p w:rsidR="00264D6D" w:rsidRDefault="00264D6D">
            <w:pPr>
              <w:pStyle w:val="ConsPlusNormal"/>
              <w:jc w:val="center"/>
            </w:pPr>
            <w:r>
              <w:lastRenderedPageBreak/>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026" w:type="dxa"/>
          </w:tcPr>
          <w:p w:rsidR="00264D6D" w:rsidRDefault="00264D6D">
            <w:pPr>
              <w:pStyle w:val="ConsPlusNormal"/>
              <w:jc w:val="center"/>
            </w:pPr>
            <w:r>
              <w:t>ед. изм.</w:t>
            </w:r>
          </w:p>
        </w:tc>
        <w:tc>
          <w:tcPr>
            <w:tcW w:w="2268" w:type="dxa"/>
          </w:tcPr>
          <w:p w:rsidR="00264D6D" w:rsidRDefault="00264D6D">
            <w:pPr>
              <w:pStyle w:val="ConsPlusNormal"/>
              <w:jc w:val="center"/>
            </w:pPr>
            <w:r>
              <w:t>значение</w:t>
            </w:r>
          </w:p>
        </w:tc>
        <w:tc>
          <w:tcPr>
            <w:tcW w:w="1898" w:type="dxa"/>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1026" w:type="dxa"/>
          </w:tcPr>
          <w:p w:rsidR="00264D6D" w:rsidRDefault="00264D6D">
            <w:pPr>
              <w:pStyle w:val="ConsPlusNormal"/>
              <w:jc w:val="center"/>
            </w:pPr>
            <w:r>
              <w:t>ед.</w:t>
            </w:r>
          </w:p>
        </w:tc>
        <w:tc>
          <w:tcPr>
            <w:tcW w:w="2268" w:type="dxa"/>
          </w:tcPr>
          <w:p w:rsidR="00264D6D" w:rsidRDefault="00264D6D">
            <w:pPr>
              <w:pStyle w:val="ConsPlusNormal"/>
              <w:jc w:val="center"/>
            </w:pPr>
            <w:r>
              <w:t>1</w:t>
            </w:r>
          </w:p>
        </w:tc>
        <w:tc>
          <w:tcPr>
            <w:tcW w:w="1898" w:type="dxa"/>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1026" w:type="dxa"/>
            <w:tcBorders>
              <w:bottom w:val="nil"/>
            </w:tcBorders>
          </w:tcPr>
          <w:p w:rsidR="00264D6D" w:rsidRDefault="00264D6D">
            <w:pPr>
              <w:pStyle w:val="ConsPlusNormal"/>
              <w:jc w:val="center"/>
            </w:pPr>
            <w:r>
              <w:t>ед.</w:t>
            </w:r>
          </w:p>
        </w:tc>
        <w:tc>
          <w:tcPr>
            <w:tcW w:w="2268" w:type="dxa"/>
            <w:tcBorders>
              <w:bottom w:val="nil"/>
            </w:tcBorders>
          </w:tcPr>
          <w:p w:rsidR="00264D6D" w:rsidRDefault="00264D6D">
            <w:pPr>
              <w:pStyle w:val="ConsPlusNormal"/>
              <w:jc w:val="center"/>
            </w:pPr>
            <w:r>
              <w:t>1</w:t>
            </w:r>
          </w:p>
        </w:tc>
        <w:tc>
          <w:tcPr>
            <w:tcW w:w="1898" w:type="dxa"/>
            <w:tcBorders>
              <w:bottom w:val="nil"/>
            </w:tcBorders>
          </w:tcPr>
          <w:p w:rsidR="00264D6D" w:rsidRDefault="00264D6D">
            <w:pPr>
              <w:pStyle w:val="ConsPlusNormal"/>
              <w:jc w:val="center"/>
            </w:pPr>
            <w:r>
              <w:t>2019</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(в ред. </w:t>
            </w:r>
            <w:hyperlink r:id="rId16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3"/>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3"/>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94"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1898"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1. разработка проектной документации</w:t>
            </w:r>
          </w:p>
        </w:tc>
        <w:tc>
          <w:tcPr>
            <w:tcW w:w="1898" w:type="dxa"/>
          </w:tcPr>
          <w:p w:rsidR="00264D6D" w:rsidRDefault="00264D6D">
            <w:pPr>
              <w:pStyle w:val="ConsPlusNormal"/>
              <w:jc w:val="center"/>
            </w:pPr>
            <w:r>
              <w:t>2018</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2. выполнение работ по строительству</w:t>
            </w:r>
          </w:p>
        </w:tc>
        <w:tc>
          <w:tcPr>
            <w:tcW w:w="1898" w:type="dxa"/>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898" w:type="dxa"/>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20 в ред. </w:t>
            </w:r>
            <w:hyperlink r:id="rId161"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7</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410"/>
        <w:gridCol w:w="1898"/>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3"/>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3"/>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3"/>
          </w:tcPr>
          <w:p w:rsidR="00264D6D" w:rsidRDefault="00264D6D">
            <w:pPr>
              <w:pStyle w:val="ConsPlusNormal"/>
            </w:pPr>
            <w:r>
              <w:t>пожарный водоем в микрорайоне Верхняя Курья по ул. 10-й Линии, 50 Мотовилихинского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3"/>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3"/>
            <w:tcBorders>
              <w:bottom w:val="nil"/>
            </w:tcBorders>
          </w:tcPr>
          <w:p w:rsidR="00264D6D" w:rsidRDefault="00264D6D">
            <w:pPr>
              <w:pStyle w:val="ConsPlusNormal"/>
              <w:jc w:val="both"/>
            </w:pPr>
            <w:r>
              <w:t>1.2.3.1.7. Строительство пожарного водоема в микрорайоне Верхняя Курья по ул. 10-й Линии, 50 Мотовилихинского района города Перми</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3 в ред. </w:t>
            </w:r>
            <w:hyperlink r:id="rId162"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3"/>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3"/>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чел. - более 5000.</w:t>
            </w:r>
          </w:p>
          <w:p w:rsidR="00264D6D" w:rsidRDefault="00264D6D">
            <w:pPr>
              <w:pStyle w:val="ConsPlusNormal"/>
            </w:pPr>
            <w:r>
              <w:t>Площадь, кв. км - 4,01.</w:t>
            </w:r>
          </w:p>
          <w:p w:rsidR="00264D6D" w:rsidRDefault="00264D6D">
            <w:pPr>
              <w:pStyle w:val="ConsPlusNormal"/>
            </w:pPr>
            <w:r>
              <w:t>Жилые дома по этажности, шт. - более 1000.</w:t>
            </w:r>
          </w:p>
          <w:p w:rsidR="00264D6D" w:rsidRDefault="00264D6D">
            <w:pPr>
              <w:pStyle w:val="ConsPlusNormal"/>
            </w:pPr>
            <w:r>
              <w:t>Показатели по Мотовилихинскому району: увеличение количества пожаров, погибших в результате пожаров, травмированных в результате пожаров на 10 тыс. населения:</w:t>
            </w:r>
          </w:p>
          <w:p w:rsidR="00264D6D" w:rsidRDefault="00264D6D">
            <w:pPr>
              <w:pStyle w:val="ConsPlusNormal"/>
            </w:pPr>
            <w:r>
              <w:t>2014 год, 2015 год, 2016 год:</w:t>
            </w:r>
          </w:p>
          <w:p w:rsidR="00264D6D" w:rsidRDefault="00264D6D">
            <w:pPr>
              <w:pStyle w:val="ConsPlusNormal"/>
            </w:pPr>
            <w:r>
              <w:t>количество пожаров - 6,4; 5,5; 5,37;</w:t>
            </w:r>
          </w:p>
          <w:p w:rsidR="00264D6D" w:rsidRDefault="00264D6D">
            <w:pPr>
              <w:pStyle w:val="ConsPlusNormal"/>
            </w:pPr>
            <w:r>
              <w:t>количество погибших - 0,38; 0,7; 0,42;</w:t>
            </w:r>
          </w:p>
          <w:p w:rsidR="00264D6D" w:rsidRDefault="00264D6D">
            <w:pPr>
              <w:pStyle w:val="ConsPlusNormal"/>
            </w:pPr>
            <w:r>
              <w:t>количество травмированных - 0,76; 1,22; 0,47</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3"/>
          </w:tcPr>
          <w:p w:rsidR="00264D6D" w:rsidRDefault="00264D6D">
            <w:pPr>
              <w:pStyle w:val="ConsPlusNormal"/>
            </w:pPr>
            <w:r>
              <w:t xml:space="preserve">федеральные законы от 21 декабря 1994 г. </w:t>
            </w:r>
            <w:hyperlink r:id="rId163" w:history="1">
              <w:r>
                <w:rPr>
                  <w:color w:val="0000FF"/>
                </w:rPr>
                <w:t>N 69-ФЗ</w:t>
              </w:r>
            </w:hyperlink>
            <w:r>
              <w:t xml:space="preserve"> "О пожарной безопасности", от 6 октября 2003 г. </w:t>
            </w:r>
            <w:hyperlink r:id="rId164"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65" w:history="1">
              <w:r>
                <w:rPr>
                  <w:color w:val="0000FF"/>
                </w:rPr>
                <w:t>N 123-ФЗ</w:t>
              </w:r>
            </w:hyperlink>
            <w:r>
              <w:t xml:space="preserve"> "Технический регламент о требованиях пожарной безопасности", </w:t>
            </w:r>
            <w:hyperlink r:id="rId166" w:history="1">
              <w:r>
                <w:rPr>
                  <w:color w:val="0000FF"/>
                </w:rPr>
                <w:t>Устав</w:t>
              </w:r>
            </w:hyperlink>
            <w:r>
              <w:t xml:space="preserve"> города Перми, </w:t>
            </w:r>
            <w:hyperlink r:id="rId167" w:history="1">
              <w:r>
                <w:rPr>
                  <w:color w:val="0000FF"/>
                </w:rPr>
                <w:t>Постановление</w:t>
              </w:r>
            </w:hyperlink>
            <w:r>
              <w:t xml:space="preserve"> администрации города Перми от 28 апреля 2015 г. N 229 "Об установлении </w:t>
            </w:r>
            <w:r>
              <w:lastRenderedPageBreak/>
              <w:t>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lastRenderedPageBreak/>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3"/>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3"/>
          </w:tcPr>
          <w:p w:rsidR="00264D6D" w:rsidRDefault="00264D6D">
            <w:pPr>
              <w:pStyle w:val="ConsPlusNormal"/>
              <w:jc w:val="both"/>
            </w:pPr>
            <w:r>
              <w:t>2020-2021</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3"/>
          </w:tcPr>
          <w:p w:rsidR="00264D6D" w:rsidRDefault="00264D6D">
            <w:pPr>
              <w:pStyle w:val="ConsPlusNormal"/>
            </w:pPr>
            <w:r>
              <w:t>2021</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3"/>
          </w:tcPr>
          <w:p w:rsidR="00264D6D" w:rsidRDefault="00264D6D">
            <w:pPr>
              <w:pStyle w:val="ConsPlusNormal"/>
            </w:pPr>
            <w:r>
              <w:t>2021</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3"/>
          </w:tcPr>
          <w:p w:rsidR="00264D6D" w:rsidRDefault="00264D6D">
            <w:pPr>
              <w:pStyle w:val="ConsPlusNormal"/>
            </w:pPr>
            <w:r>
              <w:t>2022</w:t>
            </w:r>
          </w:p>
        </w:tc>
      </w:tr>
      <w:tr w:rsidR="00264D6D">
        <w:tc>
          <w:tcPr>
            <w:tcW w:w="568" w:type="dxa"/>
          </w:tcPr>
          <w:p w:rsidR="00264D6D" w:rsidRDefault="00264D6D">
            <w:pPr>
              <w:pStyle w:val="ConsPlusNormal"/>
              <w:jc w:val="center"/>
            </w:pPr>
            <w:r>
              <w:t>14</w:t>
            </w:r>
          </w:p>
        </w:tc>
        <w:tc>
          <w:tcPr>
            <w:tcW w:w="3288" w:type="dxa"/>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3"/>
          </w:tcPr>
          <w:p w:rsidR="00264D6D" w:rsidRDefault="00264D6D">
            <w:pPr>
              <w:pStyle w:val="ConsPlusNormal"/>
            </w:pPr>
            <w:r>
              <w:t>3424,300</w:t>
            </w:r>
          </w:p>
        </w:tc>
      </w:tr>
      <w:tr w:rsidR="00264D6D">
        <w:tc>
          <w:tcPr>
            <w:tcW w:w="568" w:type="dxa"/>
          </w:tcPr>
          <w:p w:rsidR="00264D6D" w:rsidRDefault="00264D6D">
            <w:pPr>
              <w:pStyle w:val="ConsPlusNormal"/>
              <w:jc w:val="center"/>
            </w:pPr>
            <w:r>
              <w:t>15</w:t>
            </w:r>
          </w:p>
        </w:tc>
        <w:tc>
          <w:tcPr>
            <w:tcW w:w="3288"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92" w:type="dxa"/>
            <w:gridSpan w:val="3"/>
          </w:tcPr>
          <w:p w:rsidR="00264D6D" w:rsidRDefault="00264D6D">
            <w:pPr>
              <w:pStyle w:val="ConsPlusNormal"/>
            </w:pPr>
            <w:r>
              <w:t>всего бюджет города Перми - 3424,300:</w:t>
            </w:r>
          </w:p>
          <w:p w:rsidR="00264D6D" w:rsidRDefault="00264D6D">
            <w:pPr>
              <w:pStyle w:val="ConsPlusNormal"/>
            </w:pPr>
            <w:r>
              <w:t>2020 год - 235,400;</w:t>
            </w:r>
          </w:p>
          <w:p w:rsidR="00264D6D" w:rsidRDefault="00264D6D">
            <w:pPr>
              <w:pStyle w:val="ConsPlusNormal"/>
            </w:pPr>
            <w:r>
              <w:t>2021 год - 3188,900</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410" w:type="dxa"/>
          </w:tcPr>
          <w:p w:rsidR="00264D6D" w:rsidRDefault="00264D6D">
            <w:pPr>
              <w:pStyle w:val="ConsPlusNormal"/>
              <w:jc w:val="center"/>
            </w:pPr>
            <w:r>
              <w:t>значение</w:t>
            </w:r>
          </w:p>
        </w:tc>
        <w:tc>
          <w:tcPr>
            <w:tcW w:w="1898" w:type="dxa"/>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410" w:type="dxa"/>
          </w:tcPr>
          <w:p w:rsidR="00264D6D" w:rsidRDefault="00264D6D">
            <w:pPr>
              <w:pStyle w:val="ConsPlusNormal"/>
              <w:jc w:val="center"/>
            </w:pPr>
            <w:r>
              <w:t>1</w:t>
            </w:r>
          </w:p>
        </w:tc>
        <w:tc>
          <w:tcPr>
            <w:tcW w:w="1898" w:type="dxa"/>
          </w:tcPr>
          <w:p w:rsidR="00264D6D" w:rsidRDefault="00264D6D">
            <w:pPr>
              <w:pStyle w:val="ConsPlusNormal"/>
              <w:jc w:val="center"/>
            </w:pPr>
            <w:r>
              <w:t>2020</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410" w:type="dxa"/>
            <w:tcBorders>
              <w:bottom w:val="nil"/>
            </w:tcBorders>
          </w:tcPr>
          <w:p w:rsidR="00264D6D" w:rsidRDefault="00264D6D">
            <w:pPr>
              <w:pStyle w:val="ConsPlusNormal"/>
              <w:jc w:val="center"/>
            </w:pPr>
            <w:r>
              <w:t>1</w:t>
            </w:r>
          </w:p>
        </w:tc>
        <w:tc>
          <w:tcPr>
            <w:tcW w:w="1898" w:type="dxa"/>
            <w:tcBorders>
              <w:bottom w:val="nil"/>
            </w:tcBorders>
          </w:tcPr>
          <w:p w:rsidR="00264D6D" w:rsidRDefault="00264D6D">
            <w:pPr>
              <w:pStyle w:val="ConsPlusNormal"/>
              <w:jc w:val="center"/>
            </w:pPr>
            <w:r>
              <w:t>2021</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(в ред. </w:t>
            </w:r>
            <w:hyperlink r:id="rId168"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3"/>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3"/>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3"/>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94"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1898"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1. разработка проектной документации</w:t>
            </w:r>
          </w:p>
        </w:tc>
        <w:tc>
          <w:tcPr>
            <w:tcW w:w="1898" w:type="dxa"/>
          </w:tcPr>
          <w:p w:rsidR="00264D6D" w:rsidRDefault="00264D6D">
            <w:pPr>
              <w:pStyle w:val="ConsPlusNormal"/>
              <w:jc w:val="center"/>
            </w:pPr>
            <w:r>
              <w:t>2020</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Pr>
          <w:p w:rsidR="00264D6D" w:rsidRDefault="00264D6D">
            <w:pPr>
              <w:pStyle w:val="ConsPlusNormal"/>
              <w:jc w:val="center"/>
            </w:pPr>
            <w:r>
              <w:t>2. выполнение работ по строительству</w:t>
            </w:r>
          </w:p>
        </w:tc>
        <w:tc>
          <w:tcPr>
            <w:tcW w:w="1898" w:type="dxa"/>
          </w:tcPr>
          <w:p w:rsidR="00264D6D" w:rsidRDefault="00264D6D">
            <w:pPr>
              <w:pStyle w:val="ConsPlusNormal"/>
              <w:jc w:val="center"/>
            </w:pPr>
            <w:r>
              <w:t>2021</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294" w:type="dxa"/>
            <w:gridSpan w:val="2"/>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898" w:type="dxa"/>
            <w:tcBorders>
              <w:bottom w:val="nil"/>
            </w:tcBorders>
          </w:tcPr>
          <w:p w:rsidR="00264D6D" w:rsidRDefault="00264D6D">
            <w:pPr>
              <w:pStyle w:val="ConsPlusNormal"/>
              <w:jc w:val="center"/>
            </w:pPr>
            <w:r>
              <w:t>2022</w:t>
            </w:r>
          </w:p>
        </w:tc>
      </w:tr>
      <w:tr w:rsidR="00264D6D">
        <w:tblPrEx>
          <w:tblBorders>
            <w:insideH w:val="nil"/>
          </w:tblBorders>
        </w:tblPrEx>
        <w:tc>
          <w:tcPr>
            <w:tcW w:w="9048" w:type="dxa"/>
            <w:gridSpan w:val="5"/>
            <w:tcBorders>
              <w:top w:val="nil"/>
            </w:tcBorders>
          </w:tcPr>
          <w:p w:rsidR="00264D6D" w:rsidRDefault="00264D6D">
            <w:pPr>
              <w:pStyle w:val="ConsPlusNormal"/>
              <w:jc w:val="both"/>
            </w:pPr>
            <w:r>
              <w:t xml:space="preserve">(п. 20 в ред. </w:t>
            </w:r>
            <w:hyperlink r:id="rId169"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8</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lastRenderedPageBreak/>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Pr>
          <w:p w:rsidR="00264D6D" w:rsidRDefault="00264D6D">
            <w:pPr>
              <w:pStyle w:val="ConsPlusNormal"/>
            </w:pPr>
            <w:r>
              <w:t>пожарный водоем в микрорайоне Голованово Орджоникидзевского района города Перми</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1.2.3.1.8. Строительство пожарного водоема в микрорайоне Голованово Орджоникидзевского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7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 Численность населения, чел. - 8540.</w:t>
            </w:r>
          </w:p>
          <w:p w:rsidR="00264D6D" w:rsidRDefault="00264D6D">
            <w:pPr>
              <w:pStyle w:val="ConsPlusNormal"/>
            </w:pPr>
            <w:r>
              <w:t>Жилые дома по этажности, шт.:</w:t>
            </w:r>
          </w:p>
          <w:p w:rsidR="00264D6D" w:rsidRDefault="00264D6D">
            <w:pPr>
              <w:pStyle w:val="ConsPlusNormal"/>
            </w:pPr>
            <w:r>
              <w:t>двухэтажные - 60, трехэтажные - 37.</w:t>
            </w:r>
          </w:p>
          <w:p w:rsidR="00264D6D" w:rsidRDefault="00264D6D">
            <w:pPr>
              <w:pStyle w:val="ConsPlusNormal"/>
            </w:pPr>
            <w:r>
              <w:t>Показатели по Орджоникидзевскому району на 10 тыс. населения:</w:t>
            </w:r>
          </w:p>
          <w:p w:rsidR="00264D6D" w:rsidRDefault="00264D6D">
            <w:pPr>
              <w:pStyle w:val="ConsPlusNormal"/>
            </w:pPr>
            <w:r>
              <w:t>количество пожаров:</w:t>
            </w:r>
          </w:p>
          <w:p w:rsidR="00264D6D" w:rsidRDefault="00264D6D">
            <w:pPr>
              <w:pStyle w:val="ConsPlusNormal"/>
            </w:pPr>
            <w:r>
              <w:t>2014 год - 7,0; 2015 год - 6,7; 2016 год - 5,77;</w:t>
            </w:r>
          </w:p>
          <w:p w:rsidR="00264D6D" w:rsidRDefault="00264D6D">
            <w:pPr>
              <w:pStyle w:val="ConsPlusNormal"/>
            </w:pPr>
            <w:r>
              <w:t>число погибших в результате пожаров:</w:t>
            </w:r>
          </w:p>
          <w:p w:rsidR="00264D6D" w:rsidRDefault="00264D6D">
            <w:pPr>
              <w:pStyle w:val="ConsPlusNormal"/>
            </w:pPr>
            <w:r>
              <w:t>2014 год - 1,3; 2015 год - 0,8; 2016 год - 0,38;</w:t>
            </w:r>
          </w:p>
          <w:p w:rsidR="00264D6D" w:rsidRDefault="00264D6D">
            <w:pPr>
              <w:pStyle w:val="ConsPlusNormal"/>
            </w:pPr>
            <w:r>
              <w:t>количество травмированных:</w:t>
            </w:r>
          </w:p>
          <w:p w:rsidR="00264D6D" w:rsidRDefault="00264D6D">
            <w:pPr>
              <w:pStyle w:val="ConsPlusNormal"/>
            </w:pPr>
            <w:r>
              <w:t>2014 год - 0,8; 2015 год - 0,71; 2016 год - 0,87</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71" w:history="1">
              <w:r>
                <w:rPr>
                  <w:color w:val="0000FF"/>
                </w:rPr>
                <w:t>N 69-ФЗ</w:t>
              </w:r>
            </w:hyperlink>
            <w:r>
              <w:t xml:space="preserve"> "О пожарной безопасности", от 6 октября 2003 г. </w:t>
            </w:r>
            <w:hyperlink r:id="rId172"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73" w:history="1">
              <w:r>
                <w:rPr>
                  <w:color w:val="0000FF"/>
                </w:rPr>
                <w:t>N 123-ФЗ</w:t>
              </w:r>
            </w:hyperlink>
            <w:r>
              <w:t xml:space="preserve"> "Технический регламент о требованиях пожарной безопасности", </w:t>
            </w:r>
            <w:hyperlink r:id="rId174" w:history="1">
              <w:r>
                <w:rPr>
                  <w:color w:val="0000FF"/>
                </w:rPr>
                <w:t>Устав</w:t>
              </w:r>
            </w:hyperlink>
            <w:r>
              <w:t xml:space="preserve"> города Перми, </w:t>
            </w:r>
            <w:hyperlink r:id="rId175"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 xml:space="preserve">Мощность объекта </w:t>
            </w:r>
            <w:r>
              <w:lastRenderedPageBreak/>
              <w:t>муниципальной собственности города Перми</w:t>
            </w:r>
          </w:p>
        </w:tc>
        <w:tc>
          <w:tcPr>
            <w:tcW w:w="5192" w:type="dxa"/>
            <w:gridSpan w:val="4"/>
          </w:tcPr>
          <w:p w:rsidR="00264D6D" w:rsidRDefault="00264D6D">
            <w:pPr>
              <w:pStyle w:val="ConsPlusNormal"/>
            </w:pPr>
            <w:r>
              <w:lastRenderedPageBreak/>
              <w:t xml:space="preserve">резервуар емкостью 100 куб. м с площадкой для </w:t>
            </w:r>
            <w:r>
              <w:lastRenderedPageBreak/>
              <w:t>подъезда пожарных машин</w:t>
            </w:r>
          </w:p>
        </w:tc>
      </w:tr>
      <w:tr w:rsidR="00264D6D">
        <w:tc>
          <w:tcPr>
            <w:tcW w:w="568" w:type="dxa"/>
          </w:tcPr>
          <w:p w:rsidR="00264D6D" w:rsidRDefault="00264D6D">
            <w:pPr>
              <w:pStyle w:val="ConsPlusNormal"/>
              <w:jc w:val="center"/>
            </w:pPr>
            <w:r>
              <w:lastRenderedPageBreak/>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2019-2020</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2020</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2021</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3416,600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14 в ред. </w:t>
            </w:r>
            <w:hyperlink r:id="rId176" w:history="1">
              <w:r>
                <w:rPr>
                  <w:color w:val="0000FF"/>
                </w:rPr>
                <w:t>Постановления</w:t>
              </w:r>
            </w:hyperlink>
            <w:r>
              <w:t xml:space="preserve"> Администрации г. Перми от 29.12.2017 N 1234)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jc w:val="both"/>
            </w:pPr>
            <w:r>
              <w:t>всего бюджет города Перми - 3416,600:</w:t>
            </w:r>
          </w:p>
          <w:p w:rsidR="00264D6D" w:rsidRDefault="00264D6D">
            <w:pPr>
              <w:pStyle w:val="ConsPlusNormal"/>
              <w:jc w:val="both"/>
            </w:pPr>
            <w:r>
              <w:t>2019 год - 227,700;</w:t>
            </w:r>
          </w:p>
          <w:p w:rsidR="00264D6D" w:rsidRDefault="00264D6D">
            <w:pPr>
              <w:pStyle w:val="ConsPlusNormal"/>
              <w:jc w:val="both"/>
            </w:pPr>
            <w:r>
              <w:t>2020 год - 3188,900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15 в ред. </w:t>
            </w:r>
            <w:hyperlink r:id="rId177" w:history="1">
              <w:r>
                <w:rPr>
                  <w:color w:val="0000FF"/>
                </w:rPr>
                <w:t>Постановления</w:t>
              </w:r>
            </w:hyperlink>
            <w:r>
              <w:t xml:space="preserve"> Администрации г. Перми от 29.12.2017 N 1234)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78"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lastRenderedPageBreak/>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2019</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2020</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2021</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79"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9</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pPr>
            <w:r>
              <w:t xml:space="preserve">Наименование объекта муниципальной собственности </w:t>
            </w:r>
            <w:r>
              <w:lastRenderedPageBreak/>
              <w:t>города Перми, место расположения (адрес)</w:t>
            </w:r>
          </w:p>
        </w:tc>
        <w:tc>
          <w:tcPr>
            <w:tcW w:w="5192" w:type="dxa"/>
            <w:gridSpan w:val="4"/>
          </w:tcPr>
          <w:p w:rsidR="00264D6D" w:rsidRDefault="00264D6D">
            <w:pPr>
              <w:pStyle w:val="ConsPlusNormal"/>
            </w:pPr>
            <w:r>
              <w:lastRenderedPageBreak/>
              <w:t>пожарный водоем в микрорайоне Кировский по ул. Мореходной, 33 Кировского района города Перми</w:t>
            </w:r>
          </w:p>
        </w:tc>
      </w:tr>
      <w:tr w:rsidR="00264D6D">
        <w:tc>
          <w:tcPr>
            <w:tcW w:w="568" w:type="dxa"/>
          </w:tcPr>
          <w:p w:rsidR="00264D6D" w:rsidRDefault="00264D6D">
            <w:pPr>
              <w:pStyle w:val="ConsPlusNormal"/>
              <w:jc w:val="center"/>
            </w:pPr>
            <w:r>
              <w:lastRenderedPageBreak/>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1.2.3.1.9. Строительство пожарного водоема в микрорайоне Кировский по ул. Мореходной, 33 Кировского района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3 в ред. </w:t>
            </w:r>
            <w:hyperlink r:id="rId180"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чел. - 3786.</w:t>
            </w:r>
          </w:p>
          <w:p w:rsidR="00264D6D" w:rsidRDefault="00264D6D">
            <w:pPr>
              <w:pStyle w:val="ConsPlusNormal"/>
            </w:pPr>
            <w:r>
              <w:t>Жилые дома по этажности, шт.:</w:t>
            </w:r>
          </w:p>
          <w:p w:rsidR="00264D6D" w:rsidRDefault="00264D6D">
            <w:pPr>
              <w:pStyle w:val="ConsPlusNormal"/>
            </w:pPr>
            <w:r>
              <w:t>одноэтажные частные - 1500.</w:t>
            </w:r>
          </w:p>
          <w:p w:rsidR="00264D6D" w:rsidRDefault="00264D6D">
            <w:pPr>
              <w:pStyle w:val="ConsPlusNormal"/>
            </w:pPr>
            <w:r>
              <w:t>Показатели по Кировскому району города Перми на 10 тыс. населения:</w:t>
            </w:r>
          </w:p>
          <w:p w:rsidR="00264D6D" w:rsidRDefault="00264D6D">
            <w:pPr>
              <w:pStyle w:val="ConsPlusNormal"/>
            </w:pPr>
            <w:r>
              <w:t>количество пожаров:</w:t>
            </w:r>
          </w:p>
          <w:p w:rsidR="00264D6D" w:rsidRDefault="00264D6D">
            <w:pPr>
              <w:pStyle w:val="ConsPlusNormal"/>
            </w:pPr>
            <w:r>
              <w:t>2014 год - 6,5; 2015 год - 7,7; 2016 год - 6,25;</w:t>
            </w:r>
          </w:p>
          <w:p w:rsidR="00264D6D" w:rsidRDefault="00264D6D">
            <w:pPr>
              <w:pStyle w:val="ConsPlusNormal"/>
            </w:pPr>
            <w:r>
              <w:t>число погибших в результате пожаров:</w:t>
            </w:r>
          </w:p>
          <w:p w:rsidR="00264D6D" w:rsidRDefault="00264D6D">
            <w:pPr>
              <w:pStyle w:val="ConsPlusNormal"/>
            </w:pPr>
            <w:r>
              <w:t>2014 год - 0,85; 2015 год - 0,31; 2016 год - 0,69;</w:t>
            </w:r>
          </w:p>
          <w:p w:rsidR="00264D6D" w:rsidRDefault="00264D6D">
            <w:pPr>
              <w:pStyle w:val="ConsPlusNormal"/>
            </w:pPr>
            <w:r>
              <w:t>количество травмированных:</w:t>
            </w:r>
          </w:p>
          <w:p w:rsidR="00264D6D" w:rsidRDefault="00264D6D">
            <w:pPr>
              <w:pStyle w:val="ConsPlusNormal"/>
            </w:pPr>
            <w:r>
              <w:t>2014 год - 0,78; 2015 год - 1,16; 2016 год - 1,0</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81" w:history="1">
              <w:r>
                <w:rPr>
                  <w:color w:val="0000FF"/>
                </w:rPr>
                <w:t>N 69-ФЗ</w:t>
              </w:r>
            </w:hyperlink>
            <w:r>
              <w:t xml:space="preserve"> "О пожарной безопасности", от 6 октября 2003 г. </w:t>
            </w:r>
            <w:hyperlink r:id="rId182"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83" w:history="1">
              <w:r>
                <w:rPr>
                  <w:color w:val="0000FF"/>
                </w:rPr>
                <w:t>N 123-ФЗ</w:t>
              </w:r>
            </w:hyperlink>
            <w:r>
              <w:t xml:space="preserve"> "Технический регламент о требованиях пожарной безопасности", </w:t>
            </w:r>
            <w:hyperlink r:id="rId184" w:history="1">
              <w:r>
                <w:rPr>
                  <w:color w:val="0000FF"/>
                </w:rPr>
                <w:t>Устав</w:t>
              </w:r>
            </w:hyperlink>
            <w:r>
              <w:t xml:space="preserve"> города Перми, </w:t>
            </w:r>
            <w:hyperlink r:id="rId185"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 xml:space="preserve">Сроки осуществления капитальных вложений в </w:t>
            </w:r>
            <w:r>
              <w:lastRenderedPageBreak/>
              <w:t>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lastRenderedPageBreak/>
              <w:t>2020-2021</w:t>
            </w:r>
          </w:p>
        </w:tc>
      </w:tr>
      <w:tr w:rsidR="00264D6D">
        <w:tc>
          <w:tcPr>
            <w:tcW w:w="568" w:type="dxa"/>
          </w:tcPr>
          <w:p w:rsidR="00264D6D" w:rsidRDefault="00264D6D">
            <w:pPr>
              <w:pStyle w:val="ConsPlusNormal"/>
              <w:jc w:val="center"/>
            </w:pPr>
            <w:r>
              <w:lastRenderedPageBreak/>
              <w:t>11</w:t>
            </w:r>
          </w:p>
        </w:tc>
        <w:tc>
          <w:tcPr>
            <w:tcW w:w="3288"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192" w:type="dxa"/>
            <w:gridSpan w:val="4"/>
          </w:tcPr>
          <w:p w:rsidR="00264D6D" w:rsidRDefault="00264D6D">
            <w:pPr>
              <w:pStyle w:val="ConsPlusNormal"/>
            </w:pPr>
            <w:r>
              <w:t>2021</w:t>
            </w:r>
          </w:p>
        </w:tc>
      </w:tr>
      <w:tr w:rsidR="00264D6D">
        <w:tc>
          <w:tcPr>
            <w:tcW w:w="568" w:type="dxa"/>
          </w:tcPr>
          <w:p w:rsidR="00264D6D" w:rsidRDefault="00264D6D">
            <w:pPr>
              <w:pStyle w:val="ConsPlusNormal"/>
              <w:jc w:val="center"/>
            </w:pPr>
            <w:r>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2021</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2022</w:t>
            </w:r>
          </w:p>
        </w:tc>
      </w:tr>
      <w:tr w:rsidR="00264D6D">
        <w:tc>
          <w:tcPr>
            <w:tcW w:w="568" w:type="dxa"/>
          </w:tcPr>
          <w:p w:rsidR="00264D6D" w:rsidRDefault="00264D6D">
            <w:pPr>
              <w:pStyle w:val="ConsPlusNormal"/>
              <w:jc w:val="center"/>
            </w:pPr>
            <w:r>
              <w:t>14</w:t>
            </w:r>
          </w:p>
        </w:tc>
        <w:tc>
          <w:tcPr>
            <w:tcW w:w="3288" w:type="dxa"/>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Pr>
          <w:p w:rsidR="00264D6D" w:rsidRDefault="00264D6D">
            <w:pPr>
              <w:pStyle w:val="ConsPlusNormal"/>
            </w:pPr>
            <w:r>
              <w:t>3424,900</w:t>
            </w:r>
          </w:p>
        </w:tc>
      </w:tr>
      <w:tr w:rsidR="00264D6D">
        <w:tc>
          <w:tcPr>
            <w:tcW w:w="568" w:type="dxa"/>
          </w:tcPr>
          <w:p w:rsidR="00264D6D" w:rsidRDefault="00264D6D">
            <w:pPr>
              <w:pStyle w:val="ConsPlusNormal"/>
              <w:jc w:val="center"/>
            </w:pPr>
            <w:r>
              <w:t>15</w:t>
            </w:r>
          </w:p>
        </w:tc>
        <w:tc>
          <w:tcPr>
            <w:tcW w:w="3288"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по годам реализации, тыс. руб.</w:t>
            </w:r>
          </w:p>
        </w:tc>
        <w:tc>
          <w:tcPr>
            <w:tcW w:w="5192" w:type="dxa"/>
            <w:gridSpan w:val="4"/>
          </w:tcPr>
          <w:p w:rsidR="00264D6D" w:rsidRDefault="00264D6D">
            <w:pPr>
              <w:pStyle w:val="ConsPlusNormal"/>
            </w:pPr>
            <w:r>
              <w:t>всего бюджет города Перми - 3424,900:</w:t>
            </w:r>
          </w:p>
          <w:p w:rsidR="00264D6D" w:rsidRDefault="00264D6D">
            <w:pPr>
              <w:pStyle w:val="ConsPlusNormal"/>
            </w:pPr>
            <w:r>
              <w:t>2020 год - 236,000;</w:t>
            </w:r>
          </w:p>
          <w:p w:rsidR="00264D6D" w:rsidRDefault="00264D6D">
            <w:pPr>
              <w:pStyle w:val="ConsPlusNormal"/>
            </w:pPr>
            <w:r>
              <w:t>2021 год - 3188,900</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2020</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2021</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86"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lastRenderedPageBreak/>
              <w:t>18</w:t>
            </w:r>
          </w:p>
        </w:tc>
        <w:tc>
          <w:tcPr>
            <w:tcW w:w="3288"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 13.10.2017 N 8</w:t>
            </w:r>
          </w:p>
        </w:tc>
      </w:tr>
      <w:tr w:rsidR="00264D6D">
        <w:tc>
          <w:tcPr>
            <w:tcW w:w="568" w:type="dxa"/>
          </w:tcPr>
          <w:p w:rsidR="00264D6D" w:rsidRDefault="00264D6D">
            <w:pPr>
              <w:pStyle w:val="ConsPlusNormal"/>
              <w:jc w:val="center"/>
            </w:pPr>
            <w:r>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2020</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2021</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2022</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87"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10</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288"/>
        <w:gridCol w:w="884"/>
        <w:gridCol w:w="2324"/>
        <w:gridCol w:w="340"/>
        <w:gridCol w:w="1644"/>
      </w:tblGrid>
      <w:tr w:rsidR="00264D6D">
        <w:tc>
          <w:tcPr>
            <w:tcW w:w="568" w:type="dxa"/>
          </w:tcPr>
          <w:p w:rsidR="00264D6D" w:rsidRDefault="00264D6D">
            <w:pPr>
              <w:pStyle w:val="ConsPlusNormal"/>
              <w:jc w:val="center"/>
            </w:pPr>
            <w:r>
              <w:t>N</w:t>
            </w:r>
          </w:p>
        </w:tc>
        <w:tc>
          <w:tcPr>
            <w:tcW w:w="3288" w:type="dxa"/>
          </w:tcPr>
          <w:p w:rsidR="00264D6D" w:rsidRDefault="00264D6D">
            <w:pPr>
              <w:pStyle w:val="ConsPlusNormal"/>
              <w:jc w:val="center"/>
            </w:pPr>
            <w:r>
              <w:t>Наименование раздела</w:t>
            </w:r>
          </w:p>
        </w:tc>
        <w:tc>
          <w:tcPr>
            <w:tcW w:w="5192"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288" w:type="dxa"/>
          </w:tcPr>
          <w:p w:rsidR="00264D6D" w:rsidRDefault="00264D6D">
            <w:pPr>
              <w:pStyle w:val="ConsPlusNormal"/>
              <w:jc w:val="center"/>
            </w:pPr>
            <w:r>
              <w:t>2</w:t>
            </w:r>
          </w:p>
        </w:tc>
        <w:tc>
          <w:tcPr>
            <w:tcW w:w="5192" w:type="dxa"/>
            <w:gridSpan w:val="4"/>
          </w:tcPr>
          <w:p w:rsidR="00264D6D" w:rsidRDefault="00264D6D">
            <w:pPr>
              <w:pStyle w:val="ConsPlusNormal"/>
              <w:jc w:val="center"/>
            </w:pPr>
            <w:r>
              <w:t>3</w:t>
            </w:r>
          </w:p>
        </w:tc>
      </w:tr>
      <w:tr w:rsidR="00264D6D">
        <w:tblPrEx>
          <w:tblBorders>
            <w:insideH w:val="nil"/>
          </w:tblBorders>
        </w:tblPrEx>
        <w:tc>
          <w:tcPr>
            <w:tcW w:w="568" w:type="dxa"/>
            <w:tcBorders>
              <w:bottom w:val="nil"/>
            </w:tcBorders>
          </w:tcPr>
          <w:p w:rsidR="00264D6D" w:rsidRDefault="00264D6D">
            <w:pPr>
              <w:pStyle w:val="ConsPlusNormal"/>
              <w:jc w:val="center"/>
            </w:pPr>
            <w:r>
              <w:t>1</w:t>
            </w:r>
          </w:p>
        </w:tc>
        <w:tc>
          <w:tcPr>
            <w:tcW w:w="3288" w:type="dxa"/>
            <w:tcBorders>
              <w:bottom w:val="nil"/>
            </w:tcBorders>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192" w:type="dxa"/>
            <w:gridSpan w:val="4"/>
            <w:tcBorders>
              <w:bottom w:val="nil"/>
            </w:tcBorders>
          </w:tcPr>
          <w:p w:rsidR="00264D6D" w:rsidRDefault="00264D6D">
            <w:pPr>
              <w:pStyle w:val="ConsPlusNormal"/>
            </w:pPr>
            <w:r>
              <w:t>пожарный водоем по ул. Островского в поселке Новые Ляды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88"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2</w:t>
            </w:r>
          </w:p>
        </w:tc>
        <w:tc>
          <w:tcPr>
            <w:tcW w:w="3288" w:type="dxa"/>
          </w:tcPr>
          <w:p w:rsidR="00264D6D" w:rsidRDefault="00264D6D">
            <w:pPr>
              <w:pStyle w:val="ConsPlusNormal"/>
            </w:pPr>
            <w:r>
              <w:t>Направление инвестирования</w:t>
            </w:r>
          </w:p>
        </w:tc>
        <w:tc>
          <w:tcPr>
            <w:tcW w:w="5192" w:type="dxa"/>
            <w:gridSpan w:val="4"/>
          </w:tcPr>
          <w:p w:rsidR="00264D6D" w:rsidRDefault="00264D6D">
            <w:pPr>
              <w:pStyle w:val="ConsPlusNormal"/>
            </w:pPr>
            <w:r>
              <w:t>строительство</w:t>
            </w:r>
          </w:p>
        </w:tc>
      </w:tr>
      <w:tr w:rsidR="00264D6D">
        <w:tblPrEx>
          <w:tblBorders>
            <w:insideH w:val="nil"/>
          </w:tblBorders>
        </w:tblPrEx>
        <w:tc>
          <w:tcPr>
            <w:tcW w:w="568" w:type="dxa"/>
            <w:tcBorders>
              <w:bottom w:val="nil"/>
            </w:tcBorders>
          </w:tcPr>
          <w:p w:rsidR="00264D6D" w:rsidRDefault="00264D6D">
            <w:pPr>
              <w:pStyle w:val="ConsPlusNormal"/>
              <w:jc w:val="center"/>
            </w:pPr>
            <w:r>
              <w:t>3</w:t>
            </w:r>
          </w:p>
        </w:tc>
        <w:tc>
          <w:tcPr>
            <w:tcW w:w="3288" w:type="dxa"/>
            <w:tcBorders>
              <w:bottom w:val="nil"/>
            </w:tcBorders>
          </w:tcPr>
          <w:p w:rsidR="00264D6D" w:rsidRDefault="00264D6D">
            <w:pPr>
              <w:pStyle w:val="ConsPlusNormal"/>
            </w:pPr>
            <w:r>
              <w:t>Код и наименование мероприятия</w:t>
            </w:r>
          </w:p>
        </w:tc>
        <w:tc>
          <w:tcPr>
            <w:tcW w:w="5192" w:type="dxa"/>
            <w:gridSpan w:val="4"/>
            <w:tcBorders>
              <w:bottom w:val="nil"/>
            </w:tcBorders>
          </w:tcPr>
          <w:p w:rsidR="00264D6D" w:rsidRDefault="00264D6D">
            <w:pPr>
              <w:pStyle w:val="ConsPlusNormal"/>
              <w:jc w:val="both"/>
            </w:pPr>
            <w:r>
              <w:t>1.2.3.1.10. Строительство пожарного водоема по ул. Островского в поселке Новые Ляды города Перми</w:t>
            </w:r>
          </w:p>
        </w:tc>
      </w:tr>
      <w:tr w:rsidR="00264D6D">
        <w:tblPrEx>
          <w:tblBorders>
            <w:insideH w:val="nil"/>
          </w:tblBorders>
        </w:tblPrEx>
        <w:tc>
          <w:tcPr>
            <w:tcW w:w="9048" w:type="dxa"/>
            <w:gridSpan w:val="6"/>
            <w:tcBorders>
              <w:top w:val="nil"/>
            </w:tcBorders>
          </w:tcPr>
          <w:p w:rsidR="00264D6D" w:rsidRDefault="00264D6D">
            <w:pPr>
              <w:pStyle w:val="ConsPlusNormal"/>
              <w:jc w:val="both"/>
            </w:pPr>
            <w:r>
              <w:lastRenderedPageBreak/>
              <w:t xml:space="preserve">(п. 3 в ред. </w:t>
            </w:r>
            <w:hyperlink r:id="rId189"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4</w:t>
            </w:r>
          </w:p>
        </w:tc>
        <w:tc>
          <w:tcPr>
            <w:tcW w:w="3288" w:type="dxa"/>
          </w:tcPr>
          <w:p w:rsidR="00264D6D" w:rsidRDefault="00264D6D">
            <w:pPr>
              <w:pStyle w:val="ConsPlusNormal"/>
            </w:pPr>
            <w:r>
              <w:t>Ответственный руководитель ФЦБ</w:t>
            </w:r>
          </w:p>
        </w:tc>
        <w:tc>
          <w:tcPr>
            <w:tcW w:w="5192"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288" w:type="dxa"/>
          </w:tcPr>
          <w:p w:rsidR="00264D6D" w:rsidRDefault="00264D6D">
            <w:pPr>
              <w:pStyle w:val="ConsPlusNormal"/>
            </w:pPr>
            <w:r>
              <w:t>Исполнитель программы</w:t>
            </w:r>
          </w:p>
        </w:tc>
        <w:tc>
          <w:tcPr>
            <w:tcW w:w="5192"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288"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 первой пожарной машины.</w:t>
            </w:r>
          </w:p>
          <w:p w:rsidR="00264D6D" w:rsidRDefault="00264D6D">
            <w:pPr>
              <w:pStyle w:val="ConsPlusNormal"/>
            </w:pPr>
            <w:r>
              <w:t>Численность населения, чел. - 1900.</w:t>
            </w:r>
          </w:p>
          <w:p w:rsidR="00264D6D" w:rsidRDefault="00264D6D">
            <w:pPr>
              <w:pStyle w:val="ConsPlusNormal"/>
            </w:pPr>
            <w:r>
              <w:t>Жилые дома по этажности, шт.:</w:t>
            </w:r>
          </w:p>
          <w:p w:rsidR="00264D6D" w:rsidRDefault="00264D6D">
            <w:pPr>
              <w:pStyle w:val="ConsPlusNormal"/>
            </w:pPr>
            <w:r>
              <w:t>одноэтажные частные - 1000; двухэтажные - 50.</w:t>
            </w:r>
          </w:p>
          <w:p w:rsidR="00264D6D" w:rsidRDefault="00264D6D">
            <w:pPr>
              <w:pStyle w:val="ConsPlusNormal"/>
            </w:pPr>
            <w:r>
              <w:t>Показатели по Свердловскому району (поселку Новые Ляды) на 10 тыс. населения:</w:t>
            </w:r>
          </w:p>
          <w:p w:rsidR="00264D6D" w:rsidRDefault="00264D6D">
            <w:pPr>
              <w:pStyle w:val="ConsPlusNormal"/>
            </w:pPr>
            <w:r>
              <w:t>количество пожаров:</w:t>
            </w:r>
          </w:p>
          <w:p w:rsidR="00264D6D" w:rsidRDefault="00264D6D">
            <w:pPr>
              <w:pStyle w:val="ConsPlusNormal"/>
            </w:pPr>
            <w:r>
              <w:t>2014 год - 5,1; 2015 год - 4,8; 2016 год - 4,88;</w:t>
            </w:r>
          </w:p>
          <w:p w:rsidR="00264D6D" w:rsidRDefault="00264D6D">
            <w:pPr>
              <w:pStyle w:val="ConsPlusNormal"/>
            </w:pPr>
            <w:r>
              <w:t>число погибших в результате пожаров:</w:t>
            </w:r>
          </w:p>
          <w:p w:rsidR="00264D6D" w:rsidRDefault="00264D6D">
            <w:pPr>
              <w:pStyle w:val="ConsPlusNormal"/>
            </w:pPr>
            <w:r>
              <w:t>2014 год - 0,6; 2015 год - 0,14; 2016 год - 0,51;</w:t>
            </w:r>
          </w:p>
          <w:p w:rsidR="00264D6D" w:rsidRDefault="00264D6D">
            <w:pPr>
              <w:pStyle w:val="ConsPlusNormal"/>
            </w:pPr>
            <w:r>
              <w:t>количество травмированных:</w:t>
            </w:r>
          </w:p>
          <w:p w:rsidR="00264D6D" w:rsidRDefault="00264D6D">
            <w:pPr>
              <w:pStyle w:val="ConsPlusNormal"/>
            </w:pPr>
            <w:r>
              <w:t>2014 год - 0,9; 2015 год - 0,56; 2016 год - 1,06</w:t>
            </w:r>
          </w:p>
        </w:tc>
      </w:tr>
      <w:tr w:rsidR="00264D6D">
        <w:tc>
          <w:tcPr>
            <w:tcW w:w="568" w:type="dxa"/>
          </w:tcPr>
          <w:p w:rsidR="00264D6D" w:rsidRDefault="00264D6D">
            <w:pPr>
              <w:pStyle w:val="ConsPlusNormal"/>
              <w:jc w:val="center"/>
            </w:pPr>
            <w:r>
              <w:t>7</w:t>
            </w:r>
          </w:p>
        </w:tc>
        <w:tc>
          <w:tcPr>
            <w:tcW w:w="3288" w:type="dxa"/>
          </w:tcPr>
          <w:p w:rsidR="00264D6D" w:rsidRDefault="00264D6D">
            <w:pPr>
              <w:pStyle w:val="ConsPlusNormal"/>
            </w:pPr>
            <w:r>
              <w:t>Обоснование участия муниципального образования город Пермь в решении проблемы</w:t>
            </w:r>
          </w:p>
        </w:tc>
        <w:tc>
          <w:tcPr>
            <w:tcW w:w="5192" w:type="dxa"/>
            <w:gridSpan w:val="4"/>
          </w:tcPr>
          <w:p w:rsidR="00264D6D" w:rsidRDefault="00264D6D">
            <w:pPr>
              <w:pStyle w:val="ConsPlusNormal"/>
            </w:pPr>
            <w:r>
              <w:t xml:space="preserve">федеральные законы от 21 декабря 1994 г. </w:t>
            </w:r>
            <w:hyperlink r:id="rId190" w:history="1">
              <w:r>
                <w:rPr>
                  <w:color w:val="0000FF"/>
                </w:rPr>
                <w:t>N 69-ФЗ</w:t>
              </w:r>
            </w:hyperlink>
            <w:r>
              <w:t xml:space="preserve"> "О пожарной безопасности", от 6 октября 2003 г. </w:t>
            </w:r>
            <w:hyperlink r:id="rId191"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192" w:history="1">
              <w:r>
                <w:rPr>
                  <w:color w:val="0000FF"/>
                </w:rPr>
                <w:t>N 123-ФЗ</w:t>
              </w:r>
            </w:hyperlink>
            <w:r>
              <w:t xml:space="preserve"> "Технический регламент о требованиях пожарной безопасности", </w:t>
            </w:r>
            <w:hyperlink r:id="rId193" w:history="1">
              <w:r>
                <w:rPr>
                  <w:color w:val="0000FF"/>
                </w:rPr>
                <w:t>Устав</w:t>
              </w:r>
            </w:hyperlink>
            <w:r>
              <w:t xml:space="preserve"> города Перми, </w:t>
            </w:r>
            <w:hyperlink r:id="rId194"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288"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192"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288" w:type="dxa"/>
          </w:tcPr>
          <w:p w:rsidR="00264D6D" w:rsidRDefault="00264D6D">
            <w:pPr>
              <w:pStyle w:val="ConsPlusNormal"/>
            </w:pPr>
            <w:r>
              <w:t>Мощность объекта муниципальной собственности города Перми</w:t>
            </w:r>
          </w:p>
        </w:tc>
        <w:tc>
          <w:tcPr>
            <w:tcW w:w="5192"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288"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2018-2019</w:t>
            </w:r>
          </w:p>
        </w:tc>
      </w:tr>
      <w:tr w:rsidR="00264D6D">
        <w:tc>
          <w:tcPr>
            <w:tcW w:w="568" w:type="dxa"/>
          </w:tcPr>
          <w:p w:rsidR="00264D6D" w:rsidRDefault="00264D6D">
            <w:pPr>
              <w:pStyle w:val="ConsPlusNormal"/>
              <w:jc w:val="center"/>
            </w:pPr>
            <w:r>
              <w:t>11</w:t>
            </w:r>
          </w:p>
        </w:tc>
        <w:tc>
          <w:tcPr>
            <w:tcW w:w="3288" w:type="dxa"/>
          </w:tcPr>
          <w:p w:rsidR="00264D6D" w:rsidRDefault="00264D6D">
            <w:pPr>
              <w:pStyle w:val="ConsPlusNormal"/>
            </w:pPr>
            <w:r>
              <w:t xml:space="preserve">Срок строительства объекта муниципальной собственности города Перми или приобретения объекта недвижимого имущества в муниципальную </w:t>
            </w:r>
            <w:r>
              <w:lastRenderedPageBreak/>
              <w:t>собственность города Перми</w:t>
            </w:r>
          </w:p>
        </w:tc>
        <w:tc>
          <w:tcPr>
            <w:tcW w:w="5192" w:type="dxa"/>
            <w:gridSpan w:val="4"/>
          </w:tcPr>
          <w:p w:rsidR="00264D6D" w:rsidRDefault="00264D6D">
            <w:pPr>
              <w:pStyle w:val="ConsPlusNormal"/>
            </w:pPr>
            <w:r>
              <w:lastRenderedPageBreak/>
              <w:t>2019</w:t>
            </w:r>
          </w:p>
        </w:tc>
      </w:tr>
      <w:tr w:rsidR="00264D6D">
        <w:tc>
          <w:tcPr>
            <w:tcW w:w="568" w:type="dxa"/>
          </w:tcPr>
          <w:p w:rsidR="00264D6D" w:rsidRDefault="00264D6D">
            <w:pPr>
              <w:pStyle w:val="ConsPlusNormal"/>
              <w:jc w:val="center"/>
            </w:pPr>
            <w:r>
              <w:lastRenderedPageBreak/>
              <w:t>12</w:t>
            </w:r>
          </w:p>
        </w:tc>
        <w:tc>
          <w:tcPr>
            <w:tcW w:w="3288"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192"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13</w:t>
            </w:r>
          </w:p>
        </w:tc>
        <w:tc>
          <w:tcPr>
            <w:tcW w:w="3288"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192" w:type="dxa"/>
            <w:gridSpan w:val="4"/>
          </w:tcPr>
          <w:p w:rsidR="00264D6D" w:rsidRDefault="00264D6D">
            <w:pPr>
              <w:pStyle w:val="ConsPlusNormal"/>
            </w:pPr>
            <w:r>
              <w:t>2020</w:t>
            </w:r>
          </w:p>
        </w:tc>
      </w:tr>
      <w:tr w:rsidR="00264D6D">
        <w:tblPrEx>
          <w:tblBorders>
            <w:insideH w:val="nil"/>
          </w:tblBorders>
        </w:tblPrEx>
        <w:tc>
          <w:tcPr>
            <w:tcW w:w="568" w:type="dxa"/>
            <w:tcBorders>
              <w:bottom w:val="nil"/>
            </w:tcBorders>
          </w:tcPr>
          <w:p w:rsidR="00264D6D" w:rsidRDefault="00264D6D">
            <w:pPr>
              <w:pStyle w:val="ConsPlusNormal"/>
              <w:jc w:val="center"/>
            </w:pPr>
            <w:r>
              <w:t>14</w:t>
            </w:r>
          </w:p>
        </w:tc>
        <w:tc>
          <w:tcPr>
            <w:tcW w:w="3288" w:type="dxa"/>
            <w:tcBorders>
              <w:bottom w:val="nil"/>
            </w:tcBorders>
          </w:tcPr>
          <w:p w:rsidR="00264D6D" w:rsidRDefault="00264D6D">
            <w:pPr>
              <w:pStyle w:val="ConsPlusNormal"/>
            </w:pPr>
            <w:r>
              <w:t>Сметная стоимость объекта муниципальной собственности города Перми, тыс. руб.</w:t>
            </w:r>
          </w:p>
        </w:tc>
        <w:tc>
          <w:tcPr>
            <w:tcW w:w="5192" w:type="dxa"/>
            <w:gridSpan w:val="4"/>
            <w:tcBorders>
              <w:bottom w:val="nil"/>
            </w:tcBorders>
          </w:tcPr>
          <w:p w:rsidR="00264D6D" w:rsidRDefault="00264D6D">
            <w:pPr>
              <w:pStyle w:val="ConsPlusNormal"/>
            </w:pPr>
            <w:r>
              <w:t>3349,700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14 в ред. </w:t>
            </w:r>
            <w:hyperlink r:id="rId195"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568" w:type="dxa"/>
            <w:tcBorders>
              <w:bottom w:val="nil"/>
            </w:tcBorders>
          </w:tcPr>
          <w:p w:rsidR="00264D6D" w:rsidRDefault="00264D6D">
            <w:pPr>
              <w:pStyle w:val="ConsPlusNormal"/>
              <w:jc w:val="center"/>
            </w:pPr>
            <w:r>
              <w:t>15</w:t>
            </w:r>
          </w:p>
        </w:tc>
        <w:tc>
          <w:tcPr>
            <w:tcW w:w="3288" w:type="dxa"/>
            <w:tcBorders>
              <w:bottom w:val="nil"/>
            </w:tcBorders>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192" w:type="dxa"/>
            <w:gridSpan w:val="4"/>
            <w:tcBorders>
              <w:bottom w:val="nil"/>
            </w:tcBorders>
          </w:tcPr>
          <w:p w:rsidR="00264D6D" w:rsidRDefault="00264D6D">
            <w:pPr>
              <w:pStyle w:val="ConsPlusNormal"/>
            </w:pPr>
            <w:r>
              <w:t>всего бюджет города Перми - 3349,700:</w:t>
            </w:r>
          </w:p>
          <w:p w:rsidR="00264D6D" w:rsidRDefault="00264D6D">
            <w:pPr>
              <w:pStyle w:val="ConsPlusNormal"/>
            </w:pPr>
            <w:r>
              <w:t>2018 год - 265,700;</w:t>
            </w:r>
          </w:p>
          <w:p w:rsidR="00264D6D" w:rsidRDefault="00264D6D">
            <w:pPr>
              <w:pStyle w:val="ConsPlusNormal"/>
            </w:pPr>
            <w:r>
              <w:t>2019 год - 3084,000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15 в ред. </w:t>
            </w:r>
            <w:hyperlink r:id="rId196" w:history="1">
              <w:r>
                <w:rPr>
                  <w:color w:val="0000FF"/>
                </w:rPr>
                <w:t>Постановления</w:t>
              </w:r>
            </w:hyperlink>
            <w:r>
              <w:t xml:space="preserve"> Администрации г. Перми от 05.04.2018 N 204)</w:t>
            </w:r>
          </w:p>
        </w:tc>
      </w:tr>
      <w:tr w:rsidR="00264D6D">
        <w:tc>
          <w:tcPr>
            <w:tcW w:w="568" w:type="dxa"/>
            <w:vMerge w:val="restart"/>
            <w:tcBorders>
              <w:bottom w:val="nil"/>
            </w:tcBorders>
          </w:tcPr>
          <w:p w:rsidR="00264D6D" w:rsidRDefault="00264D6D">
            <w:pPr>
              <w:pStyle w:val="ConsPlusNormal"/>
              <w:jc w:val="center"/>
            </w:pPr>
            <w:r>
              <w:t>16</w:t>
            </w:r>
          </w:p>
        </w:tc>
        <w:tc>
          <w:tcPr>
            <w:tcW w:w="3288"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884" w:type="dxa"/>
          </w:tcPr>
          <w:p w:rsidR="00264D6D" w:rsidRDefault="00264D6D">
            <w:pPr>
              <w:pStyle w:val="ConsPlusNormal"/>
              <w:jc w:val="center"/>
            </w:pPr>
            <w:r>
              <w:t>ед. изм.</w:t>
            </w:r>
          </w:p>
        </w:tc>
        <w:tc>
          <w:tcPr>
            <w:tcW w:w="2324" w:type="dxa"/>
          </w:tcPr>
          <w:p w:rsidR="00264D6D" w:rsidRDefault="00264D6D">
            <w:pPr>
              <w:pStyle w:val="ConsPlusNormal"/>
              <w:jc w:val="center"/>
            </w:pPr>
            <w:r>
              <w:t>значение</w:t>
            </w:r>
          </w:p>
        </w:tc>
        <w:tc>
          <w:tcPr>
            <w:tcW w:w="1984" w:type="dxa"/>
            <w:gridSpan w:val="2"/>
          </w:tcPr>
          <w:p w:rsidR="00264D6D" w:rsidRDefault="00264D6D">
            <w:pPr>
              <w:pStyle w:val="ConsPlusNormal"/>
              <w:jc w:val="center"/>
            </w:pPr>
            <w:r>
              <w:t>год реализации</w:t>
            </w:r>
          </w:p>
        </w:tc>
      </w:tr>
      <w:tr w:rsidR="00264D6D">
        <w:tc>
          <w:tcPr>
            <w:tcW w:w="568" w:type="dxa"/>
            <w:vMerge/>
            <w:tcBorders>
              <w:bottom w:val="nil"/>
            </w:tcBorders>
          </w:tcPr>
          <w:p w:rsidR="00264D6D" w:rsidRDefault="00264D6D"/>
        </w:tc>
        <w:tc>
          <w:tcPr>
            <w:tcW w:w="3288" w:type="dxa"/>
          </w:tcPr>
          <w:p w:rsidR="00264D6D" w:rsidRDefault="00264D6D">
            <w:pPr>
              <w:pStyle w:val="ConsPlusNormal"/>
            </w:pPr>
            <w:r>
              <w:t>разработанная проектная документация</w:t>
            </w:r>
          </w:p>
        </w:tc>
        <w:tc>
          <w:tcPr>
            <w:tcW w:w="884" w:type="dxa"/>
          </w:tcPr>
          <w:p w:rsidR="00264D6D" w:rsidRDefault="00264D6D">
            <w:pPr>
              <w:pStyle w:val="ConsPlusNormal"/>
              <w:jc w:val="center"/>
            </w:pPr>
            <w:r>
              <w:t>ед.</w:t>
            </w:r>
          </w:p>
        </w:tc>
        <w:tc>
          <w:tcPr>
            <w:tcW w:w="2324" w:type="dxa"/>
          </w:tcPr>
          <w:p w:rsidR="00264D6D" w:rsidRDefault="00264D6D">
            <w:pPr>
              <w:pStyle w:val="ConsPlusNormal"/>
              <w:jc w:val="center"/>
            </w:pPr>
            <w:r>
              <w:t>1</w:t>
            </w:r>
          </w:p>
        </w:tc>
        <w:tc>
          <w:tcPr>
            <w:tcW w:w="1984" w:type="dxa"/>
            <w:gridSpan w:val="2"/>
          </w:tcPr>
          <w:p w:rsidR="00264D6D" w:rsidRDefault="00264D6D">
            <w:pPr>
              <w:pStyle w:val="ConsPlusNormal"/>
              <w:jc w:val="center"/>
            </w:pPr>
            <w:r>
              <w:t>2018</w:t>
            </w:r>
          </w:p>
        </w:tc>
      </w:tr>
      <w:tr w:rsidR="00264D6D">
        <w:tblPrEx>
          <w:tblBorders>
            <w:insideH w:val="nil"/>
          </w:tblBorders>
        </w:tblPrEx>
        <w:tc>
          <w:tcPr>
            <w:tcW w:w="568" w:type="dxa"/>
            <w:vMerge/>
            <w:tcBorders>
              <w:bottom w:val="nil"/>
            </w:tcBorders>
          </w:tcPr>
          <w:p w:rsidR="00264D6D" w:rsidRDefault="00264D6D"/>
        </w:tc>
        <w:tc>
          <w:tcPr>
            <w:tcW w:w="3288" w:type="dxa"/>
            <w:tcBorders>
              <w:bottom w:val="nil"/>
            </w:tcBorders>
          </w:tcPr>
          <w:p w:rsidR="00264D6D" w:rsidRDefault="00264D6D">
            <w:pPr>
              <w:pStyle w:val="ConsPlusNormal"/>
            </w:pPr>
            <w:r>
              <w:t>построенный пожарный водоем</w:t>
            </w:r>
          </w:p>
        </w:tc>
        <w:tc>
          <w:tcPr>
            <w:tcW w:w="884" w:type="dxa"/>
            <w:tcBorders>
              <w:bottom w:val="nil"/>
            </w:tcBorders>
          </w:tcPr>
          <w:p w:rsidR="00264D6D" w:rsidRDefault="00264D6D">
            <w:pPr>
              <w:pStyle w:val="ConsPlusNormal"/>
              <w:jc w:val="center"/>
            </w:pPr>
            <w:r>
              <w:t>ед.</w:t>
            </w:r>
          </w:p>
        </w:tc>
        <w:tc>
          <w:tcPr>
            <w:tcW w:w="2324" w:type="dxa"/>
            <w:tcBorders>
              <w:bottom w:val="nil"/>
            </w:tcBorders>
          </w:tcPr>
          <w:p w:rsidR="00264D6D" w:rsidRDefault="00264D6D">
            <w:pPr>
              <w:pStyle w:val="ConsPlusNormal"/>
              <w:jc w:val="center"/>
            </w:pPr>
            <w:r>
              <w:t>1</w:t>
            </w:r>
          </w:p>
        </w:tc>
        <w:tc>
          <w:tcPr>
            <w:tcW w:w="1984" w:type="dxa"/>
            <w:gridSpan w:val="2"/>
            <w:tcBorders>
              <w:bottom w:val="nil"/>
            </w:tcBorders>
          </w:tcPr>
          <w:p w:rsidR="00264D6D" w:rsidRDefault="00264D6D">
            <w:pPr>
              <w:pStyle w:val="ConsPlusNormal"/>
              <w:jc w:val="center"/>
            </w:pPr>
            <w:r>
              <w:t>2019</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(в ред. </w:t>
            </w:r>
            <w:hyperlink r:id="rId197" w:history="1">
              <w:r>
                <w:rPr>
                  <w:color w:val="0000FF"/>
                </w:rPr>
                <w:t>Постановления</w:t>
              </w:r>
            </w:hyperlink>
            <w:r>
              <w:t xml:space="preserve"> Администрации г. Перми от 29.12.2017 N 1234)</w:t>
            </w:r>
          </w:p>
        </w:tc>
      </w:tr>
      <w:tr w:rsidR="00264D6D">
        <w:tc>
          <w:tcPr>
            <w:tcW w:w="568" w:type="dxa"/>
          </w:tcPr>
          <w:p w:rsidR="00264D6D" w:rsidRDefault="00264D6D">
            <w:pPr>
              <w:pStyle w:val="ConsPlusNormal"/>
              <w:jc w:val="center"/>
            </w:pPr>
            <w:r>
              <w:t>17</w:t>
            </w:r>
          </w:p>
        </w:tc>
        <w:tc>
          <w:tcPr>
            <w:tcW w:w="3288"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192" w:type="dxa"/>
            <w:gridSpan w:val="4"/>
          </w:tcPr>
          <w:p w:rsidR="00264D6D" w:rsidRDefault="00264D6D">
            <w:pPr>
              <w:pStyle w:val="ConsPlusNormal"/>
            </w:pPr>
            <w:r>
              <w:t>нет</w:t>
            </w:r>
          </w:p>
        </w:tc>
      </w:tr>
      <w:tr w:rsidR="00264D6D">
        <w:tc>
          <w:tcPr>
            <w:tcW w:w="568" w:type="dxa"/>
          </w:tcPr>
          <w:p w:rsidR="00264D6D" w:rsidRDefault="00264D6D">
            <w:pPr>
              <w:pStyle w:val="ConsPlusNormal"/>
              <w:jc w:val="center"/>
            </w:pPr>
            <w:r>
              <w:t>18</w:t>
            </w:r>
          </w:p>
        </w:tc>
        <w:tc>
          <w:tcPr>
            <w:tcW w:w="3288" w:type="dxa"/>
          </w:tcPr>
          <w:p w:rsidR="00264D6D" w:rsidRDefault="00264D6D">
            <w:pPr>
              <w:pStyle w:val="ConsPlusNormal"/>
            </w:pPr>
            <w:r>
              <w:t xml:space="preserve">Протокол Инвестиционной комиссии с решением о возможности предоставления бюджетных ассигнований на осуществление капитальных </w:t>
            </w:r>
            <w:r>
              <w:lastRenderedPageBreak/>
              <w:t>вложений в объекты муниципальной собственности города Перми</w:t>
            </w:r>
          </w:p>
        </w:tc>
        <w:tc>
          <w:tcPr>
            <w:tcW w:w="5192" w:type="dxa"/>
            <w:gridSpan w:val="4"/>
          </w:tcPr>
          <w:p w:rsidR="00264D6D" w:rsidRDefault="00264D6D">
            <w:pPr>
              <w:pStyle w:val="ConsPlusNormal"/>
            </w:pPr>
            <w:r>
              <w:lastRenderedPageBreak/>
              <w:t>от 13.10.2017 N 8</w:t>
            </w:r>
          </w:p>
        </w:tc>
      </w:tr>
      <w:tr w:rsidR="00264D6D">
        <w:tc>
          <w:tcPr>
            <w:tcW w:w="568" w:type="dxa"/>
          </w:tcPr>
          <w:p w:rsidR="00264D6D" w:rsidRDefault="00264D6D">
            <w:pPr>
              <w:pStyle w:val="ConsPlusNormal"/>
              <w:jc w:val="center"/>
            </w:pPr>
            <w:r>
              <w:lastRenderedPageBreak/>
              <w:t>19</w:t>
            </w:r>
          </w:p>
        </w:tc>
        <w:tc>
          <w:tcPr>
            <w:tcW w:w="3288"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192" w:type="dxa"/>
            <w:gridSpan w:val="4"/>
          </w:tcPr>
          <w:p w:rsidR="00264D6D" w:rsidRDefault="00264D6D">
            <w:pPr>
              <w:pStyle w:val="ConsPlusNormal"/>
            </w:pPr>
            <w:r>
              <w:t>от 26.08.2016 N 32-БК</w:t>
            </w:r>
          </w:p>
        </w:tc>
      </w:tr>
      <w:tr w:rsidR="00264D6D">
        <w:tc>
          <w:tcPr>
            <w:tcW w:w="568" w:type="dxa"/>
            <w:vMerge w:val="restart"/>
            <w:tcBorders>
              <w:bottom w:val="nil"/>
            </w:tcBorders>
          </w:tcPr>
          <w:p w:rsidR="00264D6D" w:rsidRDefault="00264D6D">
            <w:pPr>
              <w:pStyle w:val="ConsPlusNormal"/>
              <w:jc w:val="center"/>
            </w:pPr>
            <w:r>
              <w:t>20</w:t>
            </w:r>
          </w:p>
        </w:tc>
        <w:tc>
          <w:tcPr>
            <w:tcW w:w="3288" w:type="dxa"/>
            <w:vMerge w:val="restart"/>
            <w:tcBorders>
              <w:bottom w:val="nil"/>
            </w:tcBorders>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48"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644" w:type="dxa"/>
          </w:tcPr>
          <w:p w:rsidR="00264D6D" w:rsidRDefault="00264D6D">
            <w:pPr>
              <w:pStyle w:val="ConsPlusNormal"/>
              <w:jc w:val="center"/>
            </w:pPr>
            <w:r>
              <w:t>срок реализации</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1. разработка проектной документации</w:t>
            </w:r>
          </w:p>
        </w:tc>
        <w:tc>
          <w:tcPr>
            <w:tcW w:w="1644" w:type="dxa"/>
          </w:tcPr>
          <w:p w:rsidR="00264D6D" w:rsidRDefault="00264D6D">
            <w:pPr>
              <w:pStyle w:val="ConsPlusNormal"/>
              <w:jc w:val="center"/>
            </w:pPr>
            <w:r>
              <w:t>2018</w:t>
            </w:r>
          </w:p>
        </w:tc>
      </w:tr>
      <w:tr w:rsidR="00264D6D">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Pr>
          <w:p w:rsidR="00264D6D" w:rsidRDefault="00264D6D">
            <w:pPr>
              <w:pStyle w:val="ConsPlusNormal"/>
              <w:jc w:val="center"/>
            </w:pPr>
            <w:r>
              <w:t>2. выполнение работ по строительству</w:t>
            </w:r>
          </w:p>
        </w:tc>
        <w:tc>
          <w:tcPr>
            <w:tcW w:w="1644" w:type="dxa"/>
          </w:tcPr>
          <w:p w:rsidR="00264D6D" w:rsidRDefault="00264D6D">
            <w:pPr>
              <w:pStyle w:val="ConsPlusNormal"/>
              <w:jc w:val="center"/>
            </w:pPr>
            <w:r>
              <w:t>2019</w:t>
            </w:r>
          </w:p>
        </w:tc>
      </w:tr>
      <w:tr w:rsidR="00264D6D">
        <w:tblPrEx>
          <w:tblBorders>
            <w:insideH w:val="nil"/>
          </w:tblBorders>
        </w:tblPrEx>
        <w:tc>
          <w:tcPr>
            <w:tcW w:w="568" w:type="dxa"/>
            <w:vMerge/>
            <w:tcBorders>
              <w:bottom w:val="nil"/>
            </w:tcBorders>
          </w:tcPr>
          <w:p w:rsidR="00264D6D" w:rsidRDefault="00264D6D"/>
        </w:tc>
        <w:tc>
          <w:tcPr>
            <w:tcW w:w="3288" w:type="dxa"/>
            <w:vMerge/>
            <w:tcBorders>
              <w:bottom w:val="nil"/>
            </w:tcBorders>
          </w:tcPr>
          <w:p w:rsidR="00264D6D" w:rsidRDefault="00264D6D"/>
        </w:tc>
        <w:tc>
          <w:tcPr>
            <w:tcW w:w="3548" w:type="dxa"/>
            <w:gridSpan w:val="3"/>
            <w:tcBorders>
              <w:bottom w:val="nil"/>
            </w:tcBorders>
          </w:tcPr>
          <w:p w:rsidR="00264D6D" w:rsidRDefault="00264D6D">
            <w:pPr>
              <w:pStyle w:val="ConsPlusNormal"/>
              <w:jc w:val="center"/>
            </w:pPr>
            <w:r>
              <w:t>3. приемка объекта в муниципальную собственность города Перми</w:t>
            </w:r>
          </w:p>
        </w:tc>
        <w:tc>
          <w:tcPr>
            <w:tcW w:w="1644" w:type="dxa"/>
            <w:tcBorders>
              <w:bottom w:val="nil"/>
            </w:tcBorders>
          </w:tcPr>
          <w:p w:rsidR="00264D6D" w:rsidRDefault="00264D6D">
            <w:pPr>
              <w:pStyle w:val="ConsPlusNormal"/>
              <w:jc w:val="center"/>
            </w:pPr>
            <w:r>
              <w:t>2020</w:t>
            </w:r>
          </w:p>
        </w:tc>
      </w:tr>
      <w:tr w:rsidR="00264D6D">
        <w:tblPrEx>
          <w:tblBorders>
            <w:insideH w:val="nil"/>
          </w:tblBorders>
        </w:tblPrEx>
        <w:tc>
          <w:tcPr>
            <w:tcW w:w="9048" w:type="dxa"/>
            <w:gridSpan w:val="6"/>
            <w:tcBorders>
              <w:top w:val="nil"/>
            </w:tcBorders>
          </w:tcPr>
          <w:p w:rsidR="00264D6D" w:rsidRDefault="00264D6D">
            <w:pPr>
              <w:pStyle w:val="ConsPlusNormal"/>
              <w:jc w:val="both"/>
            </w:pPr>
            <w:r>
              <w:t xml:space="preserve">(п. 20 в ред. </w:t>
            </w:r>
            <w:hyperlink r:id="rId198" w:history="1">
              <w:r>
                <w:rPr>
                  <w:color w:val="0000FF"/>
                </w:rPr>
                <w:t>Постановления</w:t>
              </w:r>
            </w:hyperlink>
            <w:r>
              <w:t xml:space="preserve"> Администрации г. Перми от 29.12.2017 N 1234)</w:t>
            </w:r>
          </w:p>
        </w:tc>
      </w:tr>
    </w:tbl>
    <w:p w:rsidR="00264D6D" w:rsidRDefault="00264D6D">
      <w:pPr>
        <w:pStyle w:val="ConsPlusNormal"/>
        <w:jc w:val="both"/>
      </w:pPr>
    </w:p>
    <w:p w:rsidR="00264D6D" w:rsidRDefault="00264D6D">
      <w:pPr>
        <w:pStyle w:val="ConsPlusNormal"/>
        <w:jc w:val="right"/>
        <w:outlineLvl w:val="3"/>
      </w:pPr>
      <w:r>
        <w:t>Таблица 11</w:t>
      </w:r>
    </w:p>
    <w:p w:rsidR="00264D6D" w:rsidRDefault="00264D6D">
      <w:pPr>
        <w:pStyle w:val="ConsPlusNormal"/>
        <w:jc w:val="center"/>
      </w:pPr>
      <w:r>
        <w:t xml:space="preserve">(введена </w:t>
      </w:r>
      <w:hyperlink r:id="rId199" w:history="1">
        <w:r>
          <w:rPr>
            <w:color w:val="0000FF"/>
          </w:rPr>
          <w:t>Постановлением</w:t>
        </w:r>
      </w:hyperlink>
      <w:r>
        <w:t xml:space="preserve"> Администрации г. Перми</w:t>
      </w:r>
    </w:p>
    <w:p w:rsidR="00264D6D" w:rsidRDefault="00264D6D">
      <w:pPr>
        <w:pStyle w:val="ConsPlusNormal"/>
        <w:jc w:val="center"/>
      </w:pPr>
      <w:r>
        <w:t>от 05.04.2018 N 204)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005"/>
        <w:gridCol w:w="1531"/>
        <w:gridCol w:w="1701"/>
        <w:gridCol w:w="340"/>
        <w:gridCol w:w="1928"/>
      </w:tblGrid>
      <w:tr w:rsidR="00264D6D">
        <w:tc>
          <w:tcPr>
            <w:tcW w:w="568" w:type="dxa"/>
          </w:tcPr>
          <w:p w:rsidR="00264D6D" w:rsidRDefault="00264D6D">
            <w:pPr>
              <w:pStyle w:val="ConsPlusNormal"/>
              <w:jc w:val="center"/>
            </w:pPr>
            <w:r>
              <w:t>N</w:t>
            </w:r>
          </w:p>
        </w:tc>
        <w:tc>
          <w:tcPr>
            <w:tcW w:w="3005" w:type="dxa"/>
          </w:tcPr>
          <w:p w:rsidR="00264D6D" w:rsidRDefault="00264D6D">
            <w:pPr>
              <w:pStyle w:val="ConsPlusNormal"/>
              <w:jc w:val="center"/>
            </w:pPr>
            <w:r>
              <w:t>Наименование раздела</w:t>
            </w:r>
          </w:p>
        </w:tc>
        <w:tc>
          <w:tcPr>
            <w:tcW w:w="5500"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jc w:val="center"/>
            </w:pPr>
            <w:r>
              <w:t>2</w:t>
            </w:r>
          </w:p>
        </w:tc>
        <w:tc>
          <w:tcPr>
            <w:tcW w:w="5500"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264D6D" w:rsidRDefault="00264D6D">
            <w:pPr>
              <w:pStyle w:val="ConsPlusNormal"/>
            </w:pPr>
            <w:r>
              <w:t>пожарный водоем в микрорайоне Шустовка Орджоникидзевского района города Перми</w:t>
            </w:r>
          </w:p>
        </w:tc>
      </w:tr>
      <w:tr w:rsidR="00264D6D">
        <w:tc>
          <w:tcPr>
            <w:tcW w:w="568" w:type="dxa"/>
          </w:tcPr>
          <w:p w:rsidR="00264D6D" w:rsidRDefault="00264D6D">
            <w:pPr>
              <w:pStyle w:val="ConsPlusNormal"/>
              <w:jc w:val="center"/>
            </w:pPr>
            <w:r>
              <w:t>2</w:t>
            </w:r>
          </w:p>
        </w:tc>
        <w:tc>
          <w:tcPr>
            <w:tcW w:w="3005" w:type="dxa"/>
          </w:tcPr>
          <w:p w:rsidR="00264D6D" w:rsidRDefault="00264D6D">
            <w:pPr>
              <w:pStyle w:val="ConsPlusNormal"/>
            </w:pPr>
            <w:r>
              <w:t>Направление инвестирования</w:t>
            </w:r>
          </w:p>
        </w:tc>
        <w:tc>
          <w:tcPr>
            <w:tcW w:w="5500" w:type="dxa"/>
            <w:gridSpan w:val="4"/>
          </w:tcPr>
          <w:p w:rsidR="00264D6D" w:rsidRDefault="00264D6D">
            <w:pPr>
              <w:pStyle w:val="ConsPlusNormal"/>
            </w:pPr>
            <w:r>
              <w:t>строительство</w:t>
            </w:r>
          </w:p>
        </w:tc>
      </w:tr>
      <w:tr w:rsidR="00264D6D">
        <w:tc>
          <w:tcPr>
            <w:tcW w:w="568" w:type="dxa"/>
          </w:tcPr>
          <w:p w:rsidR="00264D6D" w:rsidRDefault="00264D6D">
            <w:pPr>
              <w:pStyle w:val="ConsPlusNormal"/>
              <w:jc w:val="center"/>
            </w:pPr>
            <w:r>
              <w:t>3</w:t>
            </w:r>
          </w:p>
        </w:tc>
        <w:tc>
          <w:tcPr>
            <w:tcW w:w="3005" w:type="dxa"/>
          </w:tcPr>
          <w:p w:rsidR="00264D6D" w:rsidRDefault="00264D6D">
            <w:pPr>
              <w:pStyle w:val="ConsPlusNormal"/>
            </w:pPr>
            <w:r>
              <w:t>Код и наименование мероприятия</w:t>
            </w:r>
          </w:p>
        </w:tc>
        <w:tc>
          <w:tcPr>
            <w:tcW w:w="5500" w:type="dxa"/>
            <w:gridSpan w:val="4"/>
          </w:tcPr>
          <w:p w:rsidR="00264D6D" w:rsidRDefault="00264D6D">
            <w:pPr>
              <w:pStyle w:val="ConsPlusNormal"/>
            </w:pPr>
            <w:r>
              <w:t>1.2.3.1.11. Строительство пожарного водоема в микрорайоне Шустовка Орджоникидзевского района города Перми</w:t>
            </w:r>
          </w:p>
        </w:tc>
      </w:tr>
      <w:tr w:rsidR="00264D6D">
        <w:tc>
          <w:tcPr>
            <w:tcW w:w="568" w:type="dxa"/>
          </w:tcPr>
          <w:p w:rsidR="00264D6D" w:rsidRDefault="00264D6D">
            <w:pPr>
              <w:pStyle w:val="ConsPlusNormal"/>
              <w:jc w:val="center"/>
            </w:pPr>
            <w:r>
              <w:t>4</w:t>
            </w:r>
          </w:p>
        </w:tc>
        <w:tc>
          <w:tcPr>
            <w:tcW w:w="3005" w:type="dxa"/>
          </w:tcPr>
          <w:p w:rsidR="00264D6D" w:rsidRDefault="00264D6D">
            <w:pPr>
              <w:pStyle w:val="ConsPlusNormal"/>
            </w:pPr>
            <w:r>
              <w:t>Ответственный руководитель ФЦБ</w:t>
            </w:r>
          </w:p>
        </w:tc>
        <w:tc>
          <w:tcPr>
            <w:tcW w:w="5500"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lastRenderedPageBreak/>
              <w:t>5</w:t>
            </w:r>
          </w:p>
        </w:tc>
        <w:tc>
          <w:tcPr>
            <w:tcW w:w="3005" w:type="dxa"/>
          </w:tcPr>
          <w:p w:rsidR="00264D6D" w:rsidRDefault="00264D6D">
            <w:pPr>
              <w:pStyle w:val="ConsPlusNormal"/>
            </w:pPr>
            <w:r>
              <w:t>Исполнитель программы</w:t>
            </w:r>
          </w:p>
        </w:tc>
        <w:tc>
          <w:tcPr>
            <w:tcW w:w="5500"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005"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w:t>
            </w:r>
          </w:p>
          <w:p w:rsidR="00264D6D" w:rsidRDefault="00264D6D">
            <w:pPr>
              <w:pStyle w:val="ConsPlusNormal"/>
            </w:pPr>
            <w:r>
              <w:t>Численность населения, чел. - 8540.</w:t>
            </w:r>
          </w:p>
          <w:p w:rsidR="00264D6D" w:rsidRDefault="00264D6D">
            <w:pPr>
              <w:pStyle w:val="ConsPlusNormal"/>
            </w:pPr>
            <w:r>
              <w:t>Жилые дома по этажности, шт.:</w:t>
            </w:r>
          </w:p>
          <w:p w:rsidR="00264D6D" w:rsidRDefault="00264D6D">
            <w:pPr>
              <w:pStyle w:val="ConsPlusNormal"/>
            </w:pPr>
            <w:r>
              <w:t>двухэтажные - 60, трехэтажные - 37.</w:t>
            </w:r>
          </w:p>
          <w:p w:rsidR="00264D6D" w:rsidRDefault="00264D6D">
            <w:pPr>
              <w:pStyle w:val="ConsPlusNormal"/>
            </w:pPr>
            <w:r>
              <w:t>Показатели по Орджоникидзевскому району на 10 тыс. населения:</w:t>
            </w:r>
          </w:p>
          <w:p w:rsidR="00264D6D" w:rsidRDefault="00264D6D">
            <w:pPr>
              <w:pStyle w:val="ConsPlusNormal"/>
            </w:pPr>
            <w:r>
              <w:t>количество пожаров:</w:t>
            </w:r>
          </w:p>
          <w:p w:rsidR="00264D6D" w:rsidRDefault="00264D6D">
            <w:pPr>
              <w:pStyle w:val="ConsPlusNormal"/>
            </w:pPr>
            <w:r>
              <w:t>2014 год - 7,0; 2015 год - 6,7; 2016 - 5,77;</w:t>
            </w:r>
          </w:p>
          <w:p w:rsidR="00264D6D" w:rsidRDefault="00264D6D">
            <w:pPr>
              <w:pStyle w:val="ConsPlusNormal"/>
            </w:pPr>
            <w:r>
              <w:t>число погибших в результате пожаров:</w:t>
            </w:r>
          </w:p>
          <w:p w:rsidR="00264D6D" w:rsidRDefault="00264D6D">
            <w:pPr>
              <w:pStyle w:val="ConsPlusNormal"/>
            </w:pPr>
            <w:r>
              <w:t>2014 год - 1,3; 2015 год - 0,8; 2016 год - 0,38;</w:t>
            </w:r>
          </w:p>
          <w:p w:rsidR="00264D6D" w:rsidRDefault="00264D6D">
            <w:pPr>
              <w:pStyle w:val="ConsPlusNormal"/>
            </w:pPr>
            <w:r>
              <w:t>количество травмированных:</w:t>
            </w:r>
          </w:p>
          <w:p w:rsidR="00264D6D" w:rsidRDefault="00264D6D">
            <w:pPr>
              <w:pStyle w:val="ConsPlusNormal"/>
            </w:pPr>
            <w:r>
              <w:t>2014 год - 0,8; 2015 год - 0,71; 2016 год - 0,87</w:t>
            </w:r>
          </w:p>
        </w:tc>
      </w:tr>
      <w:tr w:rsidR="00264D6D">
        <w:tc>
          <w:tcPr>
            <w:tcW w:w="568" w:type="dxa"/>
          </w:tcPr>
          <w:p w:rsidR="00264D6D" w:rsidRDefault="00264D6D">
            <w:pPr>
              <w:pStyle w:val="ConsPlusNormal"/>
              <w:jc w:val="center"/>
            </w:pPr>
            <w:r>
              <w:t>7</w:t>
            </w:r>
          </w:p>
        </w:tc>
        <w:tc>
          <w:tcPr>
            <w:tcW w:w="3005" w:type="dxa"/>
          </w:tcPr>
          <w:p w:rsidR="00264D6D" w:rsidRDefault="00264D6D">
            <w:pPr>
              <w:pStyle w:val="ConsPlusNormal"/>
            </w:pPr>
            <w:r>
              <w:t>Обоснование участия муниципального образования город Пермь в решении проблемы</w:t>
            </w:r>
          </w:p>
        </w:tc>
        <w:tc>
          <w:tcPr>
            <w:tcW w:w="5500" w:type="dxa"/>
            <w:gridSpan w:val="4"/>
          </w:tcPr>
          <w:p w:rsidR="00264D6D" w:rsidRDefault="00264D6D">
            <w:pPr>
              <w:pStyle w:val="ConsPlusNormal"/>
            </w:pPr>
            <w:r>
              <w:t xml:space="preserve">Федеральные законы от 21 декабря 1994 г. </w:t>
            </w:r>
            <w:hyperlink r:id="rId200" w:history="1">
              <w:r>
                <w:rPr>
                  <w:color w:val="0000FF"/>
                </w:rPr>
                <w:t>N 69-ФЗ</w:t>
              </w:r>
            </w:hyperlink>
            <w:r>
              <w:t xml:space="preserve"> "О пожарной безопасности", от 6 октября 2003 г. </w:t>
            </w:r>
            <w:hyperlink r:id="rId201"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202" w:history="1">
              <w:r>
                <w:rPr>
                  <w:color w:val="0000FF"/>
                </w:rPr>
                <w:t>N 123-ФЗ</w:t>
              </w:r>
            </w:hyperlink>
            <w:r>
              <w:t xml:space="preserve"> "Технический регламент о требованиях пожарной безопасности", </w:t>
            </w:r>
            <w:hyperlink r:id="rId203" w:history="1">
              <w:r>
                <w:rPr>
                  <w:color w:val="0000FF"/>
                </w:rPr>
                <w:t>Устав</w:t>
              </w:r>
            </w:hyperlink>
            <w:r>
              <w:t xml:space="preserve"> города Перми, </w:t>
            </w:r>
            <w:hyperlink r:id="rId204"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005"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005" w:type="dxa"/>
          </w:tcPr>
          <w:p w:rsidR="00264D6D" w:rsidRDefault="00264D6D">
            <w:pPr>
              <w:pStyle w:val="ConsPlusNormal"/>
            </w:pPr>
            <w:r>
              <w:t>Мощность объекта муниципальной собственности города Перми</w:t>
            </w:r>
          </w:p>
        </w:tc>
        <w:tc>
          <w:tcPr>
            <w:tcW w:w="5500"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005"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00" w:type="dxa"/>
            <w:gridSpan w:val="4"/>
          </w:tcPr>
          <w:p w:rsidR="00264D6D" w:rsidRDefault="00264D6D">
            <w:pPr>
              <w:pStyle w:val="ConsPlusNormal"/>
            </w:pPr>
            <w:r>
              <w:t>2015-2018</w:t>
            </w:r>
          </w:p>
        </w:tc>
      </w:tr>
      <w:tr w:rsidR="00264D6D">
        <w:tc>
          <w:tcPr>
            <w:tcW w:w="568" w:type="dxa"/>
          </w:tcPr>
          <w:p w:rsidR="00264D6D" w:rsidRDefault="00264D6D">
            <w:pPr>
              <w:pStyle w:val="ConsPlusNormal"/>
              <w:jc w:val="center"/>
            </w:pPr>
            <w:r>
              <w:t>11</w:t>
            </w:r>
          </w:p>
        </w:tc>
        <w:tc>
          <w:tcPr>
            <w:tcW w:w="3005"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00"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t>12</w:t>
            </w:r>
          </w:p>
        </w:tc>
        <w:tc>
          <w:tcPr>
            <w:tcW w:w="3005" w:type="dxa"/>
          </w:tcPr>
          <w:p w:rsidR="00264D6D" w:rsidRDefault="00264D6D">
            <w:pPr>
              <w:pStyle w:val="ConsPlusNormal"/>
            </w:pPr>
            <w:r>
              <w:t xml:space="preserve">Срок ввода в эксплуатацию </w:t>
            </w:r>
            <w:r>
              <w:lastRenderedPageBreak/>
              <w:t>объекта капитального строительства муниципальной собственности города Перми</w:t>
            </w:r>
          </w:p>
        </w:tc>
        <w:tc>
          <w:tcPr>
            <w:tcW w:w="5500" w:type="dxa"/>
            <w:gridSpan w:val="4"/>
          </w:tcPr>
          <w:p w:rsidR="00264D6D" w:rsidRDefault="00264D6D">
            <w:pPr>
              <w:pStyle w:val="ConsPlusNormal"/>
            </w:pPr>
            <w:r>
              <w:lastRenderedPageBreak/>
              <w:t>-</w:t>
            </w:r>
          </w:p>
        </w:tc>
      </w:tr>
      <w:tr w:rsidR="00264D6D">
        <w:tc>
          <w:tcPr>
            <w:tcW w:w="568" w:type="dxa"/>
          </w:tcPr>
          <w:p w:rsidR="00264D6D" w:rsidRDefault="00264D6D">
            <w:pPr>
              <w:pStyle w:val="ConsPlusNormal"/>
              <w:jc w:val="center"/>
            </w:pPr>
            <w:r>
              <w:lastRenderedPageBreak/>
              <w:t>13</w:t>
            </w:r>
          </w:p>
        </w:tc>
        <w:tc>
          <w:tcPr>
            <w:tcW w:w="3005"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14</w:t>
            </w:r>
          </w:p>
        </w:tc>
        <w:tc>
          <w:tcPr>
            <w:tcW w:w="3005" w:type="dxa"/>
          </w:tcPr>
          <w:p w:rsidR="00264D6D" w:rsidRDefault="00264D6D">
            <w:pPr>
              <w:pStyle w:val="ConsPlusNormal"/>
            </w:pPr>
            <w:r>
              <w:t>Сметная стоимость объекта муниципальной собственности города Перми, тыс. руб.</w:t>
            </w:r>
          </w:p>
        </w:tc>
        <w:tc>
          <w:tcPr>
            <w:tcW w:w="5500" w:type="dxa"/>
            <w:gridSpan w:val="4"/>
          </w:tcPr>
          <w:p w:rsidR="00264D6D" w:rsidRDefault="00264D6D">
            <w:pPr>
              <w:pStyle w:val="ConsPlusNormal"/>
            </w:pPr>
            <w:r>
              <w:t>1904,285</w:t>
            </w:r>
          </w:p>
        </w:tc>
      </w:tr>
      <w:tr w:rsidR="00264D6D">
        <w:tc>
          <w:tcPr>
            <w:tcW w:w="568" w:type="dxa"/>
          </w:tcPr>
          <w:p w:rsidR="00264D6D" w:rsidRDefault="00264D6D">
            <w:pPr>
              <w:pStyle w:val="ConsPlusNormal"/>
              <w:jc w:val="center"/>
            </w:pPr>
            <w:r>
              <w:t>15</w:t>
            </w:r>
          </w:p>
        </w:tc>
        <w:tc>
          <w:tcPr>
            <w:tcW w:w="3005"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500" w:type="dxa"/>
            <w:gridSpan w:val="4"/>
          </w:tcPr>
          <w:p w:rsidR="00264D6D" w:rsidRDefault="00264D6D">
            <w:pPr>
              <w:pStyle w:val="ConsPlusNormal"/>
            </w:pPr>
            <w:r>
              <w:t>всего бюджет города Перми - 1904,285:</w:t>
            </w:r>
          </w:p>
          <w:p w:rsidR="00264D6D" w:rsidRDefault="00264D6D">
            <w:pPr>
              <w:pStyle w:val="ConsPlusNormal"/>
            </w:pPr>
            <w:r>
              <w:t>2015 год - 250,000;</w:t>
            </w:r>
          </w:p>
          <w:p w:rsidR="00264D6D" w:rsidRDefault="00264D6D">
            <w:pPr>
              <w:pStyle w:val="ConsPlusNormal"/>
            </w:pPr>
            <w:r>
              <w:t>2016 год - 829, 617;</w:t>
            </w:r>
          </w:p>
          <w:p w:rsidR="00264D6D" w:rsidRDefault="00264D6D">
            <w:pPr>
              <w:pStyle w:val="ConsPlusNormal"/>
            </w:pPr>
            <w:r>
              <w:t>2018 год - 824,668</w:t>
            </w:r>
          </w:p>
        </w:tc>
      </w:tr>
      <w:tr w:rsidR="00264D6D">
        <w:tc>
          <w:tcPr>
            <w:tcW w:w="568" w:type="dxa"/>
            <w:vMerge w:val="restart"/>
          </w:tcPr>
          <w:p w:rsidR="00264D6D" w:rsidRDefault="00264D6D">
            <w:pPr>
              <w:pStyle w:val="ConsPlusNormal"/>
              <w:jc w:val="center"/>
            </w:pPr>
            <w:r>
              <w:t>16</w:t>
            </w:r>
          </w:p>
        </w:tc>
        <w:tc>
          <w:tcPr>
            <w:tcW w:w="3005"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264D6D" w:rsidRDefault="00264D6D">
            <w:pPr>
              <w:pStyle w:val="ConsPlusNormal"/>
              <w:jc w:val="center"/>
            </w:pPr>
            <w:r>
              <w:t>ед. изм.</w:t>
            </w:r>
          </w:p>
        </w:tc>
        <w:tc>
          <w:tcPr>
            <w:tcW w:w="2041" w:type="dxa"/>
            <w:gridSpan w:val="2"/>
          </w:tcPr>
          <w:p w:rsidR="00264D6D" w:rsidRDefault="00264D6D">
            <w:pPr>
              <w:pStyle w:val="ConsPlusNormal"/>
              <w:jc w:val="center"/>
            </w:pPr>
            <w:r>
              <w:t>значение</w:t>
            </w:r>
          </w:p>
        </w:tc>
        <w:tc>
          <w:tcPr>
            <w:tcW w:w="1928" w:type="dxa"/>
          </w:tcPr>
          <w:p w:rsidR="00264D6D" w:rsidRDefault="00264D6D">
            <w:pPr>
              <w:pStyle w:val="ConsPlusNormal"/>
              <w:jc w:val="center"/>
            </w:pPr>
            <w:r>
              <w:t>год реализации</w:t>
            </w:r>
          </w:p>
        </w:tc>
      </w:tr>
      <w:tr w:rsidR="00264D6D">
        <w:tc>
          <w:tcPr>
            <w:tcW w:w="568" w:type="dxa"/>
            <w:vMerge/>
          </w:tcPr>
          <w:p w:rsidR="00264D6D" w:rsidRDefault="00264D6D"/>
        </w:tc>
        <w:tc>
          <w:tcPr>
            <w:tcW w:w="3005" w:type="dxa"/>
          </w:tcPr>
          <w:p w:rsidR="00264D6D" w:rsidRDefault="00264D6D">
            <w:pPr>
              <w:pStyle w:val="ConsPlusNormal"/>
            </w:pPr>
            <w:r>
              <w:t>разработанная проектная документация</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2015</w:t>
            </w:r>
          </w:p>
        </w:tc>
      </w:tr>
      <w:tr w:rsidR="00264D6D">
        <w:tc>
          <w:tcPr>
            <w:tcW w:w="568" w:type="dxa"/>
            <w:vMerge/>
          </w:tcPr>
          <w:p w:rsidR="00264D6D" w:rsidRDefault="00264D6D"/>
        </w:tc>
        <w:tc>
          <w:tcPr>
            <w:tcW w:w="3005" w:type="dxa"/>
          </w:tcPr>
          <w:p w:rsidR="00264D6D" w:rsidRDefault="00264D6D">
            <w:pPr>
              <w:pStyle w:val="ConsPlusNormal"/>
            </w:pPr>
            <w:r>
              <w:t>построенный пожарный водоем</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2018</w:t>
            </w:r>
          </w:p>
        </w:tc>
      </w:tr>
      <w:tr w:rsidR="00264D6D">
        <w:tc>
          <w:tcPr>
            <w:tcW w:w="568" w:type="dxa"/>
          </w:tcPr>
          <w:p w:rsidR="00264D6D" w:rsidRDefault="00264D6D">
            <w:pPr>
              <w:pStyle w:val="ConsPlusNormal"/>
              <w:jc w:val="center"/>
            </w:pPr>
            <w:r>
              <w:t>17</w:t>
            </w:r>
          </w:p>
        </w:tc>
        <w:tc>
          <w:tcPr>
            <w:tcW w:w="3005"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00" w:type="dxa"/>
            <w:gridSpan w:val="4"/>
          </w:tcPr>
          <w:p w:rsidR="00264D6D" w:rsidRDefault="00264D6D">
            <w:pPr>
              <w:pStyle w:val="ConsPlusNormal"/>
              <w:jc w:val="both"/>
            </w:pPr>
            <w:r>
              <w:t>49-2014</w:t>
            </w:r>
          </w:p>
        </w:tc>
      </w:tr>
      <w:tr w:rsidR="00264D6D">
        <w:tc>
          <w:tcPr>
            <w:tcW w:w="568" w:type="dxa"/>
          </w:tcPr>
          <w:p w:rsidR="00264D6D" w:rsidRDefault="00264D6D">
            <w:pPr>
              <w:pStyle w:val="ConsPlusNormal"/>
              <w:jc w:val="center"/>
            </w:pPr>
            <w:r>
              <w:t>18</w:t>
            </w:r>
          </w:p>
        </w:tc>
        <w:tc>
          <w:tcPr>
            <w:tcW w:w="3005"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00" w:type="dxa"/>
            <w:gridSpan w:val="4"/>
          </w:tcPr>
          <w:p w:rsidR="00264D6D" w:rsidRDefault="00264D6D">
            <w:pPr>
              <w:pStyle w:val="ConsPlusNormal"/>
              <w:jc w:val="both"/>
            </w:pPr>
            <w:r>
              <w:t>от 13.10.2017 N 8</w:t>
            </w:r>
          </w:p>
        </w:tc>
      </w:tr>
      <w:tr w:rsidR="00264D6D">
        <w:tc>
          <w:tcPr>
            <w:tcW w:w="568" w:type="dxa"/>
          </w:tcPr>
          <w:p w:rsidR="00264D6D" w:rsidRDefault="00264D6D">
            <w:pPr>
              <w:pStyle w:val="ConsPlusNormal"/>
              <w:jc w:val="center"/>
            </w:pPr>
            <w:r>
              <w:lastRenderedPageBreak/>
              <w:t>19</w:t>
            </w:r>
          </w:p>
        </w:tc>
        <w:tc>
          <w:tcPr>
            <w:tcW w:w="3005"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264D6D" w:rsidRDefault="00264D6D">
            <w:pPr>
              <w:pStyle w:val="ConsPlusNormal"/>
              <w:jc w:val="both"/>
            </w:pPr>
            <w:r>
              <w:t>от 06.09.2017 N 40-БК</w:t>
            </w:r>
          </w:p>
        </w:tc>
      </w:tr>
      <w:tr w:rsidR="00264D6D">
        <w:tc>
          <w:tcPr>
            <w:tcW w:w="568" w:type="dxa"/>
            <w:vMerge w:val="restart"/>
          </w:tcPr>
          <w:p w:rsidR="00264D6D" w:rsidRDefault="00264D6D">
            <w:pPr>
              <w:pStyle w:val="ConsPlusNormal"/>
              <w:jc w:val="center"/>
            </w:pPr>
            <w:r>
              <w:t>20</w:t>
            </w:r>
          </w:p>
        </w:tc>
        <w:tc>
          <w:tcPr>
            <w:tcW w:w="3005" w:type="dxa"/>
            <w:vMerge w:val="restart"/>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2"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2268" w:type="dxa"/>
            <w:gridSpan w:val="2"/>
          </w:tcPr>
          <w:p w:rsidR="00264D6D" w:rsidRDefault="00264D6D">
            <w:pPr>
              <w:pStyle w:val="ConsPlusNormal"/>
              <w:jc w:val="center"/>
            </w:pPr>
            <w:r>
              <w:t>срок реализации</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1. разработка проектной документации</w:t>
            </w:r>
          </w:p>
        </w:tc>
        <w:tc>
          <w:tcPr>
            <w:tcW w:w="2268" w:type="dxa"/>
            <w:gridSpan w:val="2"/>
          </w:tcPr>
          <w:p w:rsidR="00264D6D" w:rsidRDefault="00264D6D">
            <w:pPr>
              <w:pStyle w:val="ConsPlusNormal"/>
              <w:jc w:val="center"/>
            </w:pPr>
            <w:r>
              <w:t>2015</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2. выполнение работ по строительству</w:t>
            </w:r>
          </w:p>
        </w:tc>
        <w:tc>
          <w:tcPr>
            <w:tcW w:w="2268" w:type="dxa"/>
            <w:gridSpan w:val="2"/>
          </w:tcPr>
          <w:p w:rsidR="00264D6D" w:rsidRDefault="00264D6D">
            <w:pPr>
              <w:pStyle w:val="ConsPlusNormal"/>
              <w:jc w:val="center"/>
            </w:pPr>
            <w:r>
              <w:t>2018</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3. приемка объекта в муниципальную собственность города Перми</w:t>
            </w:r>
          </w:p>
        </w:tc>
        <w:tc>
          <w:tcPr>
            <w:tcW w:w="2268" w:type="dxa"/>
            <w:gridSpan w:val="2"/>
          </w:tcPr>
          <w:p w:rsidR="00264D6D" w:rsidRDefault="00264D6D">
            <w:pPr>
              <w:pStyle w:val="ConsPlusNormal"/>
              <w:jc w:val="center"/>
            </w:pPr>
            <w:r>
              <w:t>2019</w:t>
            </w:r>
          </w:p>
        </w:tc>
      </w:tr>
    </w:tbl>
    <w:p w:rsidR="00264D6D" w:rsidRDefault="00264D6D">
      <w:pPr>
        <w:pStyle w:val="ConsPlusNormal"/>
        <w:jc w:val="both"/>
      </w:pPr>
    </w:p>
    <w:p w:rsidR="00264D6D" w:rsidRDefault="00264D6D">
      <w:pPr>
        <w:pStyle w:val="ConsPlusNormal"/>
        <w:jc w:val="right"/>
        <w:outlineLvl w:val="3"/>
      </w:pPr>
      <w:r>
        <w:t>Таблица 12</w:t>
      </w:r>
    </w:p>
    <w:p w:rsidR="00264D6D" w:rsidRDefault="00264D6D">
      <w:pPr>
        <w:pStyle w:val="ConsPlusNormal"/>
        <w:jc w:val="center"/>
      </w:pPr>
      <w:r>
        <w:t xml:space="preserve">(введена </w:t>
      </w:r>
      <w:hyperlink r:id="rId205" w:history="1">
        <w:r>
          <w:rPr>
            <w:color w:val="0000FF"/>
          </w:rPr>
          <w:t>Постановлением</w:t>
        </w:r>
      </w:hyperlink>
      <w:r>
        <w:t xml:space="preserve"> Администрации г. Перми</w:t>
      </w:r>
    </w:p>
    <w:p w:rsidR="00264D6D" w:rsidRDefault="00264D6D">
      <w:pPr>
        <w:pStyle w:val="ConsPlusNormal"/>
        <w:jc w:val="center"/>
      </w:pPr>
      <w:r>
        <w:t>от 05.04.2018 N 204)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005"/>
        <w:gridCol w:w="1531"/>
        <w:gridCol w:w="1701"/>
        <w:gridCol w:w="340"/>
        <w:gridCol w:w="1928"/>
      </w:tblGrid>
      <w:tr w:rsidR="00264D6D">
        <w:tc>
          <w:tcPr>
            <w:tcW w:w="568" w:type="dxa"/>
          </w:tcPr>
          <w:p w:rsidR="00264D6D" w:rsidRDefault="00264D6D">
            <w:pPr>
              <w:pStyle w:val="ConsPlusNormal"/>
              <w:jc w:val="center"/>
            </w:pPr>
            <w:r>
              <w:t>N</w:t>
            </w:r>
          </w:p>
        </w:tc>
        <w:tc>
          <w:tcPr>
            <w:tcW w:w="3005" w:type="dxa"/>
          </w:tcPr>
          <w:p w:rsidR="00264D6D" w:rsidRDefault="00264D6D">
            <w:pPr>
              <w:pStyle w:val="ConsPlusNormal"/>
              <w:jc w:val="center"/>
            </w:pPr>
            <w:r>
              <w:t>Наименование раздела</w:t>
            </w:r>
          </w:p>
        </w:tc>
        <w:tc>
          <w:tcPr>
            <w:tcW w:w="5500"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jc w:val="center"/>
            </w:pPr>
            <w:r>
              <w:t>2</w:t>
            </w:r>
          </w:p>
        </w:tc>
        <w:tc>
          <w:tcPr>
            <w:tcW w:w="5500"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264D6D" w:rsidRDefault="00264D6D">
            <w:pPr>
              <w:pStyle w:val="ConsPlusNormal"/>
            </w:pPr>
            <w:r>
              <w:t>пожарный водоем в микрорайоне Новобродовский Свердловского района города Перми</w:t>
            </w:r>
          </w:p>
        </w:tc>
      </w:tr>
      <w:tr w:rsidR="00264D6D">
        <w:tc>
          <w:tcPr>
            <w:tcW w:w="568" w:type="dxa"/>
          </w:tcPr>
          <w:p w:rsidR="00264D6D" w:rsidRDefault="00264D6D">
            <w:pPr>
              <w:pStyle w:val="ConsPlusNormal"/>
              <w:jc w:val="center"/>
            </w:pPr>
            <w:r>
              <w:t>2</w:t>
            </w:r>
          </w:p>
        </w:tc>
        <w:tc>
          <w:tcPr>
            <w:tcW w:w="3005" w:type="dxa"/>
          </w:tcPr>
          <w:p w:rsidR="00264D6D" w:rsidRDefault="00264D6D">
            <w:pPr>
              <w:pStyle w:val="ConsPlusNormal"/>
            </w:pPr>
            <w:r>
              <w:t>Направление инвестирования</w:t>
            </w:r>
          </w:p>
        </w:tc>
        <w:tc>
          <w:tcPr>
            <w:tcW w:w="5500" w:type="dxa"/>
            <w:gridSpan w:val="4"/>
          </w:tcPr>
          <w:p w:rsidR="00264D6D" w:rsidRDefault="00264D6D">
            <w:pPr>
              <w:pStyle w:val="ConsPlusNormal"/>
            </w:pPr>
            <w:r>
              <w:t>строительство</w:t>
            </w:r>
          </w:p>
        </w:tc>
      </w:tr>
      <w:tr w:rsidR="00264D6D">
        <w:tc>
          <w:tcPr>
            <w:tcW w:w="568" w:type="dxa"/>
          </w:tcPr>
          <w:p w:rsidR="00264D6D" w:rsidRDefault="00264D6D">
            <w:pPr>
              <w:pStyle w:val="ConsPlusNormal"/>
              <w:jc w:val="center"/>
            </w:pPr>
            <w:r>
              <w:t>3</w:t>
            </w:r>
          </w:p>
        </w:tc>
        <w:tc>
          <w:tcPr>
            <w:tcW w:w="3005" w:type="dxa"/>
          </w:tcPr>
          <w:p w:rsidR="00264D6D" w:rsidRDefault="00264D6D">
            <w:pPr>
              <w:pStyle w:val="ConsPlusNormal"/>
            </w:pPr>
            <w:r>
              <w:t>Код и наименование мероприятия</w:t>
            </w:r>
          </w:p>
        </w:tc>
        <w:tc>
          <w:tcPr>
            <w:tcW w:w="5500" w:type="dxa"/>
            <w:gridSpan w:val="4"/>
          </w:tcPr>
          <w:p w:rsidR="00264D6D" w:rsidRDefault="00264D6D">
            <w:pPr>
              <w:pStyle w:val="ConsPlusNormal"/>
            </w:pPr>
            <w:r>
              <w:t>1.2.3.1.12. Строительство пожарного водоема в микрорайоне Новобродовский Свердловского района города Перми</w:t>
            </w:r>
          </w:p>
        </w:tc>
      </w:tr>
      <w:tr w:rsidR="00264D6D">
        <w:tc>
          <w:tcPr>
            <w:tcW w:w="568" w:type="dxa"/>
          </w:tcPr>
          <w:p w:rsidR="00264D6D" w:rsidRDefault="00264D6D">
            <w:pPr>
              <w:pStyle w:val="ConsPlusNormal"/>
              <w:jc w:val="center"/>
            </w:pPr>
            <w:r>
              <w:t>4</w:t>
            </w:r>
          </w:p>
        </w:tc>
        <w:tc>
          <w:tcPr>
            <w:tcW w:w="3005" w:type="dxa"/>
          </w:tcPr>
          <w:p w:rsidR="00264D6D" w:rsidRDefault="00264D6D">
            <w:pPr>
              <w:pStyle w:val="ConsPlusNormal"/>
            </w:pPr>
            <w:r>
              <w:t>Ответственный руководитель ФЦБ</w:t>
            </w:r>
          </w:p>
        </w:tc>
        <w:tc>
          <w:tcPr>
            <w:tcW w:w="5500"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005" w:type="dxa"/>
          </w:tcPr>
          <w:p w:rsidR="00264D6D" w:rsidRDefault="00264D6D">
            <w:pPr>
              <w:pStyle w:val="ConsPlusNormal"/>
            </w:pPr>
            <w:r>
              <w:t>Исполнитель</w:t>
            </w:r>
          </w:p>
        </w:tc>
        <w:tc>
          <w:tcPr>
            <w:tcW w:w="5500"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005" w:type="dxa"/>
          </w:tcPr>
          <w:p w:rsidR="00264D6D" w:rsidRDefault="00264D6D">
            <w:pPr>
              <w:pStyle w:val="ConsPlusNormal"/>
            </w:pPr>
            <w:r>
              <w:t xml:space="preserve">Описание проблем, </w:t>
            </w:r>
            <w:r>
              <w:lastRenderedPageBreak/>
              <w:t>решаемых с помощью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lastRenderedPageBreak/>
              <w:t>Численность населения - 740 чел.</w:t>
            </w:r>
          </w:p>
          <w:p w:rsidR="00264D6D" w:rsidRDefault="00264D6D">
            <w:pPr>
              <w:pStyle w:val="ConsPlusNormal"/>
            </w:pPr>
            <w:r>
              <w:lastRenderedPageBreak/>
              <w:t>Площадь - 0,85 кв. км.</w:t>
            </w:r>
          </w:p>
          <w:p w:rsidR="00264D6D" w:rsidRDefault="00264D6D">
            <w:pPr>
              <w:pStyle w:val="ConsPlusNormal"/>
            </w:pPr>
            <w:r>
              <w:t>Жилые дома по этажности, шт.: одноэтажные и частные дома - 240, двухэтажные - 25.</w:t>
            </w:r>
          </w:p>
          <w:p w:rsidR="00264D6D" w:rsidRDefault="00264D6D">
            <w:pPr>
              <w:pStyle w:val="ConsPlusNormal"/>
            </w:pPr>
            <w:r>
              <w:t>Показатели по Свердловскому району:</w:t>
            </w:r>
          </w:p>
          <w:p w:rsidR="00264D6D" w:rsidRDefault="00264D6D">
            <w:pPr>
              <w:pStyle w:val="ConsPlusNormal"/>
            </w:pPr>
            <w:r>
              <w:t>увеличение количества пожаров, погибших, травмированных:</w:t>
            </w:r>
          </w:p>
          <w:p w:rsidR="00264D6D" w:rsidRDefault="00264D6D">
            <w:pPr>
              <w:pStyle w:val="ConsPlusNormal"/>
            </w:pPr>
            <w:r>
              <w:t>2014 год, 2015 год, 2016 год:</w:t>
            </w:r>
          </w:p>
          <w:p w:rsidR="00264D6D" w:rsidRDefault="00264D6D">
            <w:pPr>
              <w:pStyle w:val="ConsPlusNormal"/>
            </w:pPr>
            <w:r>
              <w:t>количество пожаров на 10 тыс. населения - 5,1; 4,8; 4,9;</w:t>
            </w:r>
          </w:p>
          <w:p w:rsidR="00264D6D" w:rsidRDefault="00264D6D">
            <w:pPr>
              <w:pStyle w:val="ConsPlusNormal"/>
            </w:pPr>
            <w:r>
              <w:t>количество погибших на 10 тыс. населения - 0,6; 0,14; 051;</w:t>
            </w:r>
          </w:p>
          <w:p w:rsidR="00264D6D" w:rsidRDefault="00264D6D">
            <w:pPr>
              <w:pStyle w:val="ConsPlusNormal"/>
            </w:pPr>
            <w:r>
              <w:t>количество травмированных на 10 тыс. населения - 0,9; 0,6; 1,06</w:t>
            </w:r>
          </w:p>
        </w:tc>
      </w:tr>
      <w:tr w:rsidR="00264D6D">
        <w:tc>
          <w:tcPr>
            <w:tcW w:w="568" w:type="dxa"/>
          </w:tcPr>
          <w:p w:rsidR="00264D6D" w:rsidRDefault="00264D6D">
            <w:pPr>
              <w:pStyle w:val="ConsPlusNormal"/>
              <w:jc w:val="center"/>
            </w:pPr>
            <w:r>
              <w:lastRenderedPageBreak/>
              <w:t>7</w:t>
            </w:r>
          </w:p>
        </w:tc>
        <w:tc>
          <w:tcPr>
            <w:tcW w:w="3005" w:type="dxa"/>
          </w:tcPr>
          <w:p w:rsidR="00264D6D" w:rsidRDefault="00264D6D">
            <w:pPr>
              <w:pStyle w:val="ConsPlusNormal"/>
            </w:pPr>
            <w:r>
              <w:t>Обоснование участия муниципального образования город Пермь в решении проблемы</w:t>
            </w:r>
          </w:p>
        </w:tc>
        <w:tc>
          <w:tcPr>
            <w:tcW w:w="5500" w:type="dxa"/>
            <w:gridSpan w:val="4"/>
          </w:tcPr>
          <w:p w:rsidR="00264D6D" w:rsidRDefault="00264D6D">
            <w:pPr>
              <w:pStyle w:val="ConsPlusNormal"/>
            </w:pPr>
            <w:r>
              <w:t xml:space="preserve">Федеральные законы от 21 декабря 1994 г. </w:t>
            </w:r>
            <w:hyperlink r:id="rId206" w:history="1">
              <w:r>
                <w:rPr>
                  <w:color w:val="0000FF"/>
                </w:rPr>
                <w:t>N 69-ФЗ</w:t>
              </w:r>
            </w:hyperlink>
            <w:r>
              <w:t xml:space="preserve"> "О пожарной безопасности", от 6 октября 2003 г. </w:t>
            </w:r>
            <w:hyperlink r:id="rId207"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208" w:history="1">
              <w:r>
                <w:rPr>
                  <w:color w:val="0000FF"/>
                </w:rPr>
                <w:t>N 123-ФЗ</w:t>
              </w:r>
            </w:hyperlink>
            <w:r>
              <w:t xml:space="preserve"> "Технический регламент о требованиях пожарной безопасности", </w:t>
            </w:r>
            <w:hyperlink r:id="rId209" w:history="1">
              <w:r>
                <w:rPr>
                  <w:color w:val="0000FF"/>
                </w:rPr>
                <w:t>Устав</w:t>
              </w:r>
            </w:hyperlink>
            <w:r>
              <w:t xml:space="preserve"> города Перми, </w:t>
            </w:r>
            <w:hyperlink r:id="rId210"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005"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005" w:type="dxa"/>
          </w:tcPr>
          <w:p w:rsidR="00264D6D" w:rsidRDefault="00264D6D">
            <w:pPr>
              <w:pStyle w:val="ConsPlusNormal"/>
            </w:pPr>
            <w:r>
              <w:t>Мощность объекта муниципальной собственности города Перми</w:t>
            </w:r>
          </w:p>
        </w:tc>
        <w:tc>
          <w:tcPr>
            <w:tcW w:w="5500"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005"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w:t>
            </w:r>
          </w:p>
        </w:tc>
        <w:tc>
          <w:tcPr>
            <w:tcW w:w="5500" w:type="dxa"/>
            <w:gridSpan w:val="4"/>
          </w:tcPr>
          <w:p w:rsidR="00264D6D" w:rsidRDefault="00264D6D">
            <w:pPr>
              <w:pStyle w:val="ConsPlusNormal"/>
            </w:pPr>
            <w:r>
              <w:t>2014-2018</w:t>
            </w:r>
          </w:p>
        </w:tc>
      </w:tr>
      <w:tr w:rsidR="00264D6D">
        <w:tc>
          <w:tcPr>
            <w:tcW w:w="568" w:type="dxa"/>
          </w:tcPr>
          <w:p w:rsidR="00264D6D" w:rsidRDefault="00264D6D">
            <w:pPr>
              <w:pStyle w:val="ConsPlusNormal"/>
              <w:jc w:val="center"/>
            </w:pPr>
            <w:r>
              <w:t>11</w:t>
            </w:r>
          </w:p>
        </w:tc>
        <w:tc>
          <w:tcPr>
            <w:tcW w:w="3005"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00"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t>12</w:t>
            </w:r>
          </w:p>
        </w:tc>
        <w:tc>
          <w:tcPr>
            <w:tcW w:w="3005" w:type="dxa"/>
          </w:tcPr>
          <w:p w:rsidR="00264D6D" w:rsidRDefault="00264D6D">
            <w:pPr>
              <w:pStyle w:val="ConsPlusNormal"/>
            </w:pPr>
            <w:r>
              <w:t>Срок ввода в эксплуатацию объекта капитального строительства муниципальной собственности города Перми</w:t>
            </w:r>
          </w:p>
        </w:tc>
        <w:tc>
          <w:tcPr>
            <w:tcW w:w="5500" w:type="dxa"/>
            <w:gridSpan w:val="4"/>
          </w:tcPr>
          <w:p w:rsidR="00264D6D" w:rsidRDefault="00264D6D">
            <w:pPr>
              <w:pStyle w:val="ConsPlusNormal"/>
            </w:pPr>
            <w:r>
              <w:t>-</w:t>
            </w:r>
          </w:p>
        </w:tc>
      </w:tr>
      <w:tr w:rsidR="00264D6D">
        <w:tc>
          <w:tcPr>
            <w:tcW w:w="568" w:type="dxa"/>
          </w:tcPr>
          <w:p w:rsidR="00264D6D" w:rsidRDefault="00264D6D">
            <w:pPr>
              <w:pStyle w:val="ConsPlusNormal"/>
              <w:jc w:val="center"/>
            </w:pPr>
            <w:r>
              <w:lastRenderedPageBreak/>
              <w:t>13</w:t>
            </w:r>
          </w:p>
        </w:tc>
        <w:tc>
          <w:tcPr>
            <w:tcW w:w="3005"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264D6D" w:rsidRDefault="00264D6D">
            <w:pPr>
              <w:pStyle w:val="ConsPlusNormal"/>
            </w:pPr>
            <w:r>
              <w:t>2019</w:t>
            </w:r>
          </w:p>
        </w:tc>
      </w:tr>
      <w:tr w:rsidR="00264D6D">
        <w:tc>
          <w:tcPr>
            <w:tcW w:w="568" w:type="dxa"/>
          </w:tcPr>
          <w:p w:rsidR="00264D6D" w:rsidRDefault="00264D6D">
            <w:pPr>
              <w:pStyle w:val="ConsPlusNormal"/>
              <w:jc w:val="center"/>
            </w:pPr>
            <w:r>
              <w:t>14</w:t>
            </w:r>
          </w:p>
        </w:tc>
        <w:tc>
          <w:tcPr>
            <w:tcW w:w="3005" w:type="dxa"/>
          </w:tcPr>
          <w:p w:rsidR="00264D6D" w:rsidRDefault="00264D6D">
            <w:pPr>
              <w:pStyle w:val="ConsPlusNormal"/>
            </w:pPr>
            <w:r>
              <w:t>Сметная стоимость объекта муниципальной собственности города Перми, тыс. руб.</w:t>
            </w:r>
          </w:p>
        </w:tc>
        <w:tc>
          <w:tcPr>
            <w:tcW w:w="5500" w:type="dxa"/>
            <w:gridSpan w:val="4"/>
          </w:tcPr>
          <w:p w:rsidR="00264D6D" w:rsidRDefault="00264D6D">
            <w:pPr>
              <w:pStyle w:val="ConsPlusNormal"/>
            </w:pPr>
            <w:r>
              <w:t>2169,505</w:t>
            </w:r>
          </w:p>
        </w:tc>
      </w:tr>
      <w:tr w:rsidR="00264D6D">
        <w:tc>
          <w:tcPr>
            <w:tcW w:w="568" w:type="dxa"/>
          </w:tcPr>
          <w:p w:rsidR="00264D6D" w:rsidRDefault="00264D6D">
            <w:pPr>
              <w:pStyle w:val="ConsPlusNormal"/>
              <w:jc w:val="center"/>
            </w:pPr>
            <w:r>
              <w:t>15</w:t>
            </w:r>
          </w:p>
        </w:tc>
        <w:tc>
          <w:tcPr>
            <w:tcW w:w="3005"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500" w:type="dxa"/>
            <w:gridSpan w:val="4"/>
          </w:tcPr>
          <w:p w:rsidR="00264D6D" w:rsidRDefault="00264D6D">
            <w:pPr>
              <w:pStyle w:val="ConsPlusNormal"/>
            </w:pPr>
            <w:r>
              <w:t>всего бюджет города Перми - 2169,505:</w:t>
            </w:r>
          </w:p>
          <w:p w:rsidR="00264D6D" w:rsidRDefault="00264D6D">
            <w:pPr>
              <w:pStyle w:val="ConsPlusNormal"/>
            </w:pPr>
            <w:r>
              <w:t>2014 год - 278,000;</w:t>
            </w:r>
          </w:p>
          <w:p w:rsidR="00264D6D" w:rsidRDefault="00264D6D">
            <w:pPr>
              <w:pStyle w:val="ConsPlusNormal"/>
            </w:pPr>
            <w:r>
              <w:t>2015 год - 1671,505;</w:t>
            </w:r>
          </w:p>
          <w:p w:rsidR="00264D6D" w:rsidRDefault="00264D6D">
            <w:pPr>
              <w:pStyle w:val="ConsPlusNormal"/>
            </w:pPr>
            <w:r>
              <w:t>2018 год - 220,000</w:t>
            </w:r>
          </w:p>
        </w:tc>
      </w:tr>
      <w:tr w:rsidR="00264D6D">
        <w:tc>
          <w:tcPr>
            <w:tcW w:w="568" w:type="dxa"/>
            <w:vMerge w:val="restart"/>
          </w:tcPr>
          <w:p w:rsidR="00264D6D" w:rsidRDefault="00264D6D">
            <w:pPr>
              <w:pStyle w:val="ConsPlusNormal"/>
              <w:jc w:val="center"/>
            </w:pPr>
            <w:r>
              <w:t>16</w:t>
            </w:r>
          </w:p>
        </w:tc>
        <w:tc>
          <w:tcPr>
            <w:tcW w:w="3005"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264D6D" w:rsidRDefault="00264D6D">
            <w:pPr>
              <w:pStyle w:val="ConsPlusNormal"/>
              <w:jc w:val="center"/>
            </w:pPr>
            <w:r>
              <w:t>ед. изм.</w:t>
            </w:r>
          </w:p>
        </w:tc>
        <w:tc>
          <w:tcPr>
            <w:tcW w:w="2041" w:type="dxa"/>
            <w:gridSpan w:val="2"/>
          </w:tcPr>
          <w:p w:rsidR="00264D6D" w:rsidRDefault="00264D6D">
            <w:pPr>
              <w:pStyle w:val="ConsPlusNormal"/>
              <w:jc w:val="center"/>
            </w:pPr>
            <w:r>
              <w:t>значение</w:t>
            </w:r>
          </w:p>
        </w:tc>
        <w:tc>
          <w:tcPr>
            <w:tcW w:w="1928" w:type="dxa"/>
          </w:tcPr>
          <w:p w:rsidR="00264D6D" w:rsidRDefault="00264D6D">
            <w:pPr>
              <w:pStyle w:val="ConsPlusNormal"/>
              <w:jc w:val="center"/>
            </w:pPr>
            <w:r>
              <w:t>год реализации</w:t>
            </w:r>
          </w:p>
        </w:tc>
      </w:tr>
      <w:tr w:rsidR="00264D6D">
        <w:tc>
          <w:tcPr>
            <w:tcW w:w="568" w:type="dxa"/>
            <w:vMerge/>
          </w:tcPr>
          <w:p w:rsidR="00264D6D" w:rsidRDefault="00264D6D"/>
        </w:tc>
        <w:tc>
          <w:tcPr>
            <w:tcW w:w="3005" w:type="dxa"/>
          </w:tcPr>
          <w:p w:rsidR="00264D6D" w:rsidRDefault="00264D6D">
            <w:pPr>
              <w:pStyle w:val="ConsPlusNormal"/>
            </w:pPr>
            <w:r>
              <w:t>разработанная проектная документация</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2014</w:t>
            </w:r>
          </w:p>
        </w:tc>
      </w:tr>
      <w:tr w:rsidR="00264D6D">
        <w:tc>
          <w:tcPr>
            <w:tcW w:w="568" w:type="dxa"/>
            <w:vMerge/>
          </w:tcPr>
          <w:p w:rsidR="00264D6D" w:rsidRDefault="00264D6D"/>
        </w:tc>
        <w:tc>
          <w:tcPr>
            <w:tcW w:w="3005" w:type="dxa"/>
          </w:tcPr>
          <w:p w:rsidR="00264D6D" w:rsidRDefault="00264D6D">
            <w:pPr>
              <w:pStyle w:val="ConsPlusNormal"/>
            </w:pPr>
            <w:r>
              <w:t>построенный водоем</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2015</w:t>
            </w:r>
          </w:p>
        </w:tc>
      </w:tr>
      <w:tr w:rsidR="00264D6D">
        <w:tc>
          <w:tcPr>
            <w:tcW w:w="568" w:type="dxa"/>
            <w:vMerge/>
          </w:tcPr>
          <w:p w:rsidR="00264D6D" w:rsidRDefault="00264D6D"/>
        </w:tc>
        <w:tc>
          <w:tcPr>
            <w:tcW w:w="3005" w:type="dxa"/>
          </w:tcPr>
          <w:p w:rsidR="00264D6D" w:rsidRDefault="00264D6D">
            <w:pPr>
              <w:pStyle w:val="ConsPlusNormal"/>
            </w:pPr>
            <w:r>
              <w:t>устраненные недостатки</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2018</w:t>
            </w:r>
          </w:p>
        </w:tc>
      </w:tr>
      <w:tr w:rsidR="00264D6D">
        <w:tc>
          <w:tcPr>
            <w:tcW w:w="568" w:type="dxa"/>
            <w:vMerge/>
          </w:tcPr>
          <w:p w:rsidR="00264D6D" w:rsidRDefault="00264D6D"/>
        </w:tc>
        <w:tc>
          <w:tcPr>
            <w:tcW w:w="3005" w:type="dxa"/>
          </w:tcPr>
          <w:p w:rsidR="00264D6D" w:rsidRDefault="00264D6D">
            <w:pPr>
              <w:pStyle w:val="ConsPlusNormal"/>
            </w:pPr>
            <w:r>
              <w:t>приемка объекта в муниципальную собственность</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2019</w:t>
            </w:r>
          </w:p>
        </w:tc>
      </w:tr>
      <w:tr w:rsidR="00264D6D">
        <w:tc>
          <w:tcPr>
            <w:tcW w:w="568" w:type="dxa"/>
          </w:tcPr>
          <w:p w:rsidR="00264D6D" w:rsidRDefault="00264D6D">
            <w:pPr>
              <w:pStyle w:val="ConsPlusNormal"/>
              <w:jc w:val="center"/>
            </w:pPr>
            <w:r>
              <w:t>17</w:t>
            </w:r>
          </w:p>
        </w:tc>
        <w:tc>
          <w:tcPr>
            <w:tcW w:w="3005"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00" w:type="dxa"/>
            <w:gridSpan w:val="4"/>
          </w:tcPr>
          <w:p w:rsidR="00264D6D" w:rsidRDefault="00264D6D">
            <w:pPr>
              <w:pStyle w:val="ConsPlusNormal"/>
              <w:jc w:val="both"/>
            </w:pPr>
            <w:r>
              <w:t>5906-14-032</w:t>
            </w:r>
          </w:p>
        </w:tc>
      </w:tr>
      <w:tr w:rsidR="00264D6D">
        <w:tc>
          <w:tcPr>
            <w:tcW w:w="568" w:type="dxa"/>
          </w:tcPr>
          <w:p w:rsidR="00264D6D" w:rsidRDefault="00264D6D">
            <w:pPr>
              <w:pStyle w:val="ConsPlusNormal"/>
              <w:jc w:val="center"/>
            </w:pPr>
            <w:r>
              <w:t>18</w:t>
            </w:r>
          </w:p>
        </w:tc>
        <w:tc>
          <w:tcPr>
            <w:tcW w:w="3005"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00" w:type="dxa"/>
            <w:gridSpan w:val="4"/>
          </w:tcPr>
          <w:p w:rsidR="00264D6D" w:rsidRDefault="00264D6D">
            <w:pPr>
              <w:pStyle w:val="ConsPlusNormal"/>
              <w:jc w:val="both"/>
            </w:pPr>
            <w:r>
              <w:t>от 13.10.2017 N 8</w:t>
            </w:r>
          </w:p>
        </w:tc>
      </w:tr>
      <w:tr w:rsidR="00264D6D">
        <w:tc>
          <w:tcPr>
            <w:tcW w:w="568" w:type="dxa"/>
          </w:tcPr>
          <w:p w:rsidR="00264D6D" w:rsidRDefault="00264D6D">
            <w:pPr>
              <w:pStyle w:val="ConsPlusNormal"/>
              <w:jc w:val="center"/>
            </w:pPr>
            <w:r>
              <w:lastRenderedPageBreak/>
              <w:t>19</w:t>
            </w:r>
          </w:p>
        </w:tc>
        <w:tc>
          <w:tcPr>
            <w:tcW w:w="3005"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264D6D" w:rsidRDefault="00264D6D">
            <w:pPr>
              <w:pStyle w:val="ConsPlusNormal"/>
              <w:jc w:val="both"/>
            </w:pPr>
            <w:r>
              <w:t>от 06.09.2017 N 40-БК</w:t>
            </w:r>
          </w:p>
        </w:tc>
      </w:tr>
      <w:tr w:rsidR="00264D6D">
        <w:tc>
          <w:tcPr>
            <w:tcW w:w="568" w:type="dxa"/>
            <w:vMerge w:val="restart"/>
          </w:tcPr>
          <w:p w:rsidR="00264D6D" w:rsidRDefault="00264D6D">
            <w:pPr>
              <w:pStyle w:val="ConsPlusNormal"/>
              <w:jc w:val="center"/>
            </w:pPr>
            <w:r>
              <w:t>20</w:t>
            </w:r>
          </w:p>
        </w:tc>
        <w:tc>
          <w:tcPr>
            <w:tcW w:w="3005" w:type="dxa"/>
            <w:vMerge w:val="restart"/>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2"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2268" w:type="dxa"/>
            <w:gridSpan w:val="2"/>
          </w:tcPr>
          <w:p w:rsidR="00264D6D" w:rsidRDefault="00264D6D">
            <w:pPr>
              <w:pStyle w:val="ConsPlusNormal"/>
              <w:jc w:val="center"/>
            </w:pPr>
            <w:r>
              <w:t>срок реализации</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1. разработка проектной документации</w:t>
            </w:r>
          </w:p>
        </w:tc>
        <w:tc>
          <w:tcPr>
            <w:tcW w:w="2268" w:type="dxa"/>
            <w:gridSpan w:val="2"/>
          </w:tcPr>
          <w:p w:rsidR="00264D6D" w:rsidRDefault="00264D6D">
            <w:pPr>
              <w:pStyle w:val="ConsPlusNormal"/>
              <w:jc w:val="center"/>
            </w:pPr>
            <w:r>
              <w:t>2014</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2. выполнение работ по строительству</w:t>
            </w:r>
          </w:p>
        </w:tc>
        <w:tc>
          <w:tcPr>
            <w:tcW w:w="2268" w:type="dxa"/>
            <w:gridSpan w:val="2"/>
          </w:tcPr>
          <w:p w:rsidR="00264D6D" w:rsidRDefault="00264D6D">
            <w:pPr>
              <w:pStyle w:val="ConsPlusNormal"/>
              <w:jc w:val="center"/>
            </w:pPr>
            <w:r>
              <w:t>2015</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3. устранение недостатков</w:t>
            </w:r>
          </w:p>
        </w:tc>
        <w:tc>
          <w:tcPr>
            <w:tcW w:w="2268" w:type="dxa"/>
            <w:gridSpan w:val="2"/>
          </w:tcPr>
          <w:p w:rsidR="00264D6D" w:rsidRDefault="00264D6D">
            <w:pPr>
              <w:pStyle w:val="ConsPlusNormal"/>
              <w:jc w:val="center"/>
            </w:pPr>
            <w:r>
              <w:t>2018</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4. приемка объекта в муниципальную собственность</w:t>
            </w:r>
          </w:p>
        </w:tc>
        <w:tc>
          <w:tcPr>
            <w:tcW w:w="2268" w:type="dxa"/>
            <w:gridSpan w:val="2"/>
          </w:tcPr>
          <w:p w:rsidR="00264D6D" w:rsidRDefault="00264D6D">
            <w:pPr>
              <w:pStyle w:val="ConsPlusNormal"/>
              <w:jc w:val="center"/>
            </w:pPr>
            <w:r>
              <w:t>2019</w:t>
            </w:r>
          </w:p>
        </w:tc>
      </w:tr>
    </w:tbl>
    <w:p w:rsidR="00264D6D" w:rsidRDefault="00264D6D">
      <w:pPr>
        <w:pStyle w:val="ConsPlusNormal"/>
        <w:jc w:val="both"/>
      </w:pPr>
    </w:p>
    <w:p w:rsidR="00264D6D" w:rsidRDefault="00264D6D">
      <w:pPr>
        <w:pStyle w:val="ConsPlusNormal"/>
        <w:jc w:val="right"/>
        <w:outlineLvl w:val="3"/>
      </w:pPr>
      <w:r>
        <w:t>Таблица 13</w:t>
      </w:r>
    </w:p>
    <w:p w:rsidR="00264D6D" w:rsidRDefault="00264D6D">
      <w:pPr>
        <w:pStyle w:val="ConsPlusNormal"/>
        <w:jc w:val="center"/>
      </w:pPr>
      <w:r>
        <w:t xml:space="preserve">(введена </w:t>
      </w:r>
      <w:hyperlink r:id="rId211" w:history="1">
        <w:r>
          <w:rPr>
            <w:color w:val="0000FF"/>
          </w:rPr>
          <w:t>Постановлением</w:t>
        </w:r>
      </w:hyperlink>
      <w:r>
        <w:t xml:space="preserve"> Администрации г. Перми</w:t>
      </w:r>
    </w:p>
    <w:p w:rsidR="00264D6D" w:rsidRDefault="00264D6D">
      <w:pPr>
        <w:pStyle w:val="ConsPlusNormal"/>
        <w:jc w:val="center"/>
      </w:pPr>
      <w:r>
        <w:t>от 05.04.2018 N 204)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005"/>
        <w:gridCol w:w="1531"/>
        <w:gridCol w:w="1701"/>
        <w:gridCol w:w="340"/>
        <w:gridCol w:w="1928"/>
      </w:tblGrid>
      <w:tr w:rsidR="00264D6D">
        <w:tc>
          <w:tcPr>
            <w:tcW w:w="568" w:type="dxa"/>
          </w:tcPr>
          <w:p w:rsidR="00264D6D" w:rsidRDefault="00264D6D">
            <w:pPr>
              <w:pStyle w:val="ConsPlusNormal"/>
              <w:jc w:val="center"/>
            </w:pPr>
            <w:r>
              <w:t>N</w:t>
            </w:r>
          </w:p>
        </w:tc>
        <w:tc>
          <w:tcPr>
            <w:tcW w:w="3005" w:type="dxa"/>
          </w:tcPr>
          <w:p w:rsidR="00264D6D" w:rsidRDefault="00264D6D">
            <w:pPr>
              <w:pStyle w:val="ConsPlusNormal"/>
              <w:jc w:val="center"/>
            </w:pPr>
            <w:r>
              <w:t>Наименование раздела</w:t>
            </w:r>
          </w:p>
        </w:tc>
        <w:tc>
          <w:tcPr>
            <w:tcW w:w="5500"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jc w:val="center"/>
            </w:pPr>
            <w:r>
              <w:t>2</w:t>
            </w:r>
          </w:p>
        </w:tc>
        <w:tc>
          <w:tcPr>
            <w:tcW w:w="5500"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264D6D" w:rsidRDefault="00264D6D">
            <w:pPr>
              <w:pStyle w:val="ConsPlusNormal"/>
            </w:pPr>
            <w:r>
              <w:t>пожарный водоем в микрорайоне Январский по ул. Рубцовской Орджоникидзевского района города Перми</w:t>
            </w:r>
          </w:p>
        </w:tc>
      </w:tr>
      <w:tr w:rsidR="00264D6D">
        <w:tc>
          <w:tcPr>
            <w:tcW w:w="568" w:type="dxa"/>
          </w:tcPr>
          <w:p w:rsidR="00264D6D" w:rsidRDefault="00264D6D">
            <w:pPr>
              <w:pStyle w:val="ConsPlusNormal"/>
              <w:jc w:val="center"/>
            </w:pPr>
            <w:r>
              <w:t>2</w:t>
            </w:r>
          </w:p>
        </w:tc>
        <w:tc>
          <w:tcPr>
            <w:tcW w:w="3005" w:type="dxa"/>
          </w:tcPr>
          <w:p w:rsidR="00264D6D" w:rsidRDefault="00264D6D">
            <w:pPr>
              <w:pStyle w:val="ConsPlusNormal"/>
            </w:pPr>
            <w:r>
              <w:t>Направление инвестирования</w:t>
            </w:r>
          </w:p>
        </w:tc>
        <w:tc>
          <w:tcPr>
            <w:tcW w:w="5500" w:type="dxa"/>
            <w:gridSpan w:val="4"/>
          </w:tcPr>
          <w:p w:rsidR="00264D6D" w:rsidRDefault="00264D6D">
            <w:pPr>
              <w:pStyle w:val="ConsPlusNormal"/>
            </w:pPr>
            <w:r>
              <w:t>строительство</w:t>
            </w:r>
          </w:p>
        </w:tc>
      </w:tr>
      <w:tr w:rsidR="00264D6D">
        <w:tc>
          <w:tcPr>
            <w:tcW w:w="568" w:type="dxa"/>
          </w:tcPr>
          <w:p w:rsidR="00264D6D" w:rsidRDefault="00264D6D">
            <w:pPr>
              <w:pStyle w:val="ConsPlusNormal"/>
              <w:jc w:val="center"/>
            </w:pPr>
            <w:r>
              <w:t>3</w:t>
            </w:r>
          </w:p>
        </w:tc>
        <w:tc>
          <w:tcPr>
            <w:tcW w:w="3005" w:type="dxa"/>
          </w:tcPr>
          <w:p w:rsidR="00264D6D" w:rsidRDefault="00264D6D">
            <w:pPr>
              <w:pStyle w:val="ConsPlusNormal"/>
            </w:pPr>
            <w:r>
              <w:t>Код и наименование мероприятия</w:t>
            </w:r>
          </w:p>
        </w:tc>
        <w:tc>
          <w:tcPr>
            <w:tcW w:w="5500" w:type="dxa"/>
            <w:gridSpan w:val="4"/>
          </w:tcPr>
          <w:p w:rsidR="00264D6D" w:rsidRDefault="00264D6D">
            <w:pPr>
              <w:pStyle w:val="ConsPlusNormal"/>
            </w:pPr>
            <w:r>
              <w:t>1.2.3.1.13. Строительство пожарного водоема в микрорайоне Январский по ул. Рубцовской Орджоникидзевского района города Перми</w:t>
            </w:r>
          </w:p>
        </w:tc>
      </w:tr>
      <w:tr w:rsidR="00264D6D">
        <w:tc>
          <w:tcPr>
            <w:tcW w:w="568" w:type="dxa"/>
          </w:tcPr>
          <w:p w:rsidR="00264D6D" w:rsidRDefault="00264D6D">
            <w:pPr>
              <w:pStyle w:val="ConsPlusNormal"/>
              <w:jc w:val="center"/>
            </w:pPr>
            <w:r>
              <w:t>4</w:t>
            </w:r>
          </w:p>
        </w:tc>
        <w:tc>
          <w:tcPr>
            <w:tcW w:w="3005" w:type="dxa"/>
          </w:tcPr>
          <w:p w:rsidR="00264D6D" w:rsidRDefault="00264D6D">
            <w:pPr>
              <w:pStyle w:val="ConsPlusNormal"/>
            </w:pPr>
            <w:r>
              <w:t>Ответственный руководитель ФЦБ</w:t>
            </w:r>
          </w:p>
        </w:tc>
        <w:tc>
          <w:tcPr>
            <w:tcW w:w="5500"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t>5</w:t>
            </w:r>
          </w:p>
        </w:tc>
        <w:tc>
          <w:tcPr>
            <w:tcW w:w="3005" w:type="dxa"/>
          </w:tcPr>
          <w:p w:rsidR="00264D6D" w:rsidRDefault="00264D6D">
            <w:pPr>
              <w:pStyle w:val="ConsPlusNormal"/>
            </w:pPr>
            <w:r>
              <w:t>Исполнитель программы</w:t>
            </w:r>
          </w:p>
        </w:tc>
        <w:tc>
          <w:tcPr>
            <w:tcW w:w="5500"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005" w:type="dxa"/>
          </w:tcPr>
          <w:p w:rsidR="00264D6D" w:rsidRDefault="00264D6D">
            <w:pPr>
              <w:pStyle w:val="ConsPlusNormal"/>
            </w:pPr>
            <w:r>
              <w:t xml:space="preserve">Описание проблем, </w:t>
            </w:r>
            <w:r>
              <w:lastRenderedPageBreak/>
              <w:t>решаемых с помощью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lastRenderedPageBreak/>
              <w:t xml:space="preserve">отсутствие сети водоснабжения с пожарными </w:t>
            </w:r>
            <w:r>
              <w:lastRenderedPageBreak/>
              <w:t>гидрантами, расположение за пределами нормативного времени прибытия.</w:t>
            </w:r>
          </w:p>
          <w:p w:rsidR="00264D6D" w:rsidRDefault="00264D6D">
            <w:pPr>
              <w:pStyle w:val="ConsPlusNormal"/>
            </w:pPr>
            <w:r>
              <w:t>Численность населения, чел. - 8540.</w:t>
            </w:r>
          </w:p>
          <w:p w:rsidR="00264D6D" w:rsidRDefault="00264D6D">
            <w:pPr>
              <w:pStyle w:val="ConsPlusNormal"/>
            </w:pPr>
            <w:r>
              <w:t>Жилые дома по этажности, шт.:</w:t>
            </w:r>
          </w:p>
          <w:p w:rsidR="00264D6D" w:rsidRDefault="00264D6D">
            <w:pPr>
              <w:pStyle w:val="ConsPlusNormal"/>
            </w:pPr>
            <w:r>
              <w:t>двухэтажные - 60, трехэтажные - 37.</w:t>
            </w:r>
          </w:p>
          <w:p w:rsidR="00264D6D" w:rsidRDefault="00264D6D">
            <w:pPr>
              <w:pStyle w:val="ConsPlusNormal"/>
            </w:pPr>
            <w:r>
              <w:t>Показатели по Орджоникидзевскому району на 10 тыс. населения:</w:t>
            </w:r>
          </w:p>
          <w:p w:rsidR="00264D6D" w:rsidRDefault="00264D6D">
            <w:pPr>
              <w:pStyle w:val="ConsPlusNormal"/>
            </w:pPr>
            <w:r>
              <w:t>количество пожаров:</w:t>
            </w:r>
          </w:p>
          <w:p w:rsidR="00264D6D" w:rsidRDefault="00264D6D">
            <w:pPr>
              <w:pStyle w:val="ConsPlusNormal"/>
            </w:pPr>
            <w:r>
              <w:t>2014 год - 7,0; 2015 год - 6,7; 2016 - 5,77;</w:t>
            </w:r>
          </w:p>
          <w:p w:rsidR="00264D6D" w:rsidRDefault="00264D6D">
            <w:pPr>
              <w:pStyle w:val="ConsPlusNormal"/>
            </w:pPr>
            <w:r>
              <w:t>число погибших в результате пожаров:</w:t>
            </w:r>
          </w:p>
          <w:p w:rsidR="00264D6D" w:rsidRDefault="00264D6D">
            <w:pPr>
              <w:pStyle w:val="ConsPlusNormal"/>
            </w:pPr>
            <w:r>
              <w:t>2014 год - 1,3; 2015 год - 0,8; 2016 год - 0,38;</w:t>
            </w:r>
          </w:p>
          <w:p w:rsidR="00264D6D" w:rsidRDefault="00264D6D">
            <w:pPr>
              <w:pStyle w:val="ConsPlusNormal"/>
            </w:pPr>
            <w:r>
              <w:t>количество травмированных:</w:t>
            </w:r>
          </w:p>
          <w:p w:rsidR="00264D6D" w:rsidRDefault="00264D6D">
            <w:pPr>
              <w:pStyle w:val="ConsPlusNormal"/>
            </w:pPr>
            <w:r>
              <w:t>2014 год - 0,8; 2015 год - 0,71; 2016 год - 0,87</w:t>
            </w:r>
          </w:p>
        </w:tc>
      </w:tr>
      <w:tr w:rsidR="00264D6D">
        <w:tc>
          <w:tcPr>
            <w:tcW w:w="568" w:type="dxa"/>
          </w:tcPr>
          <w:p w:rsidR="00264D6D" w:rsidRDefault="00264D6D">
            <w:pPr>
              <w:pStyle w:val="ConsPlusNormal"/>
              <w:jc w:val="center"/>
            </w:pPr>
            <w:r>
              <w:lastRenderedPageBreak/>
              <w:t>7</w:t>
            </w:r>
          </w:p>
        </w:tc>
        <w:tc>
          <w:tcPr>
            <w:tcW w:w="3005" w:type="dxa"/>
          </w:tcPr>
          <w:p w:rsidR="00264D6D" w:rsidRDefault="00264D6D">
            <w:pPr>
              <w:pStyle w:val="ConsPlusNormal"/>
            </w:pPr>
            <w:r>
              <w:t>Обоснование участия муниципального образования город Пермь в решении проблемы</w:t>
            </w:r>
          </w:p>
        </w:tc>
        <w:tc>
          <w:tcPr>
            <w:tcW w:w="5500" w:type="dxa"/>
            <w:gridSpan w:val="4"/>
          </w:tcPr>
          <w:p w:rsidR="00264D6D" w:rsidRDefault="00264D6D">
            <w:pPr>
              <w:pStyle w:val="ConsPlusNormal"/>
            </w:pPr>
            <w:r>
              <w:t xml:space="preserve">Федеральные законы от 21 декабря 1994 г. </w:t>
            </w:r>
            <w:hyperlink r:id="rId212" w:history="1">
              <w:r>
                <w:rPr>
                  <w:color w:val="0000FF"/>
                </w:rPr>
                <w:t>N 69-ФЗ</w:t>
              </w:r>
            </w:hyperlink>
            <w:r>
              <w:t xml:space="preserve"> "О пожарной безопасности", от 6 октября 2003 г. </w:t>
            </w:r>
            <w:hyperlink r:id="rId213"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214" w:history="1">
              <w:r>
                <w:rPr>
                  <w:color w:val="0000FF"/>
                </w:rPr>
                <w:t>N 123-ФЗ</w:t>
              </w:r>
            </w:hyperlink>
            <w:r>
              <w:t xml:space="preserve"> "Технический регламент о требованиях пожарной безопасности", </w:t>
            </w:r>
            <w:hyperlink r:id="rId215" w:history="1">
              <w:r>
                <w:rPr>
                  <w:color w:val="0000FF"/>
                </w:rPr>
                <w:t>Устав</w:t>
              </w:r>
            </w:hyperlink>
            <w:r>
              <w:t xml:space="preserve"> города Перми, </w:t>
            </w:r>
            <w:hyperlink r:id="rId216"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005"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005" w:type="dxa"/>
          </w:tcPr>
          <w:p w:rsidR="00264D6D" w:rsidRDefault="00264D6D">
            <w:pPr>
              <w:pStyle w:val="ConsPlusNormal"/>
            </w:pPr>
            <w:r>
              <w:t>Мощность объекта муниципальной собственности города Перми</w:t>
            </w:r>
          </w:p>
        </w:tc>
        <w:tc>
          <w:tcPr>
            <w:tcW w:w="5500"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005"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00" w:type="dxa"/>
            <w:gridSpan w:val="4"/>
          </w:tcPr>
          <w:p w:rsidR="00264D6D" w:rsidRDefault="00264D6D">
            <w:pPr>
              <w:pStyle w:val="ConsPlusNormal"/>
            </w:pPr>
            <w:r>
              <w:t>2016-2018</w:t>
            </w:r>
          </w:p>
        </w:tc>
      </w:tr>
      <w:tr w:rsidR="00264D6D">
        <w:tc>
          <w:tcPr>
            <w:tcW w:w="568" w:type="dxa"/>
          </w:tcPr>
          <w:p w:rsidR="00264D6D" w:rsidRDefault="00264D6D">
            <w:pPr>
              <w:pStyle w:val="ConsPlusNormal"/>
              <w:jc w:val="center"/>
            </w:pPr>
            <w:r>
              <w:t>11</w:t>
            </w:r>
          </w:p>
        </w:tc>
        <w:tc>
          <w:tcPr>
            <w:tcW w:w="3005"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00" w:type="dxa"/>
            <w:gridSpan w:val="4"/>
          </w:tcPr>
          <w:p w:rsidR="00264D6D" w:rsidRDefault="00264D6D">
            <w:pPr>
              <w:pStyle w:val="ConsPlusNormal"/>
            </w:pPr>
            <w:r>
              <w:t>2017</w:t>
            </w:r>
          </w:p>
        </w:tc>
      </w:tr>
      <w:tr w:rsidR="00264D6D">
        <w:tc>
          <w:tcPr>
            <w:tcW w:w="568" w:type="dxa"/>
          </w:tcPr>
          <w:p w:rsidR="00264D6D" w:rsidRDefault="00264D6D">
            <w:pPr>
              <w:pStyle w:val="ConsPlusNormal"/>
              <w:jc w:val="center"/>
            </w:pPr>
            <w:r>
              <w:t>12</w:t>
            </w:r>
          </w:p>
        </w:tc>
        <w:tc>
          <w:tcPr>
            <w:tcW w:w="3005" w:type="dxa"/>
          </w:tcPr>
          <w:p w:rsidR="00264D6D" w:rsidRDefault="00264D6D">
            <w:pPr>
              <w:pStyle w:val="ConsPlusNormal"/>
            </w:pPr>
            <w:r>
              <w:t xml:space="preserve">Срок ввода в эксплуатацию объекта капитального строительства муниципальной </w:t>
            </w:r>
            <w:r>
              <w:lastRenderedPageBreak/>
              <w:t>собственности города Перми</w:t>
            </w:r>
          </w:p>
        </w:tc>
        <w:tc>
          <w:tcPr>
            <w:tcW w:w="5500" w:type="dxa"/>
            <w:gridSpan w:val="4"/>
          </w:tcPr>
          <w:p w:rsidR="00264D6D" w:rsidRDefault="00264D6D">
            <w:pPr>
              <w:pStyle w:val="ConsPlusNormal"/>
            </w:pPr>
            <w:r>
              <w:lastRenderedPageBreak/>
              <w:t>-</w:t>
            </w:r>
          </w:p>
        </w:tc>
      </w:tr>
      <w:tr w:rsidR="00264D6D">
        <w:tc>
          <w:tcPr>
            <w:tcW w:w="568" w:type="dxa"/>
          </w:tcPr>
          <w:p w:rsidR="00264D6D" w:rsidRDefault="00264D6D">
            <w:pPr>
              <w:pStyle w:val="ConsPlusNormal"/>
              <w:jc w:val="center"/>
            </w:pPr>
            <w:r>
              <w:lastRenderedPageBreak/>
              <w:t>13</w:t>
            </w:r>
          </w:p>
        </w:tc>
        <w:tc>
          <w:tcPr>
            <w:tcW w:w="3005"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t>14</w:t>
            </w:r>
          </w:p>
        </w:tc>
        <w:tc>
          <w:tcPr>
            <w:tcW w:w="3005" w:type="dxa"/>
          </w:tcPr>
          <w:p w:rsidR="00264D6D" w:rsidRDefault="00264D6D">
            <w:pPr>
              <w:pStyle w:val="ConsPlusNormal"/>
            </w:pPr>
            <w:r>
              <w:t>Сметная стоимость объекта муниципальной собственности города Перми, тыс. руб.</w:t>
            </w:r>
          </w:p>
        </w:tc>
        <w:tc>
          <w:tcPr>
            <w:tcW w:w="5500" w:type="dxa"/>
            <w:gridSpan w:val="4"/>
          </w:tcPr>
          <w:p w:rsidR="00264D6D" w:rsidRDefault="00264D6D">
            <w:pPr>
              <w:pStyle w:val="ConsPlusNormal"/>
            </w:pPr>
            <w:r>
              <w:t>5609,753</w:t>
            </w:r>
          </w:p>
        </w:tc>
      </w:tr>
      <w:tr w:rsidR="00264D6D">
        <w:tc>
          <w:tcPr>
            <w:tcW w:w="568" w:type="dxa"/>
          </w:tcPr>
          <w:p w:rsidR="00264D6D" w:rsidRDefault="00264D6D">
            <w:pPr>
              <w:pStyle w:val="ConsPlusNormal"/>
              <w:jc w:val="center"/>
            </w:pPr>
            <w:r>
              <w:t>15</w:t>
            </w:r>
          </w:p>
        </w:tc>
        <w:tc>
          <w:tcPr>
            <w:tcW w:w="3005"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500" w:type="dxa"/>
            <w:gridSpan w:val="4"/>
          </w:tcPr>
          <w:p w:rsidR="00264D6D" w:rsidRDefault="00264D6D">
            <w:pPr>
              <w:pStyle w:val="ConsPlusNormal"/>
            </w:pPr>
            <w:r>
              <w:t>всего бюджет города Перми - 5609,753:</w:t>
            </w:r>
          </w:p>
          <w:p w:rsidR="00264D6D" w:rsidRDefault="00264D6D">
            <w:pPr>
              <w:pStyle w:val="ConsPlusNormal"/>
            </w:pPr>
            <w:r>
              <w:t>2016 год - 226,923;</w:t>
            </w:r>
          </w:p>
          <w:p w:rsidR="00264D6D" w:rsidRDefault="00264D6D">
            <w:pPr>
              <w:pStyle w:val="ConsPlusNormal"/>
            </w:pPr>
            <w:r>
              <w:t>2017 год - 5359,679;</w:t>
            </w:r>
          </w:p>
          <w:p w:rsidR="00264D6D" w:rsidRDefault="00264D6D">
            <w:pPr>
              <w:pStyle w:val="ConsPlusNormal"/>
            </w:pPr>
            <w:r>
              <w:t>2018 год - 23,151</w:t>
            </w:r>
          </w:p>
        </w:tc>
      </w:tr>
      <w:tr w:rsidR="00264D6D">
        <w:tc>
          <w:tcPr>
            <w:tcW w:w="568" w:type="dxa"/>
            <w:vMerge w:val="restart"/>
          </w:tcPr>
          <w:p w:rsidR="00264D6D" w:rsidRDefault="00264D6D">
            <w:pPr>
              <w:pStyle w:val="ConsPlusNormal"/>
              <w:jc w:val="center"/>
            </w:pPr>
            <w:r>
              <w:t>16</w:t>
            </w:r>
          </w:p>
        </w:tc>
        <w:tc>
          <w:tcPr>
            <w:tcW w:w="3005"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264D6D" w:rsidRDefault="00264D6D">
            <w:pPr>
              <w:pStyle w:val="ConsPlusNormal"/>
              <w:jc w:val="center"/>
            </w:pPr>
            <w:r>
              <w:t>ед. изм.</w:t>
            </w:r>
          </w:p>
        </w:tc>
        <w:tc>
          <w:tcPr>
            <w:tcW w:w="1701" w:type="dxa"/>
          </w:tcPr>
          <w:p w:rsidR="00264D6D" w:rsidRDefault="00264D6D">
            <w:pPr>
              <w:pStyle w:val="ConsPlusNormal"/>
              <w:jc w:val="center"/>
            </w:pPr>
            <w:r>
              <w:t>значение</w:t>
            </w:r>
          </w:p>
        </w:tc>
        <w:tc>
          <w:tcPr>
            <w:tcW w:w="2268" w:type="dxa"/>
            <w:gridSpan w:val="2"/>
          </w:tcPr>
          <w:p w:rsidR="00264D6D" w:rsidRDefault="00264D6D">
            <w:pPr>
              <w:pStyle w:val="ConsPlusNormal"/>
              <w:jc w:val="center"/>
            </w:pPr>
            <w:r>
              <w:t>год реализации</w:t>
            </w:r>
          </w:p>
        </w:tc>
      </w:tr>
      <w:tr w:rsidR="00264D6D">
        <w:tc>
          <w:tcPr>
            <w:tcW w:w="568" w:type="dxa"/>
            <w:vMerge/>
          </w:tcPr>
          <w:p w:rsidR="00264D6D" w:rsidRDefault="00264D6D"/>
        </w:tc>
        <w:tc>
          <w:tcPr>
            <w:tcW w:w="3005" w:type="dxa"/>
          </w:tcPr>
          <w:p w:rsidR="00264D6D" w:rsidRDefault="00264D6D">
            <w:pPr>
              <w:pStyle w:val="ConsPlusNormal"/>
            </w:pPr>
            <w:r>
              <w:t>разработанная проектная документация</w:t>
            </w:r>
          </w:p>
        </w:tc>
        <w:tc>
          <w:tcPr>
            <w:tcW w:w="1531" w:type="dxa"/>
          </w:tcPr>
          <w:p w:rsidR="00264D6D" w:rsidRDefault="00264D6D">
            <w:pPr>
              <w:pStyle w:val="ConsPlusNormal"/>
              <w:jc w:val="center"/>
            </w:pPr>
            <w:r>
              <w:t>ед.</w:t>
            </w:r>
          </w:p>
        </w:tc>
        <w:tc>
          <w:tcPr>
            <w:tcW w:w="1701" w:type="dxa"/>
          </w:tcPr>
          <w:p w:rsidR="00264D6D" w:rsidRDefault="00264D6D">
            <w:pPr>
              <w:pStyle w:val="ConsPlusNormal"/>
              <w:jc w:val="center"/>
            </w:pPr>
            <w:r>
              <w:t>1</w:t>
            </w:r>
          </w:p>
        </w:tc>
        <w:tc>
          <w:tcPr>
            <w:tcW w:w="2268" w:type="dxa"/>
            <w:gridSpan w:val="2"/>
          </w:tcPr>
          <w:p w:rsidR="00264D6D" w:rsidRDefault="00264D6D">
            <w:pPr>
              <w:pStyle w:val="ConsPlusNormal"/>
              <w:jc w:val="center"/>
            </w:pPr>
            <w:r>
              <w:t>2016</w:t>
            </w:r>
          </w:p>
        </w:tc>
      </w:tr>
      <w:tr w:rsidR="00264D6D">
        <w:tc>
          <w:tcPr>
            <w:tcW w:w="568" w:type="dxa"/>
            <w:vMerge/>
          </w:tcPr>
          <w:p w:rsidR="00264D6D" w:rsidRDefault="00264D6D"/>
        </w:tc>
        <w:tc>
          <w:tcPr>
            <w:tcW w:w="3005" w:type="dxa"/>
          </w:tcPr>
          <w:p w:rsidR="00264D6D" w:rsidRDefault="00264D6D">
            <w:pPr>
              <w:pStyle w:val="ConsPlusNormal"/>
            </w:pPr>
            <w:r>
              <w:t>построенный пожарный водоем</w:t>
            </w:r>
          </w:p>
        </w:tc>
        <w:tc>
          <w:tcPr>
            <w:tcW w:w="1531" w:type="dxa"/>
          </w:tcPr>
          <w:p w:rsidR="00264D6D" w:rsidRDefault="00264D6D">
            <w:pPr>
              <w:pStyle w:val="ConsPlusNormal"/>
              <w:jc w:val="center"/>
            </w:pPr>
            <w:r>
              <w:t>ед.</w:t>
            </w:r>
          </w:p>
        </w:tc>
        <w:tc>
          <w:tcPr>
            <w:tcW w:w="1701" w:type="dxa"/>
          </w:tcPr>
          <w:p w:rsidR="00264D6D" w:rsidRDefault="00264D6D">
            <w:pPr>
              <w:pStyle w:val="ConsPlusNormal"/>
              <w:jc w:val="center"/>
            </w:pPr>
            <w:r>
              <w:t>1</w:t>
            </w:r>
          </w:p>
        </w:tc>
        <w:tc>
          <w:tcPr>
            <w:tcW w:w="2268" w:type="dxa"/>
            <w:gridSpan w:val="2"/>
          </w:tcPr>
          <w:p w:rsidR="00264D6D" w:rsidRDefault="00264D6D">
            <w:pPr>
              <w:pStyle w:val="ConsPlusNormal"/>
              <w:jc w:val="center"/>
            </w:pPr>
            <w:r>
              <w:t>2017</w:t>
            </w:r>
          </w:p>
        </w:tc>
      </w:tr>
      <w:tr w:rsidR="00264D6D">
        <w:tc>
          <w:tcPr>
            <w:tcW w:w="568" w:type="dxa"/>
            <w:vMerge/>
          </w:tcPr>
          <w:p w:rsidR="00264D6D" w:rsidRDefault="00264D6D"/>
        </w:tc>
        <w:tc>
          <w:tcPr>
            <w:tcW w:w="3005" w:type="dxa"/>
          </w:tcPr>
          <w:p w:rsidR="00264D6D" w:rsidRDefault="00264D6D">
            <w:pPr>
              <w:pStyle w:val="ConsPlusNormal"/>
            </w:pPr>
            <w:r>
              <w:t>изготовленный технический план</w:t>
            </w:r>
          </w:p>
        </w:tc>
        <w:tc>
          <w:tcPr>
            <w:tcW w:w="1531" w:type="dxa"/>
          </w:tcPr>
          <w:p w:rsidR="00264D6D" w:rsidRDefault="00264D6D">
            <w:pPr>
              <w:pStyle w:val="ConsPlusNormal"/>
              <w:jc w:val="center"/>
            </w:pPr>
            <w:r>
              <w:t>ед.</w:t>
            </w:r>
          </w:p>
        </w:tc>
        <w:tc>
          <w:tcPr>
            <w:tcW w:w="1701" w:type="dxa"/>
          </w:tcPr>
          <w:p w:rsidR="00264D6D" w:rsidRDefault="00264D6D">
            <w:pPr>
              <w:pStyle w:val="ConsPlusNormal"/>
              <w:jc w:val="center"/>
            </w:pPr>
            <w:r>
              <w:t>1</w:t>
            </w:r>
          </w:p>
        </w:tc>
        <w:tc>
          <w:tcPr>
            <w:tcW w:w="2268" w:type="dxa"/>
            <w:gridSpan w:val="2"/>
          </w:tcPr>
          <w:p w:rsidR="00264D6D" w:rsidRDefault="00264D6D">
            <w:pPr>
              <w:pStyle w:val="ConsPlusNormal"/>
              <w:jc w:val="center"/>
            </w:pPr>
            <w:r>
              <w:t>2018</w:t>
            </w:r>
          </w:p>
        </w:tc>
      </w:tr>
      <w:tr w:rsidR="00264D6D">
        <w:tc>
          <w:tcPr>
            <w:tcW w:w="568" w:type="dxa"/>
          </w:tcPr>
          <w:p w:rsidR="00264D6D" w:rsidRDefault="00264D6D">
            <w:pPr>
              <w:pStyle w:val="ConsPlusNormal"/>
              <w:jc w:val="center"/>
            </w:pPr>
            <w:r>
              <w:t>17</w:t>
            </w:r>
          </w:p>
        </w:tc>
        <w:tc>
          <w:tcPr>
            <w:tcW w:w="3005"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00" w:type="dxa"/>
            <w:gridSpan w:val="4"/>
          </w:tcPr>
          <w:p w:rsidR="00264D6D" w:rsidRDefault="00264D6D">
            <w:pPr>
              <w:pStyle w:val="ConsPlusNormal"/>
              <w:jc w:val="both"/>
            </w:pPr>
            <w:r>
              <w:t>-</w:t>
            </w:r>
          </w:p>
        </w:tc>
      </w:tr>
      <w:tr w:rsidR="00264D6D">
        <w:tc>
          <w:tcPr>
            <w:tcW w:w="568" w:type="dxa"/>
          </w:tcPr>
          <w:p w:rsidR="00264D6D" w:rsidRDefault="00264D6D">
            <w:pPr>
              <w:pStyle w:val="ConsPlusNormal"/>
              <w:jc w:val="center"/>
            </w:pPr>
            <w:r>
              <w:t>18</w:t>
            </w:r>
          </w:p>
        </w:tc>
        <w:tc>
          <w:tcPr>
            <w:tcW w:w="3005" w:type="dxa"/>
          </w:tcPr>
          <w:p w:rsidR="00264D6D" w:rsidRDefault="00264D6D">
            <w:pPr>
              <w:pStyle w:val="ConsPlusNormal"/>
            </w:pPr>
            <w:r>
              <w:t>Протокол Инвестиционной комиссии с решением о возможности предоставления бюджетных ассигнований на осуществление капитальных вложений в объекты муниципальной собственности города Перми</w:t>
            </w:r>
          </w:p>
        </w:tc>
        <w:tc>
          <w:tcPr>
            <w:tcW w:w="5500" w:type="dxa"/>
            <w:gridSpan w:val="4"/>
          </w:tcPr>
          <w:p w:rsidR="00264D6D" w:rsidRDefault="00264D6D">
            <w:pPr>
              <w:pStyle w:val="ConsPlusNormal"/>
              <w:jc w:val="both"/>
            </w:pPr>
            <w:r>
              <w:t>от 13.10.2017 N 8</w:t>
            </w:r>
          </w:p>
        </w:tc>
      </w:tr>
      <w:tr w:rsidR="00264D6D">
        <w:tc>
          <w:tcPr>
            <w:tcW w:w="568" w:type="dxa"/>
          </w:tcPr>
          <w:p w:rsidR="00264D6D" w:rsidRDefault="00264D6D">
            <w:pPr>
              <w:pStyle w:val="ConsPlusNormal"/>
              <w:jc w:val="center"/>
            </w:pPr>
            <w:r>
              <w:lastRenderedPageBreak/>
              <w:t>19</w:t>
            </w:r>
          </w:p>
        </w:tc>
        <w:tc>
          <w:tcPr>
            <w:tcW w:w="3005"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264D6D" w:rsidRDefault="00264D6D">
            <w:pPr>
              <w:pStyle w:val="ConsPlusNormal"/>
              <w:jc w:val="both"/>
            </w:pPr>
            <w:r>
              <w:t>от 06.09.2017 N 40-БК</w:t>
            </w:r>
          </w:p>
        </w:tc>
      </w:tr>
      <w:tr w:rsidR="00264D6D">
        <w:tc>
          <w:tcPr>
            <w:tcW w:w="568" w:type="dxa"/>
            <w:vMerge w:val="restart"/>
          </w:tcPr>
          <w:p w:rsidR="00264D6D" w:rsidRDefault="00264D6D">
            <w:pPr>
              <w:pStyle w:val="ConsPlusNormal"/>
              <w:jc w:val="center"/>
            </w:pPr>
            <w:r>
              <w:t>20</w:t>
            </w:r>
          </w:p>
        </w:tc>
        <w:tc>
          <w:tcPr>
            <w:tcW w:w="3005" w:type="dxa"/>
            <w:vMerge w:val="restart"/>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572" w:type="dxa"/>
            <w:gridSpan w:val="3"/>
          </w:tcPr>
          <w:p w:rsidR="00264D6D" w:rsidRDefault="00264D6D">
            <w:pPr>
              <w:pStyle w:val="ConsPlusNormal"/>
              <w:jc w:val="center"/>
            </w:pPr>
            <w:r>
              <w:t>наименование мероприятий по осуществлению капитальных вложений в объект</w:t>
            </w:r>
          </w:p>
        </w:tc>
        <w:tc>
          <w:tcPr>
            <w:tcW w:w="1928" w:type="dxa"/>
          </w:tcPr>
          <w:p w:rsidR="00264D6D" w:rsidRDefault="00264D6D">
            <w:pPr>
              <w:pStyle w:val="ConsPlusNormal"/>
              <w:jc w:val="center"/>
            </w:pPr>
            <w:r>
              <w:t>срок реализации</w:t>
            </w:r>
          </w:p>
        </w:tc>
      </w:tr>
      <w:tr w:rsidR="00264D6D">
        <w:tc>
          <w:tcPr>
            <w:tcW w:w="568" w:type="dxa"/>
            <w:vMerge/>
          </w:tcPr>
          <w:p w:rsidR="00264D6D" w:rsidRDefault="00264D6D"/>
        </w:tc>
        <w:tc>
          <w:tcPr>
            <w:tcW w:w="3005" w:type="dxa"/>
            <w:vMerge/>
          </w:tcPr>
          <w:p w:rsidR="00264D6D" w:rsidRDefault="00264D6D"/>
        </w:tc>
        <w:tc>
          <w:tcPr>
            <w:tcW w:w="3572" w:type="dxa"/>
            <w:gridSpan w:val="3"/>
          </w:tcPr>
          <w:p w:rsidR="00264D6D" w:rsidRDefault="00264D6D">
            <w:pPr>
              <w:pStyle w:val="ConsPlusNormal"/>
              <w:jc w:val="center"/>
            </w:pPr>
            <w:r>
              <w:t>1. разработка проектной документации</w:t>
            </w:r>
          </w:p>
        </w:tc>
        <w:tc>
          <w:tcPr>
            <w:tcW w:w="1928" w:type="dxa"/>
          </w:tcPr>
          <w:p w:rsidR="00264D6D" w:rsidRDefault="00264D6D">
            <w:pPr>
              <w:pStyle w:val="ConsPlusNormal"/>
              <w:jc w:val="center"/>
            </w:pPr>
            <w:r>
              <w:t>2016</w:t>
            </w:r>
          </w:p>
        </w:tc>
      </w:tr>
      <w:tr w:rsidR="00264D6D">
        <w:tc>
          <w:tcPr>
            <w:tcW w:w="568" w:type="dxa"/>
            <w:vMerge/>
          </w:tcPr>
          <w:p w:rsidR="00264D6D" w:rsidRDefault="00264D6D"/>
        </w:tc>
        <w:tc>
          <w:tcPr>
            <w:tcW w:w="3005" w:type="dxa"/>
            <w:vMerge/>
          </w:tcPr>
          <w:p w:rsidR="00264D6D" w:rsidRDefault="00264D6D"/>
        </w:tc>
        <w:tc>
          <w:tcPr>
            <w:tcW w:w="3572" w:type="dxa"/>
            <w:gridSpan w:val="3"/>
          </w:tcPr>
          <w:p w:rsidR="00264D6D" w:rsidRDefault="00264D6D">
            <w:pPr>
              <w:pStyle w:val="ConsPlusNormal"/>
              <w:jc w:val="center"/>
            </w:pPr>
            <w:r>
              <w:t>2. выполнение работ по строительству</w:t>
            </w:r>
          </w:p>
        </w:tc>
        <w:tc>
          <w:tcPr>
            <w:tcW w:w="1928" w:type="dxa"/>
          </w:tcPr>
          <w:p w:rsidR="00264D6D" w:rsidRDefault="00264D6D">
            <w:pPr>
              <w:pStyle w:val="ConsPlusNormal"/>
              <w:jc w:val="center"/>
            </w:pPr>
            <w:r>
              <w:t>2017</w:t>
            </w:r>
          </w:p>
        </w:tc>
      </w:tr>
      <w:tr w:rsidR="00264D6D">
        <w:tc>
          <w:tcPr>
            <w:tcW w:w="568" w:type="dxa"/>
            <w:vMerge/>
          </w:tcPr>
          <w:p w:rsidR="00264D6D" w:rsidRDefault="00264D6D"/>
        </w:tc>
        <w:tc>
          <w:tcPr>
            <w:tcW w:w="3005" w:type="dxa"/>
            <w:vMerge/>
          </w:tcPr>
          <w:p w:rsidR="00264D6D" w:rsidRDefault="00264D6D"/>
        </w:tc>
        <w:tc>
          <w:tcPr>
            <w:tcW w:w="3572" w:type="dxa"/>
            <w:gridSpan w:val="3"/>
          </w:tcPr>
          <w:p w:rsidR="00264D6D" w:rsidRDefault="00264D6D">
            <w:pPr>
              <w:pStyle w:val="ConsPlusNormal"/>
              <w:jc w:val="center"/>
            </w:pPr>
            <w:r>
              <w:t>3. изготовление технического плана</w:t>
            </w:r>
          </w:p>
        </w:tc>
        <w:tc>
          <w:tcPr>
            <w:tcW w:w="1928" w:type="dxa"/>
          </w:tcPr>
          <w:p w:rsidR="00264D6D" w:rsidRDefault="00264D6D">
            <w:pPr>
              <w:pStyle w:val="ConsPlusNormal"/>
              <w:jc w:val="center"/>
            </w:pPr>
            <w:r>
              <w:t>2018</w:t>
            </w:r>
          </w:p>
        </w:tc>
      </w:tr>
      <w:tr w:rsidR="00264D6D">
        <w:tc>
          <w:tcPr>
            <w:tcW w:w="568" w:type="dxa"/>
            <w:vMerge/>
          </w:tcPr>
          <w:p w:rsidR="00264D6D" w:rsidRDefault="00264D6D"/>
        </w:tc>
        <w:tc>
          <w:tcPr>
            <w:tcW w:w="3005" w:type="dxa"/>
            <w:vMerge/>
          </w:tcPr>
          <w:p w:rsidR="00264D6D" w:rsidRDefault="00264D6D"/>
        </w:tc>
        <w:tc>
          <w:tcPr>
            <w:tcW w:w="3572" w:type="dxa"/>
            <w:gridSpan w:val="3"/>
          </w:tcPr>
          <w:p w:rsidR="00264D6D" w:rsidRDefault="00264D6D">
            <w:pPr>
              <w:pStyle w:val="ConsPlusNormal"/>
              <w:jc w:val="center"/>
            </w:pPr>
            <w:r>
              <w:t>4. приемка объекта в муниципальную собственность</w:t>
            </w:r>
          </w:p>
        </w:tc>
        <w:tc>
          <w:tcPr>
            <w:tcW w:w="1928" w:type="dxa"/>
          </w:tcPr>
          <w:p w:rsidR="00264D6D" w:rsidRDefault="00264D6D">
            <w:pPr>
              <w:pStyle w:val="ConsPlusNormal"/>
              <w:jc w:val="center"/>
            </w:pPr>
            <w:r>
              <w:t>2018</w:t>
            </w:r>
          </w:p>
        </w:tc>
      </w:tr>
    </w:tbl>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3"/>
      </w:pPr>
      <w:r>
        <w:t>Таблица 14</w:t>
      </w:r>
    </w:p>
    <w:p w:rsidR="00264D6D" w:rsidRDefault="00264D6D">
      <w:pPr>
        <w:pStyle w:val="ConsPlusNormal"/>
        <w:jc w:val="center"/>
      </w:pPr>
      <w:r>
        <w:t xml:space="preserve">(введена </w:t>
      </w:r>
      <w:hyperlink r:id="rId217" w:history="1">
        <w:r>
          <w:rPr>
            <w:color w:val="0000FF"/>
          </w:rPr>
          <w:t>Постановлением</w:t>
        </w:r>
      </w:hyperlink>
      <w:r>
        <w:t xml:space="preserve"> Администрации г. Перми</w:t>
      </w:r>
    </w:p>
    <w:p w:rsidR="00264D6D" w:rsidRDefault="00264D6D">
      <w:pPr>
        <w:pStyle w:val="ConsPlusNormal"/>
        <w:jc w:val="center"/>
      </w:pPr>
      <w:r>
        <w:t>от 05.04.2018 N 204)</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8"/>
        <w:gridCol w:w="3005"/>
        <w:gridCol w:w="1531"/>
        <w:gridCol w:w="1701"/>
        <w:gridCol w:w="340"/>
        <w:gridCol w:w="1928"/>
      </w:tblGrid>
      <w:tr w:rsidR="00264D6D">
        <w:tc>
          <w:tcPr>
            <w:tcW w:w="568" w:type="dxa"/>
          </w:tcPr>
          <w:p w:rsidR="00264D6D" w:rsidRDefault="00264D6D">
            <w:pPr>
              <w:pStyle w:val="ConsPlusNormal"/>
              <w:jc w:val="center"/>
            </w:pPr>
            <w:r>
              <w:t>N</w:t>
            </w:r>
          </w:p>
        </w:tc>
        <w:tc>
          <w:tcPr>
            <w:tcW w:w="3005" w:type="dxa"/>
          </w:tcPr>
          <w:p w:rsidR="00264D6D" w:rsidRDefault="00264D6D">
            <w:pPr>
              <w:pStyle w:val="ConsPlusNormal"/>
              <w:jc w:val="center"/>
            </w:pPr>
            <w:r>
              <w:t>Наименование раздела</w:t>
            </w:r>
          </w:p>
        </w:tc>
        <w:tc>
          <w:tcPr>
            <w:tcW w:w="5500" w:type="dxa"/>
            <w:gridSpan w:val="4"/>
          </w:tcPr>
          <w:p w:rsidR="00264D6D" w:rsidRDefault="00264D6D">
            <w:pPr>
              <w:pStyle w:val="ConsPlusNormal"/>
              <w:jc w:val="center"/>
            </w:pPr>
            <w:r>
              <w:t>Содержание раздела</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jc w:val="center"/>
            </w:pPr>
            <w:r>
              <w:t>2</w:t>
            </w:r>
          </w:p>
        </w:tc>
        <w:tc>
          <w:tcPr>
            <w:tcW w:w="5500" w:type="dxa"/>
            <w:gridSpan w:val="4"/>
          </w:tcPr>
          <w:p w:rsidR="00264D6D" w:rsidRDefault="00264D6D">
            <w:pPr>
              <w:pStyle w:val="ConsPlusNormal"/>
              <w:jc w:val="center"/>
            </w:pPr>
            <w:r>
              <w:t>3</w:t>
            </w:r>
          </w:p>
        </w:tc>
      </w:tr>
      <w:tr w:rsidR="00264D6D">
        <w:tc>
          <w:tcPr>
            <w:tcW w:w="568" w:type="dxa"/>
          </w:tcPr>
          <w:p w:rsidR="00264D6D" w:rsidRDefault="00264D6D">
            <w:pPr>
              <w:pStyle w:val="ConsPlusNormal"/>
              <w:jc w:val="center"/>
            </w:pPr>
            <w:r>
              <w:t>1</w:t>
            </w:r>
          </w:p>
        </w:tc>
        <w:tc>
          <w:tcPr>
            <w:tcW w:w="3005" w:type="dxa"/>
          </w:tcPr>
          <w:p w:rsidR="00264D6D" w:rsidRDefault="00264D6D">
            <w:pPr>
              <w:pStyle w:val="ConsPlusNormal"/>
            </w:pPr>
            <w:r>
              <w:t>Наименование объекта муниципальной собственности города Перми, место расположения (адрес)</w:t>
            </w:r>
          </w:p>
        </w:tc>
        <w:tc>
          <w:tcPr>
            <w:tcW w:w="5500" w:type="dxa"/>
            <w:gridSpan w:val="4"/>
          </w:tcPr>
          <w:p w:rsidR="00264D6D" w:rsidRDefault="00264D6D">
            <w:pPr>
              <w:pStyle w:val="ConsPlusNormal"/>
            </w:pPr>
            <w:r>
              <w:t>пожарный водоем в микрорайоне Налимиха на перекрестке улиц Налимихинской и Грушевой Кировского района города Перми</w:t>
            </w:r>
          </w:p>
        </w:tc>
      </w:tr>
      <w:tr w:rsidR="00264D6D">
        <w:tc>
          <w:tcPr>
            <w:tcW w:w="568" w:type="dxa"/>
          </w:tcPr>
          <w:p w:rsidR="00264D6D" w:rsidRDefault="00264D6D">
            <w:pPr>
              <w:pStyle w:val="ConsPlusNormal"/>
              <w:jc w:val="center"/>
            </w:pPr>
            <w:r>
              <w:t>2</w:t>
            </w:r>
          </w:p>
        </w:tc>
        <w:tc>
          <w:tcPr>
            <w:tcW w:w="3005" w:type="dxa"/>
          </w:tcPr>
          <w:p w:rsidR="00264D6D" w:rsidRDefault="00264D6D">
            <w:pPr>
              <w:pStyle w:val="ConsPlusNormal"/>
            </w:pPr>
            <w:r>
              <w:t>Направление инвестирования</w:t>
            </w:r>
          </w:p>
        </w:tc>
        <w:tc>
          <w:tcPr>
            <w:tcW w:w="5500" w:type="dxa"/>
            <w:gridSpan w:val="4"/>
          </w:tcPr>
          <w:p w:rsidR="00264D6D" w:rsidRDefault="00264D6D">
            <w:pPr>
              <w:pStyle w:val="ConsPlusNormal"/>
            </w:pPr>
            <w:r>
              <w:t>строительство</w:t>
            </w:r>
          </w:p>
        </w:tc>
      </w:tr>
      <w:tr w:rsidR="00264D6D">
        <w:tc>
          <w:tcPr>
            <w:tcW w:w="568" w:type="dxa"/>
          </w:tcPr>
          <w:p w:rsidR="00264D6D" w:rsidRDefault="00264D6D">
            <w:pPr>
              <w:pStyle w:val="ConsPlusNormal"/>
              <w:jc w:val="center"/>
            </w:pPr>
            <w:r>
              <w:t>3</w:t>
            </w:r>
          </w:p>
        </w:tc>
        <w:tc>
          <w:tcPr>
            <w:tcW w:w="3005" w:type="dxa"/>
          </w:tcPr>
          <w:p w:rsidR="00264D6D" w:rsidRDefault="00264D6D">
            <w:pPr>
              <w:pStyle w:val="ConsPlusNormal"/>
            </w:pPr>
            <w:r>
              <w:t>Код и наименование мероприятия</w:t>
            </w:r>
          </w:p>
        </w:tc>
        <w:tc>
          <w:tcPr>
            <w:tcW w:w="5500" w:type="dxa"/>
            <w:gridSpan w:val="4"/>
          </w:tcPr>
          <w:p w:rsidR="00264D6D" w:rsidRDefault="00264D6D">
            <w:pPr>
              <w:pStyle w:val="ConsPlusNormal"/>
            </w:pPr>
            <w:r>
              <w:t>1.2.3.1.14. Строительство пожарного водоема в микрорайоне Налимиха на перекрестке улиц Налимихинской и Грушевой Кировского района города Перми</w:t>
            </w:r>
          </w:p>
        </w:tc>
      </w:tr>
      <w:tr w:rsidR="00264D6D">
        <w:tc>
          <w:tcPr>
            <w:tcW w:w="568" w:type="dxa"/>
          </w:tcPr>
          <w:p w:rsidR="00264D6D" w:rsidRDefault="00264D6D">
            <w:pPr>
              <w:pStyle w:val="ConsPlusNormal"/>
              <w:jc w:val="center"/>
            </w:pPr>
            <w:r>
              <w:t>4</w:t>
            </w:r>
          </w:p>
        </w:tc>
        <w:tc>
          <w:tcPr>
            <w:tcW w:w="3005" w:type="dxa"/>
          </w:tcPr>
          <w:p w:rsidR="00264D6D" w:rsidRDefault="00264D6D">
            <w:pPr>
              <w:pStyle w:val="ConsPlusNormal"/>
            </w:pPr>
            <w:r>
              <w:t>Ответственный руководитель ФЦБ</w:t>
            </w:r>
          </w:p>
        </w:tc>
        <w:tc>
          <w:tcPr>
            <w:tcW w:w="5500" w:type="dxa"/>
            <w:gridSpan w:val="4"/>
          </w:tcPr>
          <w:p w:rsidR="00264D6D" w:rsidRDefault="00264D6D">
            <w:pPr>
              <w:pStyle w:val="ConsPlusNormal"/>
            </w:pPr>
            <w:r>
              <w:t>руководитель функционально-целевого блока "Общественные связи и безопасность города"</w:t>
            </w:r>
          </w:p>
        </w:tc>
      </w:tr>
      <w:tr w:rsidR="00264D6D">
        <w:tc>
          <w:tcPr>
            <w:tcW w:w="568" w:type="dxa"/>
          </w:tcPr>
          <w:p w:rsidR="00264D6D" w:rsidRDefault="00264D6D">
            <w:pPr>
              <w:pStyle w:val="ConsPlusNormal"/>
              <w:jc w:val="center"/>
            </w:pPr>
            <w:r>
              <w:lastRenderedPageBreak/>
              <w:t>5</w:t>
            </w:r>
          </w:p>
        </w:tc>
        <w:tc>
          <w:tcPr>
            <w:tcW w:w="3005" w:type="dxa"/>
          </w:tcPr>
          <w:p w:rsidR="00264D6D" w:rsidRDefault="00264D6D">
            <w:pPr>
              <w:pStyle w:val="ConsPlusNormal"/>
            </w:pPr>
            <w:r>
              <w:t>Исполнитель программы</w:t>
            </w:r>
          </w:p>
        </w:tc>
        <w:tc>
          <w:tcPr>
            <w:tcW w:w="5500" w:type="dxa"/>
            <w:gridSpan w:val="4"/>
          </w:tcPr>
          <w:p w:rsidR="00264D6D" w:rsidRDefault="00264D6D">
            <w:pPr>
              <w:pStyle w:val="ConsPlusNormal"/>
            </w:pPr>
            <w:r>
              <w:t>ДОБ</w:t>
            </w:r>
          </w:p>
        </w:tc>
      </w:tr>
      <w:tr w:rsidR="00264D6D">
        <w:tc>
          <w:tcPr>
            <w:tcW w:w="568" w:type="dxa"/>
          </w:tcPr>
          <w:p w:rsidR="00264D6D" w:rsidRDefault="00264D6D">
            <w:pPr>
              <w:pStyle w:val="ConsPlusNormal"/>
              <w:jc w:val="center"/>
            </w:pPr>
            <w:r>
              <w:t>6</w:t>
            </w:r>
          </w:p>
        </w:tc>
        <w:tc>
          <w:tcPr>
            <w:tcW w:w="3005" w:type="dxa"/>
          </w:tcPr>
          <w:p w:rsidR="00264D6D" w:rsidRDefault="00264D6D">
            <w:pPr>
              <w:pStyle w:val="ConsPlusNormal"/>
            </w:pPr>
            <w:r>
              <w:t>Описание проблем, решаемых с помощью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отсутствие сети водоснабжения с пожарными гидрантами, расположение за пределами нормативного времени прибытия.</w:t>
            </w:r>
          </w:p>
          <w:p w:rsidR="00264D6D" w:rsidRDefault="00264D6D">
            <w:pPr>
              <w:pStyle w:val="ConsPlusNormal"/>
            </w:pPr>
            <w:r>
              <w:t>Численность населения, чел. - 3786.</w:t>
            </w:r>
          </w:p>
          <w:p w:rsidR="00264D6D" w:rsidRDefault="00264D6D">
            <w:pPr>
              <w:pStyle w:val="ConsPlusNormal"/>
            </w:pPr>
            <w:r>
              <w:t>Жилые дома по этажности, шт.:</w:t>
            </w:r>
          </w:p>
          <w:p w:rsidR="00264D6D" w:rsidRDefault="00264D6D">
            <w:pPr>
              <w:pStyle w:val="ConsPlusNormal"/>
            </w:pPr>
            <w:r>
              <w:t>одноэтажные и частные - 1500.</w:t>
            </w:r>
          </w:p>
          <w:p w:rsidR="00264D6D" w:rsidRDefault="00264D6D">
            <w:pPr>
              <w:pStyle w:val="ConsPlusNormal"/>
            </w:pPr>
            <w:r>
              <w:t>Показатели по Кировскому району города Перми на 10 тыс. населения:</w:t>
            </w:r>
          </w:p>
          <w:p w:rsidR="00264D6D" w:rsidRDefault="00264D6D">
            <w:pPr>
              <w:pStyle w:val="ConsPlusNormal"/>
            </w:pPr>
            <w:r>
              <w:t>количество пожаров: 2014 год - 6,5; 2015 год - 7,7; 2016 год - 6,25;</w:t>
            </w:r>
          </w:p>
          <w:p w:rsidR="00264D6D" w:rsidRDefault="00264D6D">
            <w:pPr>
              <w:pStyle w:val="ConsPlusNormal"/>
            </w:pPr>
            <w:r>
              <w:t>число погибших в результате пожаров: 2014 год - 0,85; 2015 год - 0,31; 2016 год - 0,69;</w:t>
            </w:r>
          </w:p>
          <w:p w:rsidR="00264D6D" w:rsidRDefault="00264D6D">
            <w:pPr>
              <w:pStyle w:val="ConsPlusNormal"/>
            </w:pPr>
            <w:r>
              <w:t>количество травмированных: 2014 год - 0,78; 2015 год - 1,16; 2016 год - 1,0</w:t>
            </w:r>
          </w:p>
        </w:tc>
      </w:tr>
      <w:tr w:rsidR="00264D6D">
        <w:tc>
          <w:tcPr>
            <w:tcW w:w="568" w:type="dxa"/>
          </w:tcPr>
          <w:p w:rsidR="00264D6D" w:rsidRDefault="00264D6D">
            <w:pPr>
              <w:pStyle w:val="ConsPlusNormal"/>
              <w:jc w:val="center"/>
            </w:pPr>
            <w:r>
              <w:t>7</w:t>
            </w:r>
          </w:p>
        </w:tc>
        <w:tc>
          <w:tcPr>
            <w:tcW w:w="3005" w:type="dxa"/>
          </w:tcPr>
          <w:p w:rsidR="00264D6D" w:rsidRDefault="00264D6D">
            <w:pPr>
              <w:pStyle w:val="ConsPlusNormal"/>
            </w:pPr>
            <w:r>
              <w:t>Обоснование участия муниципального образования город Пермь в решении проблемы</w:t>
            </w:r>
          </w:p>
        </w:tc>
        <w:tc>
          <w:tcPr>
            <w:tcW w:w="5500" w:type="dxa"/>
            <w:gridSpan w:val="4"/>
          </w:tcPr>
          <w:p w:rsidR="00264D6D" w:rsidRDefault="00264D6D">
            <w:pPr>
              <w:pStyle w:val="ConsPlusNormal"/>
            </w:pPr>
            <w:r>
              <w:t xml:space="preserve">Федеральные законы от 21 декабря 1994 г. </w:t>
            </w:r>
            <w:hyperlink r:id="rId218" w:history="1">
              <w:r>
                <w:rPr>
                  <w:color w:val="0000FF"/>
                </w:rPr>
                <w:t>N 69-ФЗ</w:t>
              </w:r>
            </w:hyperlink>
            <w:r>
              <w:t xml:space="preserve"> "О пожарной безопасности", от 6 октября 2003 г. </w:t>
            </w:r>
            <w:hyperlink r:id="rId219" w:history="1">
              <w:r>
                <w:rPr>
                  <w:color w:val="0000FF"/>
                </w:rPr>
                <w:t>N 131-ФЗ</w:t>
              </w:r>
            </w:hyperlink>
            <w:r>
              <w:t xml:space="preserve"> "Об общих принципах организации местного самоуправления в Российской Федерации", от 22 июля 2008 г. </w:t>
            </w:r>
            <w:hyperlink r:id="rId220" w:history="1">
              <w:r>
                <w:rPr>
                  <w:color w:val="0000FF"/>
                </w:rPr>
                <w:t>N 123-ФЗ</w:t>
              </w:r>
            </w:hyperlink>
            <w:r>
              <w:t xml:space="preserve"> "Технический регламент о требованиях пожарной безопасности", </w:t>
            </w:r>
            <w:hyperlink r:id="rId221" w:history="1">
              <w:r>
                <w:rPr>
                  <w:color w:val="0000FF"/>
                </w:rPr>
                <w:t>Устав</w:t>
              </w:r>
            </w:hyperlink>
            <w:r>
              <w:t xml:space="preserve"> города Перми, </w:t>
            </w:r>
            <w:hyperlink r:id="rId222" w:history="1">
              <w:r>
                <w:rPr>
                  <w:color w:val="0000FF"/>
                </w:rPr>
                <w:t>Постановление</w:t>
              </w:r>
            </w:hyperlink>
            <w:r>
              <w:t xml:space="preserve"> администрации города Перми от 28 апреля 2015 г. N 229 "Об установлении расходного обязательства Пермского городского округа по вопросам обеспечения первичных мер пожарной безопасности в границах города Перми"</w:t>
            </w:r>
          </w:p>
        </w:tc>
      </w:tr>
      <w:tr w:rsidR="00264D6D">
        <w:tc>
          <w:tcPr>
            <w:tcW w:w="568" w:type="dxa"/>
          </w:tcPr>
          <w:p w:rsidR="00264D6D" w:rsidRDefault="00264D6D">
            <w:pPr>
              <w:pStyle w:val="ConsPlusNormal"/>
              <w:jc w:val="center"/>
            </w:pPr>
            <w:r>
              <w:t>8</w:t>
            </w:r>
          </w:p>
        </w:tc>
        <w:tc>
          <w:tcPr>
            <w:tcW w:w="3005" w:type="dxa"/>
          </w:tcPr>
          <w:p w:rsidR="00264D6D" w:rsidRDefault="00264D6D">
            <w:pPr>
              <w:pStyle w:val="ConsPlusNormal"/>
            </w:pPr>
            <w:r>
              <w:t>Цель осуществления капитальных вложений в объекты муниципальной собственности города Перми</w:t>
            </w:r>
          </w:p>
        </w:tc>
        <w:tc>
          <w:tcPr>
            <w:tcW w:w="5500" w:type="dxa"/>
            <w:gridSpan w:val="4"/>
          </w:tcPr>
          <w:p w:rsidR="00264D6D" w:rsidRDefault="00264D6D">
            <w:pPr>
              <w:pStyle w:val="ConsPlusNormal"/>
            </w:pPr>
            <w:r>
              <w:t>создание условий для снижения количества погибших и материального ущерба от пожаров в рамках полномочий муниципального образования город Пермь</w:t>
            </w:r>
          </w:p>
        </w:tc>
      </w:tr>
      <w:tr w:rsidR="00264D6D">
        <w:tc>
          <w:tcPr>
            <w:tcW w:w="568" w:type="dxa"/>
          </w:tcPr>
          <w:p w:rsidR="00264D6D" w:rsidRDefault="00264D6D">
            <w:pPr>
              <w:pStyle w:val="ConsPlusNormal"/>
              <w:jc w:val="center"/>
            </w:pPr>
            <w:r>
              <w:t>9</w:t>
            </w:r>
          </w:p>
        </w:tc>
        <w:tc>
          <w:tcPr>
            <w:tcW w:w="3005" w:type="dxa"/>
          </w:tcPr>
          <w:p w:rsidR="00264D6D" w:rsidRDefault="00264D6D">
            <w:pPr>
              <w:pStyle w:val="ConsPlusNormal"/>
            </w:pPr>
            <w:r>
              <w:t>Мощность объекта муниципальной собственности города Перми</w:t>
            </w:r>
          </w:p>
        </w:tc>
        <w:tc>
          <w:tcPr>
            <w:tcW w:w="5500" w:type="dxa"/>
            <w:gridSpan w:val="4"/>
          </w:tcPr>
          <w:p w:rsidR="00264D6D" w:rsidRDefault="00264D6D">
            <w:pPr>
              <w:pStyle w:val="ConsPlusNormal"/>
            </w:pPr>
            <w:r>
              <w:t>резервуар емкостью 100 куб. м с площадкой для подъезда пожарных машин</w:t>
            </w:r>
          </w:p>
        </w:tc>
      </w:tr>
      <w:tr w:rsidR="00264D6D">
        <w:tc>
          <w:tcPr>
            <w:tcW w:w="568" w:type="dxa"/>
          </w:tcPr>
          <w:p w:rsidR="00264D6D" w:rsidRDefault="00264D6D">
            <w:pPr>
              <w:pStyle w:val="ConsPlusNormal"/>
              <w:jc w:val="center"/>
            </w:pPr>
            <w:r>
              <w:t>10</w:t>
            </w:r>
          </w:p>
        </w:tc>
        <w:tc>
          <w:tcPr>
            <w:tcW w:w="3005" w:type="dxa"/>
          </w:tcPr>
          <w:p w:rsidR="00264D6D" w:rsidRDefault="00264D6D">
            <w:pPr>
              <w:pStyle w:val="ConsPlusNormal"/>
            </w:pPr>
            <w:r>
              <w:t>Сроки осуществления капитальных вложений в объекты капитального строительства муниципальной собственности города Перми</w:t>
            </w:r>
          </w:p>
        </w:tc>
        <w:tc>
          <w:tcPr>
            <w:tcW w:w="5500" w:type="dxa"/>
            <w:gridSpan w:val="4"/>
          </w:tcPr>
          <w:p w:rsidR="00264D6D" w:rsidRDefault="00264D6D">
            <w:pPr>
              <w:pStyle w:val="ConsPlusNormal"/>
            </w:pPr>
            <w:r>
              <w:t>2016-2018</w:t>
            </w:r>
          </w:p>
        </w:tc>
      </w:tr>
      <w:tr w:rsidR="00264D6D">
        <w:tc>
          <w:tcPr>
            <w:tcW w:w="568" w:type="dxa"/>
          </w:tcPr>
          <w:p w:rsidR="00264D6D" w:rsidRDefault="00264D6D">
            <w:pPr>
              <w:pStyle w:val="ConsPlusNormal"/>
              <w:jc w:val="center"/>
            </w:pPr>
            <w:r>
              <w:t>11</w:t>
            </w:r>
          </w:p>
        </w:tc>
        <w:tc>
          <w:tcPr>
            <w:tcW w:w="3005" w:type="dxa"/>
          </w:tcPr>
          <w:p w:rsidR="00264D6D" w:rsidRDefault="00264D6D">
            <w:pPr>
              <w:pStyle w:val="ConsPlusNormal"/>
            </w:pPr>
            <w:r>
              <w:t>Срок строительства объекта муниципальной собственности города Перми или приобретения объекта недвижимого имущества в муниципальную собственность города Перми</w:t>
            </w:r>
          </w:p>
        </w:tc>
        <w:tc>
          <w:tcPr>
            <w:tcW w:w="5500" w:type="dxa"/>
            <w:gridSpan w:val="4"/>
          </w:tcPr>
          <w:p w:rsidR="00264D6D" w:rsidRDefault="00264D6D">
            <w:pPr>
              <w:pStyle w:val="ConsPlusNormal"/>
            </w:pPr>
            <w:r>
              <w:t>2017</w:t>
            </w:r>
          </w:p>
        </w:tc>
      </w:tr>
      <w:tr w:rsidR="00264D6D">
        <w:tc>
          <w:tcPr>
            <w:tcW w:w="568" w:type="dxa"/>
          </w:tcPr>
          <w:p w:rsidR="00264D6D" w:rsidRDefault="00264D6D">
            <w:pPr>
              <w:pStyle w:val="ConsPlusNormal"/>
              <w:jc w:val="center"/>
            </w:pPr>
            <w:r>
              <w:t>12</w:t>
            </w:r>
          </w:p>
        </w:tc>
        <w:tc>
          <w:tcPr>
            <w:tcW w:w="3005" w:type="dxa"/>
          </w:tcPr>
          <w:p w:rsidR="00264D6D" w:rsidRDefault="00264D6D">
            <w:pPr>
              <w:pStyle w:val="ConsPlusNormal"/>
            </w:pPr>
            <w:r>
              <w:t xml:space="preserve">Срок ввода в эксплуатацию </w:t>
            </w:r>
            <w:r>
              <w:lastRenderedPageBreak/>
              <w:t>объекта капитального строительства муниципальной собственности города Перми</w:t>
            </w:r>
          </w:p>
        </w:tc>
        <w:tc>
          <w:tcPr>
            <w:tcW w:w="5500" w:type="dxa"/>
            <w:gridSpan w:val="4"/>
          </w:tcPr>
          <w:p w:rsidR="00264D6D" w:rsidRDefault="00264D6D">
            <w:pPr>
              <w:pStyle w:val="ConsPlusNormal"/>
            </w:pPr>
            <w:r>
              <w:lastRenderedPageBreak/>
              <w:t>-</w:t>
            </w:r>
          </w:p>
        </w:tc>
      </w:tr>
      <w:tr w:rsidR="00264D6D">
        <w:tc>
          <w:tcPr>
            <w:tcW w:w="568" w:type="dxa"/>
          </w:tcPr>
          <w:p w:rsidR="00264D6D" w:rsidRDefault="00264D6D">
            <w:pPr>
              <w:pStyle w:val="ConsPlusNormal"/>
              <w:jc w:val="center"/>
            </w:pPr>
            <w:r>
              <w:lastRenderedPageBreak/>
              <w:t>13</w:t>
            </w:r>
          </w:p>
        </w:tc>
        <w:tc>
          <w:tcPr>
            <w:tcW w:w="3005" w:type="dxa"/>
          </w:tcPr>
          <w:p w:rsidR="00264D6D" w:rsidRDefault="00264D6D">
            <w:pPr>
              <w:pStyle w:val="ConsPlusNormal"/>
            </w:pPr>
            <w:r>
              <w:t>Срок государственной регистрации права муниципальной собственности на объект капитального строительства</w:t>
            </w:r>
          </w:p>
        </w:tc>
        <w:tc>
          <w:tcPr>
            <w:tcW w:w="5500" w:type="dxa"/>
            <w:gridSpan w:val="4"/>
          </w:tcPr>
          <w:p w:rsidR="00264D6D" w:rsidRDefault="00264D6D">
            <w:pPr>
              <w:pStyle w:val="ConsPlusNormal"/>
            </w:pPr>
            <w:r>
              <w:t>2018</w:t>
            </w:r>
          </w:p>
        </w:tc>
      </w:tr>
      <w:tr w:rsidR="00264D6D">
        <w:tc>
          <w:tcPr>
            <w:tcW w:w="568" w:type="dxa"/>
          </w:tcPr>
          <w:p w:rsidR="00264D6D" w:rsidRDefault="00264D6D">
            <w:pPr>
              <w:pStyle w:val="ConsPlusNormal"/>
              <w:jc w:val="center"/>
            </w:pPr>
            <w:r>
              <w:t>14</w:t>
            </w:r>
          </w:p>
        </w:tc>
        <w:tc>
          <w:tcPr>
            <w:tcW w:w="3005" w:type="dxa"/>
          </w:tcPr>
          <w:p w:rsidR="00264D6D" w:rsidRDefault="00264D6D">
            <w:pPr>
              <w:pStyle w:val="ConsPlusNormal"/>
            </w:pPr>
            <w:r>
              <w:t>Сметная стоимость объекта муниципальной собственности города Перми, тыс. руб.</w:t>
            </w:r>
          </w:p>
        </w:tc>
        <w:tc>
          <w:tcPr>
            <w:tcW w:w="5500" w:type="dxa"/>
            <w:gridSpan w:val="4"/>
          </w:tcPr>
          <w:p w:rsidR="00264D6D" w:rsidRDefault="00264D6D">
            <w:pPr>
              <w:pStyle w:val="ConsPlusNormal"/>
            </w:pPr>
            <w:r>
              <w:t>2155,368</w:t>
            </w:r>
          </w:p>
        </w:tc>
      </w:tr>
      <w:tr w:rsidR="00264D6D">
        <w:tc>
          <w:tcPr>
            <w:tcW w:w="568" w:type="dxa"/>
          </w:tcPr>
          <w:p w:rsidR="00264D6D" w:rsidRDefault="00264D6D">
            <w:pPr>
              <w:pStyle w:val="ConsPlusNormal"/>
              <w:jc w:val="center"/>
            </w:pPr>
            <w:r>
              <w:t>15</w:t>
            </w:r>
          </w:p>
        </w:tc>
        <w:tc>
          <w:tcPr>
            <w:tcW w:w="3005" w:type="dxa"/>
          </w:tcPr>
          <w:p w:rsidR="00264D6D" w:rsidRDefault="00264D6D">
            <w:pPr>
              <w:pStyle w:val="ConsPlusNormal"/>
            </w:pPr>
            <w:r>
              <w:t>Объемы и источники финансирования осуществления капитальных вложений в объекты муниципальной собственности города Перми, тыс. руб.</w:t>
            </w:r>
          </w:p>
        </w:tc>
        <w:tc>
          <w:tcPr>
            <w:tcW w:w="5500" w:type="dxa"/>
            <w:gridSpan w:val="4"/>
          </w:tcPr>
          <w:p w:rsidR="00264D6D" w:rsidRDefault="00264D6D">
            <w:pPr>
              <w:pStyle w:val="ConsPlusNormal"/>
            </w:pPr>
            <w:r>
              <w:t>всего бюджет города Перми - 2155,368:</w:t>
            </w:r>
          </w:p>
          <w:p w:rsidR="00264D6D" w:rsidRDefault="00264D6D">
            <w:pPr>
              <w:pStyle w:val="ConsPlusNormal"/>
            </w:pPr>
            <w:r>
              <w:t>2016 год - 215,000;</w:t>
            </w:r>
          </w:p>
          <w:p w:rsidR="00264D6D" w:rsidRDefault="00264D6D">
            <w:pPr>
              <w:pStyle w:val="ConsPlusNormal"/>
            </w:pPr>
            <w:r>
              <w:t>2017 год - 1927,616;</w:t>
            </w:r>
          </w:p>
          <w:p w:rsidR="00264D6D" w:rsidRDefault="00264D6D">
            <w:pPr>
              <w:pStyle w:val="ConsPlusNormal"/>
            </w:pPr>
            <w:r>
              <w:t>2018 год - 12,752</w:t>
            </w:r>
          </w:p>
        </w:tc>
      </w:tr>
      <w:tr w:rsidR="00264D6D">
        <w:tc>
          <w:tcPr>
            <w:tcW w:w="568" w:type="dxa"/>
            <w:vMerge w:val="restart"/>
          </w:tcPr>
          <w:p w:rsidR="00264D6D" w:rsidRDefault="00264D6D">
            <w:pPr>
              <w:pStyle w:val="ConsPlusNormal"/>
              <w:jc w:val="center"/>
            </w:pPr>
            <w:r>
              <w:t>16</w:t>
            </w:r>
          </w:p>
        </w:tc>
        <w:tc>
          <w:tcPr>
            <w:tcW w:w="3005" w:type="dxa"/>
          </w:tcPr>
          <w:p w:rsidR="00264D6D" w:rsidRDefault="00264D6D">
            <w:pPr>
              <w:pStyle w:val="ConsPlusNormal"/>
            </w:pPr>
            <w:r>
              <w:t>Ожидаемый конечный результат осуществления капитальных вложений в объекты муниципальной собственности города Перми по годам осуществления капитальных вложений</w:t>
            </w:r>
          </w:p>
        </w:tc>
        <w:tc>
          <w:tcPr>
            <w:tcW w:w="1531" w:type="dxa"/>
          </w:tcPr>
          <w:p w:rsidR="00264D6D" w:rsidRDefault="00264D6D">
            <w:pPr>
              <w:pStyle w:val="ConsPlusNormal"/>
              <w:jc w:val="center"/>
            </w:pPr>
            <w:r>
              <w:t>ед. изм.</w:t>
            </w:r>
          </w:p>
        </w:tc>
        <w:tc>
          <w:tcPr>
            <w:tcW w:w="2041" w:type="dxa"/>
            <w:gridSpan w:val="2"/>
          </w:tcPr>
          <w:p w:rsidR="00264D6D" w:rsidRDefault="00264D6D">
            <w:pPr>
              <w:pStyle w:val="ConsPlusNormal"/>
              <w:jc w:val="center"/>
            </w:pPr>
            <w:r>
              <w:t>значение</w:t>
            </w:r>
          </w:p>
        </w:tc>
        <w:tc>
          <w:tcPr>
            <w:tcW w:w="1928" w:type="dxa"/>
          </w:tcPr>
          <w:p w:rsidR="00264D6D" w:rsidRDefault="00264D6D">
            <w:pPr>
              <w:pStyle w:val="ConsPlusNormal"/>
              <w:jc w:val="center"/>
            </w:pPr>
            <w:r>
              <w:t>год реализации</w:t>
            </w:r>
          </w:p>
        </w:tc>
      </w:tr>
      <w:tr w:rsidR="00264D6D">
        <w:tc>
          <w:tcPr>
            <w:tcW w:w="568" w:type="dxa"/>
            <w:vMerge/>
          </w:tcPr>
          <w:p w:rsidR="00264D6D" w:rsidRDefault="00264D6D"/>
        </w:tc>
        <w:tc>
          <w:tcPr>
            <w:tcW w:w="3005" w:type="dxa"/>
          </w:tcPr>
          <w:p w:rsidR="00264D6D" w:rsidRDefault="00264D6D">
            <w:pPr>
              <w:pStyle w:val="ConsPlusNormal"/>
            </w:pPr>
            <w:r>
              <w:t>разработанная проектная документация</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2016</w:t>
            </w:r>
          </w:p>
        </w:tc>
      </w:tr>
      <w:tr w:rsidR="00264D6D">
        <w:tc>
          <w:tcPr>
            <w:tcW w:w="568" w:type="dxa"/>
            <w:vMerge/>
          </w:tcPr>
          <w:p w:rsidR="00264D6D" w:rsidRDefault="00264D6D"/>
        </w:tc>
        <w:tc>
          <w:tcPr>
            <w:tcW w:w="3005" w:type="dxa"/>
          </w:tcPr>
          <w:p w:rsidR="00264D6D" w:rsidRDefault="00264D6D">
            <w:pPr>
              <w:pStyle w:val="ConsPlusNormal"/>
            </w:pPr>
            <w:r>
              <w:t>построенный пожарный водоем</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2017</w:t>
            </w:r>
          </w:p>
        </w:tc>
      </w:tr>
      <w:tr w:rsidR="00264D6D">
        <w:tc>
          <w:tcPr>
            <w:tcW w:w="568" w:type="dxa"/>
            <w:vMerge/>
          </w:tcPr>
          <w:p w:rsidR="00264D6D" w:rsidRDefault="00264D6D"/>
        </w:tc>
        <w:tc>
          <w:tcPr>
            <w:tcW w:w="3005" w:type="dxa"/>
          </w:tcPr>
          <w:p w:rsidR="00264D6D" w:rsidRDefault="00264D6D">
            <w:pPr>
              <w:pStyle w:val="ConsPlusNormal"/>
            </w:pPr>
            <w:r>
              <w:t>изготовленный технический план</w:t>
            </w:r>
          </w:p>
        </w:tc>
        <w:tc>
          <w:tcPr>
            <w:tcW w:w="1531" w:type="dxa"/>
          </w:tcPr>
          <w:p w:rsidR="00264D6D" w:rsidRDefault="00264D6D">
            <w:pPr>
              <w:pStyle w:val="ConsPlusNormal"/>
              <w:jc w:val="center"/>
            </w:pPr>
            <w:r>
              <w:t>ед.</w:t>
            </w:r>
          </w:p>
        </w:tc>
        <w:tc>
          <w:tcPr>
            <w:tcW w:w="2041" w:type="dxa"/>
            <w:gridSpan w:val="2"/>
          </w:tcPr>
          <w:p w:rsidR="00264D6D" w:rsidRDefault="00264D6D">
            <w:pPr>
              <w:pStyle w:val="ConsPlusNormal"/>
              <w:jc w:val="center"/>
            </w:pPr>
            <w:r>
              <w:t>1</w:t>
            </w:r>
          </w:p>
        </w:tc>
        <w:tc>
          <w:tcPr>
            <w:tcW w:w="1928" w:type="dxa"/>
          </w:tcPr>
          <w:p w:rsidR="00264D6D" w:rsidRDefault="00264D6D">
            <w:pPr>
              <w:pStyle w:val="ConsPlusNormal"/>
              <w:jc w:val="center"/>
            </w:pPr>
            <w:r>
              <w:t>2018</w:t>
            </w:r>
          </w:p>
        </w:tc>
      </w:tr>
      <w:tr w:rsidR="00264D6D">
        <w:tc>
          <w:tcPr>
            <w:tcW w:w="568" w:type="dxa"/>
          </w:tcPr>
          <w:p w:rsidR="00264D6D" w:rsidRDefault="00264D6D">
            <w:pPr>
              <w:pStyle w:val="ConsPlusNormal"/>
              <w:jc w:val="center"/>
            </w:pPr>
            <w:r>
              <w:t>17</w:t>
            </w:r>
          </w:p>
        </w:tc>
        <w:tc>
          <w:tcPr>
            <w:tcW w:w="3005" w:type="dxa"/>
          </w:tcPr>
          <w:p w:rsidR="00264D6D" w:rsidRDefault="00264D6D">
            <w:pPr>
              <w:pStyle w:val="ConsPlusNormal"/>
            </w:pPr>
            <w:r>
              <w:t>Проектная документация, и (или) результаты инженерных изысканий, и (или) заключение о проверке достоверности определения сметной стоимости объектов капитального строительства</w:t>
            </w:r>
          </w:p>
        </w:tc>
        <w:tc>
          <w:tcPr>
            <w:tcW w:w="5500" w:type="dxa"/>
            <w:gridSpan w:val="4"/>
          </w:tcPr>
          <w:p w:rsidR="00264D6D" w:rsidRDefault="00264D6D">
            <w:pPr>
              <w:pStyle w:val="ConsPlusNormal"/>
              <w:jc w:val="both"/>
            </w:pPr>
            <w:r>
              <w:t>106-2015</w:t>
            </w:r>
          </w:p>
        </w:tc>
      </w:tr>
      <w:tr w:rsidR="00264D6D">
        <w:tc>
          <w:tcPr>
            <w:tcW w:w="568" w:type="dxa"/>
          </w:tcPr>
          <w:p w:rsidR="00264D6D" w:rsidRDefault="00264D6D">
            <w:pPr>
              <w:pStyle w:val="ConsPlusNormal"/>
              <w:jc w:val="center"/>
            </w:pPr>
            <w:r>
              <w:t>18</w:t>
            </w:r>
          </w:p>
        </w:tc>
        <w:tc>
          <w:tcPr>
            <w:tcW w:w="3005" w:type="dxa"/>
          </w:tcPr>
          <w:p w:rsidR="00264D6D" w:rsidRDefault="00264D6D">
            <w:pPr>
              <w:pStyle w:val="ConsPlusNormal"/>
            </w:pPr>
            <w:r>
              <w:t xml:space="preserve">Протокол Инвестиционной комиссии с решением о возможности предоставления бюджетных ассигнований на осуществление капитальных вложений в объекты </w:t>
            </w:r>
            <w:r>
              <w:lastRenderedPageBreak/>
              <w:t>муниципальной собственности города Перми</w:t>
            </w:r>
          </w:p>
        </w:tc>
        <w:tc>
          <w:tcPr>
            <w:tcW w:w="5500" w:type="dxa"/>
            <w:gridSpan w:val="4"/>
          </w:tcPr>
          <w:p w:rsidR="00264D6D" w:rsidRDefault="00264D6D">
            <w:pPr>
              <w:pStyle w:val="ConsPlusNormal"/>
              <w:jc w:val="both"/>
            </w:pPr>
            <w:r>
              <w:lastRenderedPageBreak/>
              <w:t>от 13.10.2017 N 8</w:t>
            </w:r>
          </w:p>
        </w:tc>
      </w:tr>
      <w:tr w:rsidR="00264D6D">
        <w:tc>
          <w:tcPr>
            <w:tcW w:w="568" w:type="dxa"/>
          </w:tcPr>
          <w:p w:rsidR="00264D6D" w:rsidRDefault="00264D6D">
            <w:pPr>
              <w:pStyle w:val="ConsPlusNormal"/>
              <w:jc w:val="center"/>
            </w:pPr>
            <w:r>
              <w:lastRenderedPageBreak/>
              <w:t>19</w:t>
            </w:r>
          </w:p>
        </w:tc>
        <w:tc>
          <w:tcPr>
            <w:tcW w:w="3005" w:type="dxa"/>
          </w:tcPr>
          <w:p w:rsidR="00264D6D" w:rsidRDefault="00264D6D">
            <w:pPr>
              <w:pStyle w:val="ConsPlusNormal"/>
            </w:pPr>
            <w:r>
              <w:t>Протокол Бюджетной комиссии с решениями о форме осуществления капитальных вложений в объект капитального строительства муниципальной собственности города Перми или приобретении объекта недвижимого имущества в муниципальную собственность города Перми, передаче полномочий муниципального заказчика</w:t>
            </w:r>
          </w:p>
        </w:tc>
        <w:tc>
          <w:tcPr>
            <w:tcW w:w="5500" w:type="dxa"/>
            <w:gridSpan w:val="4"/>
          </w:tcPr>
          <w:p w:rsidR="00264D6D" w:rsidRDefault="00264D6D">
            <w:pPr>
              <w:pStyle w:val="ConsPlusNormal"/>
              <w:jc w:val="both"/>
            </w:pPr>
            <w:r>
              <w:t>от 06.09.2017 N 40-БК</w:t>
            </w:r>
          </w:p>
        </w:tc>
      </w:tr>
      <w:tr w:rsidR="00264D6D">
        <w:tc>
          <w:tcPr>
            <w:tcW w:w="568" w:type="dxa"/>
            <w:vMerge w:val="restart"/>
          </w:tcPr>
          <w:p w:rsidR="00264D6D" w:rsidRDefault="00264D6D">
            <w:pPr>
              <w:pStyle w:val="ConsPlusNormal"/>
              <w:jc w:val="center"/>
            </w:pPr>
            <w:r>
              <w:t>20</w:t>
            </w:r>
          </w:p>
        </w:tc>
        <w:tc>
          <w:tcPr>
            <w:tcW w:w="3005" w:type="dxa"/>
            <w:vMerge w:val="restart"/>
          </w:tcPr>
          <w:p w:rsidR="00264D6D" w:rsidRDefault="00264D6D">
            <w:pPr>
              <w:pStyle w:val="ConsPlusNormal"/>
            </w:pPr>
            <w:r>
              <w:t>Практические действия по осуществлению капитальных вложений в объекты муниципальной собственности города Перми</w:t>
            </w:r>
          </w:p>
        </w:tc>
        <w:tc>
          <w:tcPr>
            <w:tcW w:w="3232" w:type="dxa"/>
            <w:gridSpan w:val="2"/>
          </w:tcPr>
          <w:p w:rsidR="00264D6D" w:rsidRDefault="00264D6D">
            <w:pPr>
              <w:pStyle w:val="ConsPlusNormal"/>
              <w:jc w:val="center"/>
            </w:pPr>
            <w:r>
              <w:t>наименование мероприятий по осуществлению капитальных вложений в объект</w:t>
            </w:r>
          </w:p>
        </w:tc>
        <w:tc>
          <w:tcPr>
            <w:tcW w:w="2268" w:type="dxa"/>
            <w:gridSpan w:val="2"/>
          </w:tcPr>
          <w:p w:rsidR="00264D6D" w:rsidRDefault="00264D6D">
            <w:pPr>
              <w:pStyle w:val="ConsPlusNormal"/>
              <w:jc w:val="center"/>
            </w:pPr>
            <w:r>
              <w:t>срок реализации</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1. разработка проектной документации</w:t>
            </w:r>
          </w:p>
        </w:tc>
        <w:tc>
          <w:tcPr>
            <w:tcW w:w="2268" w:type="dxa"/>
            <w:gridSpan w:val="2"/>
          </w:tcPr>
          <w:p w:rsidR="00264D6D" w:rsidRDefault="00264D6D">
            <w:pPr>
              <w:pStyle w:val="ConsPlusNormal"/>
              <w:jc w:val="center"/>
            </w:pPr>
            <w:r>
              <w:t>2016</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2. выполнение работ по строительству</w:t>
            </w:r>
          </w:p>
        </w:tc>
        <w:tc>
          <w:tcPr>
            <w:tcW w:w="2268" w:type="dxa"/>
            <w:gridSpan w:val="2"/>
          </w:tcPr>
          <w:p w:rsidR="00264D6D" w:rsidRDefault="00264D6D">
            <w:pPr>
              <w:pStyle w:val="ConsPlusNormal"/>
              <w:jc w:val="center"/>
            </w:pPr>
            <w:r>
              <w:t>2017</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3. изготовление технического плана</w:t>
            </w:r>
          </w:p>
        </w:tc>
        <w:tc>
          <w:tcPr>
            <w:tcW w:w="2268" w:type="dxa"/>
            <w:gridSpan w:val="2"/>
          </w:tcPr>
          <w:p w:rsidR="00264D6D" w:rsidRDefault="00264D6D">
            <w:pPr>
              <w:pStyle w:val="ConsPlusNormal"/>
              <w:jc w:val="center"/>
            </w:pPr>
            <w:r>
              <w:t>2018</w:t>
            </w:r>
          </w:p>
        </w:tc>
      </w:tr>
      <w:tr w:rsidR="00264D6D">
        <w:tc>
          <w:tcPr>
            <w:tcW w:w="568" w:type="dxa"/>
            <w:vMerge/>
          </w:tcPr>
          <w:p w:rsidR="00264D6D" w:rsidRDefault="00264D6D"/>
        </w:tc>
        <w:tc>
          <w:tcPr>
            <w:tcW w:w="3005" w:type="dxa"/>
            <w:vMerge/>
          </w:tcPr>
          <w:p w:rsidR="00264D6D" w:rsidRDefault="00264D6D"/>
        </w:tc>
        <w:tc>
          <w:tcPr>
            <w:tcW w:w="3232" w:type="dxa"/>
            <w:gridSpan w:val="2"/>
          </w:tcPr>
          <w:p w:rsidR="00264D6D" w:rsidRDefault="00264D6D">
            <w:pPr>
              <w:pStyle w:val="ConsPlusNormal"/>
              <w:jc w:val="center"/>
            </w:pPr>
            <w:r>
              <w:t>4. приемка объекта в муниципальную собственность</w:t>
            </w:r>
          </w:p>
        </w:tc>
        <w:tc>
          <w:tcPr>
            <w:tcW w:w="2268" w:type="dxa"/>
            <w:gridSpan w:val="2"/>
          </w:tcPr>
          <w:p w:rsidR="00264D6D" w:rsidRDefault="00264D6D">
            <w:pPr>
              <w:pStyle w:val="ConsPlusNormal"/>
              <w:jc w:val="center"/>
            </w:pPr>
            <w:r>
              <w:t>2018</w:t>
            </w:r>
          </w:p>
        </w:tc>
      </w:tr>
    </w:tbl>
    <w:p w:rsidR="00264D6D" w:rsidRDefault="00264D6D">
      <w:pPr>
        <w:pStyle w:val="ConsPlusNormal"/>
        <w:jc w:val="both"/>
      </w:pPr>
    </w:p>
    <w:p w:rsidR="00264D6D" w:rsidRDefault="00264D6D">
      <w:pPr>
        <w:pStyle w:val="ConsPlusNormal"/>
        <w:jc w:val="center"/>
        <w:outlineLvl w:val="1"/>
      </w:pPr>
      <w:r>
        <w:t>ТАБЛИЦА</w:t>
      </w:r>
    </w:p>
    <w:p w:rsidR="00264D6D" w:rsidRDefault="00264D6D">
      <w:pPr>
        <w:pStyle w:val="ConsPlusNormal"/>
        <w:jc w:val="center"/>
      </w:pPr>
      <w:r>
        <w:t>показателей конечного результата муниципальной программы</w:t>
      </w:r>
    </w:p>
    <w:p w:rsidR="00264D6D" w:rsidRDefault="00264D6D">
      <w:pPr>
        <w:pStyle w:val="ConsPlusNormal"/>
        <w:jc w:val="center"/>
      </w:pPr>
      <w:r>
        <w:t>"Осуществление мер по гражданской обороне, пожарной</w:t>
      </w:r>
    </w:p>
    <w:p w:rsidR="00264D6D" w:rsidRDefault="00264D6D">
      <w:pPr>
        <w:pStyle w:val="ConsPlusNormal"/>
        <w:jc w:val="center"/>
      </w:pPr>
      <w:r>
        <w:t>безопасности и защите от чрезвычайных ситуаций в городе</w:t>
      </w:r>
    </w:p>
    <w:p w:rsidR="00264D6D" w:rsidRDefault="00264D6D">
      <w:pPr>
        <w:pStyle w:val="ConsPlusNormal"/>
        <w:jc w:val="center"/>
      </w:pPr>
      <w:r>
        <w:t>Перми"</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4252"/>
        <w:gridCol w:w="737"/>
        <w:gridCol w:w="1077"/>
        <w:gridCol w:w="1020"/>
        <w:gridCol w:w="1020"/>
      </w:tblGrid>
      <w:tr w:rsidR="00264D6D">
        <w:tc>
          <w:tcPr>
            <w:tcW w:w="913" w:type="dxa"/>
            <w:vMerge w:val="restart"/>
          </w:tcPr>
          <w:p w:rsidR="00264D6D" w:rsidRDefault="00264D6D">
            <w:pPr>
              <w:pStyle w:val="ConsPlusNormal"/>
              <w:jc w:val="center"/>
            </w:pPr>
            <w:r>
              <w:t>Код</w:t>
            </w:r>
          </w:p>
        </w:tc>
        <w:tc>
          <w:tcPr>
            <w:tcW w:w="4252" w:type="dxa"/>
            <w:vMerge w:val="restart"/>
          </w:tcPr>
          <w:p w:rsidR="00264D6D" w:rsidRDefault="00264D6D">
            <w:pPr>
              <w:pStyle w:val="ConsPlusNormal"/>
              <w:jc w:val="center"/>
            </w:pPr>
            <w:r>
              <w:t>Наименование цели программы, подпрограммы, задачи, показателя конечного результата</w:t>
            </w:r>
          </w:p>
        </w:tc>
        <w:tc>
          <w:tcPr>
            <w:tcW w:w="737" w:type="dxa"/>
            <w:vMerge w:val="restart"/>
          </w:tcPr>
          <w:p w:rsidR="00264D6D" w:rsidRDefault="00264D6D">
            <w:pPr>
              <w:pStyle w:val="ConsPlusNormal"/>
              <w:jc w:val="center"/>
            </w:pPr>
            <w:r>
              <w:t>Ед. изм.</w:t>
            </w:r>
          </w:p>
        </w:tc>
        <w:tc>
          <w:tcPr>
            <w:tcW w:w="3117" w:type="dxa"/>
            <w:gridSpan w:val="3"/>
          </w:tcPr>
          <w:p w:rsidR="00264D6D" w:rsidRDefault="00264D6D">
            <w:pPr>
              <w:pStyle w:val="ConsPlusNormal"/>
              <w:jc w:val="center"/>
            </w:pPr>
            <w:r>
              <w:t>Значения показателей конечного результата</w:t>
            </w:r>
          </w:p>
        </w:tc>
      </w:tr>
      <w:tr w:rsidR="00264D6D">
        <w:tc>
          <w:tcPr>
            <w:tcW w:w="913" w:type="dxa"/>
            <w:vMerge/>
          </w:tcPr>
          <w:p w:rsidR="00264D6D" w:rsidRDefault="00264D6D"/>
        </w:tc>
        <w:tc>
          <w:tcPr>
            <w:tcW w:w="4252" w:type="dxa"/>
            <w:vMerge/>
          </w:tcPr>
          <w:p w:rsidR="00264D6D" w:rsidRDefault="00264D6D"/>
        </w:tc>
        <w:tc>
          <w:tcPr>
            <w:tcW w:w="737" w:type="dxa"/>
            <w:vMerge/>
          </w:tcPr>
          <w:p w:rsidR="00264D6D" w:rsidRDefault="00264D6D"/>
        </w:tc>
        <w:tc>
          <w:tcPr>
            <w:tcW w:w="1077" w:type="dxa"/>
          </w:tcPr>
          <w:p w:rsidR="00264D6D" w:rsidRDefault="00264D6D">
            <w:pPr>
              <w:pStyle w:val="ConsPlusNormal"/>
              <w:jc w:val="center"/>
            </w:pPr>
            <w:r>
              <w:t>2018 год</w:t>
            </w:r>
          </w:p>
        </w:tc>
        <w:tc>
          <w:tcPr>
            <w:tcW w:w="1020" w:type="dxa"/>
          </w:tcPr>
          <w:p w:rsidR="00264D6D" w:rsidRDefault="00264D6D">
            <w:pPr>
              <w:pStyle w:val="ConsPlusNormal"/>
              <w:jc w:val="center"/>
            </w:pPr>
            <w:r>
              <w:t>2019 год</w:t>
            </w:r>
          </w:p>
        </w:tc>
        <w:tc>
          <w:tcPr>
            <w:tcW w:w="1020" w:type="dxa"/>
          </w:tcPr>
          <w:p w:rsidR="00264D6D" w:rsidRDefault="00264D6D">
            <w:pPr>
              <w:pStyle w:val="ConsPlusNormal"/>
              <w:jc w:val="center"/>
            </w:pPr>
            <w:r>
              <w:t>2020 год</w:t>
            </w:r>
          </w:p>
        </w:tc>
      </w:tr>
      <w:tr w:rsidR="00264D6D">
        <w:tc>
          <w:tcPr>
            <w:tcW w:w="913" w:type="dxa"/>
            <w:vMerge/>
          </w:tcPr>
          <w:p w:rsidR="00264D6D" w:rsidRDefault="00264D6D"/>
        </w:tc>
        <w:tc>
          <w:tcPr>
            <w:tcW w:w="4252" w:type="dxa"/>
            <w:vMerge/>
          </w:tcPr>
          <w:p w:rsidR="00264D6D" w:rsidRDefault="00264D6D"/>
        </w:tc>
        <w:tc>
          <w:tcPr>
            <w:tcW w:w="737" w:type="dxa"/>
            <w:vMerge/>
          </w:tcPr>
          <w:p w:rsidR="00264D6D" w:rsidRDefault="00264D6D"/>
        </w:tc>
        <w:tc>
          <w:tcPr>
            <w:tcW w:w="1077" w:type="dxa"/>
          </w:tcPr>
          <w:p w:rsidR="00264D6D" w:rsidRDefault="00264D6D">
            <w:pPr>
              <w:pStyle w:val="ConsPlusNormal"/>
              <w:jc w:val="center"/>
            </w:pPr>
            <w:r>
              <w:t>план</w:t>
            </w:r>
          </w:p>
        </w:tc>
        <w:tc>
          <w:tcPr>
            <w:tcW w:w="1020" w:type="dxa"/>
          </w:tcPr>
          <w:p w:rsidR="00264D6D" w:rsidRDefault="00264D6D">
            <w:pPr>
              <w:pStyle w:val="ConsPlusNormal"/>
              <w:jc w:val="center"/>
            </w:pPr>
            <w:r>
              <w:t>план</w:t>
            </w:r>
          </w:p>
        </w:tc>
        <w:tc>
          <w:tcPr>
            <w:tcW w:w="1020" w:type="dxa"/>
          </w:tcPr>
          <w:p w:rsidR="00264D6D" w:rsidRDefault="00264D6D">
            <w:pPr>
              <w:pStyle w:val="ConsPlusNormal"/>
              <w:jc w:val="center"/>
            </w:pPr>
            <w:r>
              <w:t>план</w:t>
            </w:r>
          </w:p>
        </w:tc>
      </w:tr>
      <w:tr w:rsidR="00264D6D">
        <w:tc>
          <w:tcPr>
            <w:tcW w:w="913" w:type="dxa"/>
          </w:tcPr>
          <w:p w:rsidR="00264D6D" w:rsidRDefault="00264D6D">
            <w:pPr>
              <w:pStyle w:val="ConsPlusNormal"/>
              <w:jc w:val="center"/>
            </w:pPr>
            <w:r>
              <w:t>1</w:t>
            </w:r>
          </w:p>
        </w:tc>
        <w:tc>
          <w:tcPr>
            <w:tcW w:w="4252" w:type="dxa"/>
          </w:tcPr>
          <w:p w:rsidR="00264D6D" w:rsidRDefault="00264D6D">
            <w:pPr>
              <w:pStyle w:val="ConsPlusNormal"/>
              <w:jc w:val="center"/>
            </w:pPr>
            <w:r>
              <w:t>2</w:t>
            </w:r>
          </w:p>
        </w:tc>
        <w:tc>
          <w:tcPr>
            <w:tcW w:w="737" w:type="dxa"/>
          </w:tcPr>
          <w:p w:rsidR="00264D6D" w:rsidRDefault="00264D6D">
            <w:pPr>
              <w:pStyle w:val="ConsPlusNormal"/>
              <w:jc w:val="center"/>
            </w:pPr>
            <w:r>
              <w:t>3</w:t>
            </w:r>
          </w:p>
        </w:tc>
        <w:tc>
          <w:tcPr>
            <w:tcW w:w="1077" w:type="dxa"/>
          </w:tcPr>
          <w:p w:rsidR="00264D6D" w:rsidRDefault="00264D6D">
            <w:pPr>
              <w:pStyle w:val="ConsPlusNormal"/>
              <w:jc w:val="center"/>
            </w:pPr>
            <w:r>
              <w:t>4</w:t>
            </w:r>
          </w:p>
        </w:tc>
        <w:tc>
          <w:tcPr>
            <w:tcW w:w="1020" w:type="dxa"/>
          </w:tcPr>
          <w:p w:rsidR="00264D6D" w:rsidRDefault="00264D6D">
            <w:pPr>
              <w:pStyle w:val="ConsPlusNormal"/>
              <w:jc w:val="center"/>
            </w:pPr>
            <w:r>
              <w:t>5</w:t>
            </w:r>
          </w:p>
        </w:tc>
        <w:tc>
          <w:tcPr>
            <w:tcW w:w="1020" w:type="dxa"/>
          </w:tcPr>
          <w:p w:rsidR="00264D6D" w:rsidRDefault="00264D6D">
            <w:pPr>
              <w:pStyle w:val="ConsPlusNormal"/>
              <w:jc w:val="center"/>
            </w:pPr>
            <w:r>
              <w:t>6</w:t>
            </w:r>
          </w:p>
        </w:tc>
      </w:tr>
      <w:tr w:rsidR="00264D6D">
        <w:tc>
          <w:tcPr>
            <w:tcW w:w="913" w:type="dxa"/>
          </w:tcPr>
          <w:p w:rsidR="00264D6D" w:rsidRDefault="00264D6D">
            <w:pPr>
              <w:pStyle w:val="ConsPlusNormal"/>
              <w:jc w:val="center"/>
              <w:outlineLvl w:val="2"/>
            </w:pPr>
            <w:r>
              <w:t>1</w:t>
            </w:r>
          </w:p>
        </w:tc>
        <w:tc>
          <w:tcPr>
            <w:tcW w:w="8106" w:type="dxa"/>
            <w:gridSpan w:val="5"/>
          </w:tcPr>
          <w:p w:rsidR="00264D6D" w:rsidRDefault="00264D6D">
            <w:pPr>
              <w:pStyle w:val="ConsPlusNormal"/>
            </w:pPr>
            <w:r>
              <w:t>Цель. Обеспечение безопасной жизнедеятельности населения города Перми</w:t>
            </w:r>
          </w:p>
        </w:tc>
      </w:tr>
      <w:tr w:rsidR="00264D6D">
        <w:tc>
          <w:tcPr>
            <w:tcW w:w="913" w:type="dxa"/>
            <w:vMerge w:val="restart"/>
          </w:tcPr>
          <w:p w:rsidR="00264D6D" w:rsidRDefault="00264D6D">
            <w:pPr>
              <w:pStyle w:val="ConsPlusNormal"/>
            </w:pPr>
          </w:p>
        </w:tc>
        <w:tc>
          <w:tcPr>
            <w:tcW w:w="4252" w:type="dxa"/>
          </w:tcPr>
          <w:p w:rsidR="00264D6D" w:rsidRDefault="00264D6D">
            <w:pPr>
              <w:pStyle w:val="ConsPlusNormal"/>
            </w:pPr>
            <w:r>
              <w:t>Число погибших в результате ЧС, пожаров и происшествий на водных объектах (в организованных местах отдыха у воды)</w:t>
            </w:r>
          </w:p>
        </w:tc>
        <w:tc>
          <w:tcPr>
            <w:tcW w:w="737" w:type="dxa"/>
          </w:tcPr>
          <w:p w:rsidR="00264D6D" w:rsidRDefault="00264D6D">
            <w:pPr>
              <w:pStyle w:val="ConsPlusNormal"/>
              <w:jc w:val="center"/>
            </w:pPr>
            <w:r>
              <w:t>чел.</w:t>
            </w:r>
          </w:p>
        </w:tc>
        <w:tc>
          <w:tcPr>
            <w:tcW w:w="1077" w:type="dxa"/>
          </w:tcPr>
          <w:p w:rsidR="00264D6D" w:rsidRDefault="00264D6D">
            <w:pPr>
              <w:pStyle w:val="ConsPlusNormal"/>
              <w:jc w:val="center"/>
            </w:pPr>
            <w:r>
              <w:t>59</w:t>
            </w:r>
          </w:p>
        </w:tc>
        <w:tc>
          <w:tcPr>
            <w:tcW w:w="1020" w:type="dxa"/>
          </w:tcPr>
          <w:p w:rsidR="00264D6D" w:rsidRDefault="00264D6D">
            <w:pPr>
              <w:pStyle w:val="ConsPlusNormal"/>
              <w:jc w:val="center"/>
            </w:pPr>
            <w:r>
              <w:t>58</w:t>
            </w:r>
          </w:p>
        </w:tc>
        <w:tc>
          <w:tcPr>
            <w:tcW w:w="1020" w:type="dxa"/>
          </w:tcPr>
          <w:p w:rsidR="00264D6D" w:rsidRDefault="00264D6D">
            <w:pPr>
              <w:pStyle w:val="ConsPlusNormal"/>
              <w:jc w:val="center"/>
            </w:pPr>
            <w:r>
              <w:t>57</w:t>
            </w:r>
          </w:p>
        </w:tc>
      </w:tr>
      <w:tr w:rsidR="00264D6D">
        <w:tc>
          <w:tcPr>
            <w:tcW w:w="913" w:type="dxa"/>
            <w:vMerge/>
          </w:tcPr>
          <w:p w:rsidR="00264D6D" w:rsidRDefault="00264D6D"/>
        </w:tc>
        <w:tc>
          <w:tcPr>
            <w:tcW w:w="4252" w:type="dxa"/>
          </w:tcPr>
          <w:p w:rsidR="00264D6D" w:rsidRDefault="00264D6D">
            <w:pPr>
              <w:pStyle w:val="ConsPlusNormal"/>
            </w:pPr>
            <w:r>
              <w:t>Количество пожаров на 10 тыс. населения, не более</w:t>
            </w:r>
          </w:p>
        </w:tc>
        <w:tc>
          <w:tcPr>
            <w:tcW w:w="737" w:type="dxa"/>
          </w:tcPr>
          <w:p w:rsidR="00264D6D" w:rsidRDefault="00264D6D">
            <w:pPr>
              <w:pStyle w:val="ConsPlusNormal"/>
              <w:jc w:val="center"/>
            </w:pPr>
            <w:r>
              <w:t>ед.</w:t>
            </w:r>
          </w:p>
        </w:tc>
        <w:tc>
          <w:tcPr>
            <w:tcW w:w="1077" w:type="dxa"/>
          </w:tcPr>
          <w:p w:rsidR="00264D6D" w:rsidRDefault="00264D6D">
            <w:pPr>
              <w:pStyle w:val="ConsPlusNormal"/>
              <w:jc w:val="center"/>
            </w:pPr>
            <w:r>
              <w:t>5,5</w:t>
            </w:r>
          </w:p>
        </w:tc>
        <w:tc>
          <w:tcPr>
            <w:tcW w:w="1020" w:type="dxa"/>
          </w:tcPr>
          <w:p w:rsidR="00264D6D" w:rsidRDefault="00264D6D">
            <w:pPr>
              <w:pStyle w:val="ConsPlusNormal"/>
              <w:jc w:val="center"/>
            </w:pPr>
            <w:r>
              <w:t>5,4</w:t>
            </w:r>
          </w:p>
        </w:tc>
        <w:tc>
          <w:tcPr>
            <w:tcW w:w="1020" w:type="dxa"/>
          </w:tcPr>
          <w:p w:rsidR="00264D6D" w:rsidRDefault="00264D6D">
            <w:pPr>
              <w:pStyle w:val="ConsPlusNormal"/>
              <w:jc w:val="center"/>
            </w:pPr>
            <w:r>
              <w:t>5,3</w:t>
            </w:r>
          </w:p>
        </w:tc>
      </w:tr>
      <w:tr w:rsidR="00264D6D">
        <w:tc>
          <w:tcPr>
            <w:tcW w:w="913" w:type="dxa"/>
          </w:tcPr>
          <w:p w:rsidR="00264D6D" w:rsidRDefault="00264D6D">
            <w:pPr>
              <w:pStyle w:val="ConsPlusNormal"/>
              <w:jc w:val="center"/>
              <w:outlineLvl w:val="3"/>
            </w:pPr>
            <w:r>
              <w:t>1.1</w:t>
            </w:r>
          </w:p>
        </w:tc>
        <w:tc>
          <w:tcPr>
            <w:tcW w:w="8106" w:type="dxa"/>
            <w:gridSpan w:val="5"/>
          </w:tcPr>
          <w:p w:rsidR="00264D6D" w:rsidRDefault="00264D6D">
            <w:pPr>
              <w:pStyle w:val="ConsPlusNormal"/>
            </w:pPr>
            <w:r>
              <w:t>Подпрограмма. Предупреждение и ликвидация чрезвычайных ситуаций природного и техногенного характера, совершенствование гражданской обороны на территории города Перми</w:t>
            </w:r>
          </w:p>
        </w:tc>
      </w:tr>
      <w:tr w:rsidR="00264D6D">
        <w:tc>
          <w:tcPr>
            <w:tcW w:w="913" w:type="dxa"/>
            <w:vMerge w:val="restart"/>
            <w:tcBorders>
              <w:bottom w:val="nil"/>
            </w:tcBorders>
          </w:tcPr>
          <w:p w:rsidR="00264D6D" w:rsidRDefault="00264D6D">
            <w:pPr>
              <w:pStyle w:val="ConsPlusNormal"/>
              <w:jc w:val="center"/>
            </w:pPr>
            <w:r>
              <w:t>1.1.1</w:t>
            </w:r>
          </w:p>
        </w:tc>
        <w:tc>
          <w:tcPr>
            <w:tcW w:w="8106" w:type="dxa"/>
            <w:gridSpan w:val="5"/>
          </w:tcPr>
          <w:p w:rsidR="00264D6D" w:rsidRDefault="00264D6D">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r>
      <w:tr w:rsidR="00264D6D">
        <w:tc>
          <w:tcPr>
            <w:tcW w:w="913" w:type="dxa"/>
            <w:vMerge/>
            <w:tcBorders>
              <w:bottom w:val="nil"/>
            </w:tcBorders>
          </w:tcPr>
          <w:p w:rsidR="00264D6D" w:rsidRDefault="00264D6D"/>
        </w:tc>
        <w:tc>
          <w:tcPr>
            <w:tcW w:w="4252" w:type="dxa"/>
          </w:tcPr>
          <w:p w:rsidR="00264D6D" w:rsidRDefault="00264D6D">
            <w:pPr>
              <w:pStyle w:val="ConsPlusNormal"/>
            </w:pPr>
            <w:r>
              <w:t>Степень готовности системы оповещения города Перми</w:t>
            </w:r>
          </w:p>
        </w:tc>
        <w:tc>
          <w:tcPr>
            <w:tcW w:w="737" w:type="dxa"/>
            <w:vAlign w:val="center"/>
          </w:tcPr>
          <w:p w:rsidR="00264D6D" w:rsidRDefault="00264D6D">
            <w:pPr>
              <w:pStyle w:val="ConsPlusNormal"/>
              <w:jc w:val="center"/>
            </w:pPr>
            <w:r>
              <w:t>%</w:t>
            </w:r>
          </w:p>
        </w:tc>
        <w:tc>
          <w:tcPr>
            <w:tcW w:w="1077"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r>
      <w:tr w:rsidR="00264D6D">
        <w:tc>
          <w:tcPr>
            <w:tcW w:w="913" w:type="dxa"/>
            <w:vMerge/>
            <w:tcBorders>
              <w:bottom w:val="nil"/>
            </w:tcBorders>
          </w:tcPr>
          <w:p w:rsidR="00264D6D" w:rsidRDefault="00264D6D"/>
        </w:tc>
        <w:tc>
          <w:tcPr>
            <w:tcW w:w="4252" w:type="dxa"/>
          </w:tcPr>
          <w:p w:rsidR="00264D6D" w:rsidRDefault="00264D6D">
            <w:pPr>
              <w:pStyle w:val="ConsPlusNormal"/>
            </w:pPr>
            <w:r>
              <w:t>Уровень готовности органов управления ГО и ЧС, сил и средств города к выполнению мероприятий по ГО, предупреждению и ликвидации ЧС</w:t>
            </w:r>
          </w:p>
        </w:tc>
        <w:tc>
          <w:tcPr>
            <w:tcW w:w="737" w:type="dxa"/>
            <w:vAlign w:val="center"/>
          </w:tcPr>
          <w:p w:rsidR="00264D6D" w:rsidRDefault="00264D6D">
            <w:pPr>
              <w:pStyle w:val="ConsPlusNormal"/>
              <w:jc w:val="center"/>
            </w:pPr>
            <w:r>
              <w:t>%</w:t>
            </w:r>
          </w:p>
        </w:tc>
        <w:tc>
          <w:tcPr>
            <w:tcW w:w="1077"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r>
      <w:tr w:rsidR="00264D6D">
        <w:tc>
          <w:tcPr>
            <w:tcW w:w="913" w:type="dxa"/>
            <w:vMerge/>
            <w:tcBorders>
              <w:bottom w:val="nil"/>
            </w:tcBorders>
          </w:tcPr>
          <w:p w:rsidR="00264D6D" w:rsidRDefault="00264D6D"/>
        </w:tc>
        <w:tc>
          <w:tcPr>
            <w:tcW w:w="4252" w:type="dxa"/>
            <w:vAlign w:val="center"/>
          </w:tcPr>
          <w:p w:rsidR="00264D6D" w:rsidRDefault="00264D6D">
            <w:pPr>
              <w:pStyle w:val="ConsPlusNormal"/>
            </w:pPr>
            <w:r>
              <w:t>Уровень информационного обеспечения сил, привлекаемых при ликвидации ЧС</w:t>
            </w:r>
          </w:p>
        </w:tc>
        <w:tc>
          <w:tcPr>
            <w:tcW w:w="737" w:type="dxa"/>
            <w:vAlign w:val="center"/>
          </w:tcPr>
          <w:p w:rsidR="00264D6D" w:rsidRDefault="00264D6D">
            <w:pPr>
              <w:pStyle w:val="ConsPlusNormal"/>
              <w:jc w:val="center"/>
            </w:pPr>
            <w:r>
              <w:t>%</w:t>
            </w:r>
          </w:p>
        </w:tc>
        <w:tc>
          <w:tcPr>
            <w:tcW w:w="1077"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c>
          <w:tcPr>
            <w:tcW w:w="1020" w:type="dxa"/>
            <w:vAlign w:val="center"/>
          </w:tcPr>
          <w:p w:rsidR="00264D6D" w:rsidRDefault="00264D6D">
            <w:pPr>
              <w:pStyle w:val="ConsPlusNormal"/>
              <w:jc w:val="center"/>
            </w:pPr>
            <w:r>
              <w:t>100</w:t>
            </w:r>
          </w:p>
        </w:tc>
      </w:tr>
      <w:tr w:rsidR="00264D6D">
        <w:tc>
          <w:tcPr>
            <w:tcW w:w="913" w:type="dxa"/>
            <w:vMerge/>
            <w:tcBorders>
              <w:bottom w:val="nil"/>
            </w:tcBorders>
          </w:tcPr>
          <w:p w:rsidR="00264D6D" w:rsidRDefault="00264D6D"/>
        </w:tc>
        <w:tc>
          <w:tcPr>
            <w:tcW w:w="4252" w:type="dxa"/>
            <w:vAlign w:val="center"/>
          </w:tcPr>
          <w:p w:rsidR="00264D6D" w:rsidRDefault="00264D6D">
            <w:pPr>
              <w:pStyle w:val="ConsPlusNormal"/>
            </w:pPr>
            <w:r>
              <w:t>Количество построенных и введенных в эксплуатацию противооползневых сооружений</w:t>
            </w:r>
          </w:p>
        </w:tc>
        <w:tc>
          <w:tcPr>
            <w:tcW w:w="737" w:type="dxa"/>
            <w:vAlign w:val="center"/>
          </w:tcPr>
          <w:p w:rsidR="00264D6D" w:rsidRDefault="00264D6D">
            <w:pPr>
              <w:pStyle w:val="ConsPlusNormal"/>
              <w:jc w:val="center"/>
            </w:pPr>
            <w:r>
              <w:t>ед.</w:t>
            </w:r>
          </w:p>
        </w:tc>
        <w:tc>
          <w:tcPr>
            <w:tcW w:w="1077" w:type="dxa"/>
            <w:vAlign w:val="center"/>
          </w:tcPr>
          <w:p w:rsidR="00264D6D" w:rsidRDefault="00264D6D">
            <w:pPr>
              <w:pStyle w:val="ConsPlusNormal"/>
              <w:jc w:val="center"/>
            </w:pPr>
            <w:r>
              <w:t>-</w:t>
            </w:r>
          </w:p>
        </w:tc>
        <w:tc>
          <w:tcPr>
            <w:tcW w:w="1020" w:type="dxa"/>
            <w:vAlign w:val="center"/>
          </w:tcPr>
          <w:p w:rsidR="00264D6D" w:rsidRDefault="00264D6D">
            <w:pPr>
              <w:pStyle w:val="ConsPlusNormal"/>
              <w:jc w:val="center"/>
            </w:pPr>
            <w:r>
              <w:t>1</w:t>
            </w:r>
          </w:p>
        </w:tc>
        <w:tc>
          <w:tcPr>
            <w:tcW w:w="1020" w:type="dxa"/>
            <w:vAlign w:val="center"/>
          </w:tcPr>
          <w:p w:rsidR="00264D6D" w:rsidRDefault="00264D6D">
            <w:pPr>
              <w:pStyle w:val="ConsPlusNormal"/>
              <w:jc w:val="center"/>
            </w:pPr>
            <w:r>
              <w:t>-</w:t>
            </w:r>
          </w:p>
        </w:tc>
      </w:tr>
      <w:tr w:rsidR="00264D6D">
        <w:tblPrEx>
          <w:tblBorders>
            <w:insideH w:val="nil"/>
          </w:tblBorders>
        </w:tblPrEx>
        <w:tc>
          <w:tcPr>
            <w:tcW w:w="913" w:type="dxa"/>
            <w:vMerge/>
            <w:tcBorders>
              <w:bottom w:val="nil"/>
            </w:tcBorders>
          </w:tcPr>
          <w:p w:rsidR="00264D6D" w:rsidRDefault="00264D6D"/>
        </w:tc>
        <w:tc>
          <w:tcPr>
            <w:tcW w:w="4252" w:type="dxa"/>
            <w:tcBorders>
              <w:bottom w:val="nil"/>
            </w:tcBorders>
            <w:vAlign w:val="center"/>
          </w:tcPr>
          <w:p w:rsidR="00264D6D" w:rsidRDefault="00264D6D">
            <w:pPr>
              <w:pStyle w:val="ConsPlusNormal"/>
            </w:pPr>
            <w:r>
              <w:t>Количество построенных и введенных в эксплуатацию берегоукрепительных сооружений</w:t>
            </w:r>
          </w:p>
        </w:tc>
        <w:tc>
          <w:tcPr>
            <w:tcW w:w="737" w:type="dxa"/>
            <w:tcBorders>
              <w:bottom w:val="nil"/>
            </w:tcBorders>
            <w:vAlign w:val="center"/>
          </w:tcPr>
          <w:p w:rsidR="00264D6D" w:rsidRDefault="00264D6D">
            <w:pPr>
              <w:pStyle w:val="ConsPlusNormal"/>
              <w:jc w:val="center"/>
            </w:pPr>
            <w:r>
              <w:t>ед.</w:t>
            </w:r>
          </w:p>
        </w:tc>
        <w:tc>
          <w:tcPr>
            <w:tcW w:w="1077" w:type="dxa"/>
            <w:tcBorders>
              <w:bottom w:val="nil"/>
            </w:tcBorders>
            <w:vAlign w:val="center"/>
          </w:tcPr>
          <w:p w:rsidR="00264D6D" w:rsidRDefault="00264D6D">
            <w:pPr>
              <w:pStyle w:val="ConsPlusNormal"/>
              <w:jc w:val="center"/>
            </w:pPr>
            <w:r>
              <w:t>1</w:t>
            </w:r>
          </w:p>
        </w:tc>
        <w:tc>
          <w:tcPr>
            <w:tcW w:w="1020" w:type="dxa"/>
            <w:tcBorders>
              <w:bottom w:val="nil"/>
            </w:tcBorders>
            <w:vAlign w:val="center"/>
          </w:tcPr>
          <w:p w:rsidR="00264D6D" w:rsidRDefault="00264D6D">
            <w:pPr>
              <w:pStyle w:val="ConsPlusNormal"/>
              <w:jc w:val="center"/>
            </w:pPr>
            <w:r>
              <w:t>-</w:t>
            </w:r>
          </w:p>
        </w:tc>
        <w:tc>
          <w:tcPr>
            <w:tcW w:w="1020" w:type="dxa"/>
            <w:tcBorders>
              <w:bottom w:val="nil"/>
            </w:tcBorders>
            <w:vAlign w:val="center"/>
          </w:tcPr>
          <w:p w:rsidR="00264D6D" w:rsidRDefault="00264D6D">
            <w:pPr>
              <w:pStyle w:val="ConsPlusNormal"/>
              <w:jc w:val="center"/>
            </w:pPr>
            <w:r>
              <w:t>-</w:t>
            </w:r>
          </w:p>
        </w:tc>
      </w:tr>
      <w:tr w:rsidR="00264D6D">
        <w:tblPrEx>
          <w:tblBorders>
            <w:insideH w:val="nil"/>
          </w:tblBorders>
        </w:tblPrEx>
        <w:tc>
          <w:tcPr>
            <w:tcW w:w="9019" w:type="dxa"/>
            <w:gridSpan w:val="6"/>
            <w:tcBorders>
              <w:top w:val="nil"/>
            </w:tcBorders>
          </w:tcPr>
          <w:p w:rsidR="00264D6D" w:rsidRDefault="00264D6D">
            <w:pPr>
              <w:pStyle w:val="ConsPlusNormal"/>
              <w:jc w:val="both"/>
            </w:pPr>
            <w:r>
              <w:t xml:space="preserve">(п. 1.1.1 в ред. </w:t>
            </w:r>
            <w:hyperlink r:id="rId223" w:history="1">
              <w:r>
                <w:rPr>
                  <w:color w:val="0000FF"/>
                </w:rPr>
                <w:t>Постановления</w:t>
              </w:r>
            </w:hyperlink>
            <w:r>
              <w:t xml:space="preserve"> Администрации г. Перми от 29.12.2017 N 1234)</w:t>
            </w:r>
          </w:p>
        </w:tc>
      </w:tr>
      <w:tr w:rsidR="00264D6D">
        <w:tc>
          <w:tcPr>
            <w:tcW w:w="913" w:type="dxa"/>
          </w:tcPr>
          <w:p w:rsidR="00264D6D" w:rsidRDefault="00264D6D">
            <w:pPr>
              <w:pStyle w:val="ConsPlusNormal"/>
              <w:jc w:val="center"/>
            </w:pPr>
            <w:r>
              <w:t>1.1.2</w:t>
            </w:r>
          </w:p>
        </w:tc>
        <w:tc>
          <w:tcPr>
            <w:tcW w:w="8106" w:type="dxa"/>
            <w:gridSpan w:val="5"/>
          </w:tcPr>
          <w:p w:rsidR="00264D6D" w:rsidRDefault="00264D6D">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r>
      <w:tr w:rsidR="00264D6D">
        <w:tc>
          <w:tcPr>
            <w:tcW w:w="913" w:type="dxa"/>
            <w:vMerge w:val="restart"/>
          </w:tcPr>
          <w:p w:rsidR="00264D6D" w:rsidRDefault="00264D6D">
            <w:pPr>
              <w:pStyle w:val="ConsPlusNormal"/>
            </w:pPr>
          </w:p>
        </w:tc>
        <w:tc>
          <w:tcPr>
            <w:tcW w:w="4252" w:type="dxa"/>
          </w:tcPr>
          <w:p w:rsidR="00264D6D" w:rsidRDefault="00264D6D">
            <w:pPr>
              <w:pStyle w:val="ConsPlusNormal"/>
            </w:pPr>
            <w:r>
              <w:t>Количество спасенных от смертельной угрозы людей (в том числе на водных объектах)</w:t>
            </w:r>
          </w:p>
        </w:tc>
        <w:tc>
          <w:tcPr>
            <w:tcW w:w="737" w:type="dxa"/>
          </w:tcPr>
          <w:p w:rsidR="00264D6D" w:rsidRDefault="00264D6D">
            <w:pPr>
              <w:pStyle w:val="ConsPlusNormal"/>
              <w:jc w:val="center"/>
            </w:pPr>
            <w:r>
              <w:t>чел.</w:t>
            </w:r>
          </w:p>
        </w:tc>
        <w:tc>
          <w:tcPr>
            <w:tcW w:w="1077" w:type="dxa"/>
          </w:tcPr>
          <w:p w:rsidR="00264D6D" w:rsidRDefault="00264D6D">
            <w:pPr>
              <w:pStyle w:val="ConsPlusNormal"/>
              <w:jc w:val="center"/>
            </w:pPr>
            <w:r>
              <w:t>529</w:t>
            </w:r>
          </w:p>
        </w:tc>
        <w:tc>
          <w:tcPr>
            <w:tcW w:w="1020" w:type="dxa"/>
          </w:tcPr>
          <w:p w:rsidR="00264D6D" w:rsidRDefault="00264D6D">
            <w:pPr>
              <w:pStyle w:val="ConsPlusNormal"/>
              <w:jc w:val="center"/>
            </w:pPr>
            <w:r>
              <w:t>529</w:t>
            </w:r>
          </w:p>
        </w:tc>
        <w:tc>
          <w:tcPr>
            <w:tcW w:w="1020" w:type="dxa"/>
          </w:tcPr>
          <w:p w:rsidR="00264D6D" w:rsidRDefault="00264D6D">
            <w:pPr>
              <w:pStyle w:val="ConsPlusNormal"/>
              <w:jc w:val="center"/>
            </w:pPr>
            <w:r>
              <w:t>529</w:t>
            </w:r>
          </w:p>
        </w:tc>
      </w:tr>
      <w:tr w:rsidR="00264D6D">
        <w:tc>
          <w:tcPr>
            <w:tcW w:w="913" w:type="dxa"/>
            <w:vMerge/>
          </w:tcPr>
          <w:p w:rsidR="00264D6D" w:rsidRDefault="00264D6D"/>
        </w:tc>
        <w:tc>
          <w:tcPr>
            <w:tcW w:w="4252" w:type="dxa"/>
          </w:tcPr>
          <w:p w:rsidR="00264D6D" w:rsidRDefault="00264D6D">
            <w:pPr>
              <w:pStyle w:val="ConsPlusNormal"/>
            </w:pPr>
            <w:r>
              <w:t>Уровень оснащенности Единой дежурно-диспетчерской службы города Перми</w:t>
            </w:r>
          </w:p>
        </w:tc>
        <w:tc>
          <w:tcPr>
            <w:tcW w:w="737" w:type="dxa"/>
          </w:tcPr>
          <w:p w:rsidR="00264D6D" w:rsidRDefault="00264D6D">
            <w:pPr>
              <w:pStyle w:val="ConsPlusNormal"/>
              <w:jc w:val="center"/>
            </w:pPr>
            <w:r>
              <w:t>%</w:t>
            </w:r>
          </w:p>
        </w:tc>
        <w:tc>
          <w:tcPr>
            <w:tcW w:w="1077" w:type="dxa"/>
          </w:tcPr>
          <w:p w:rsidR="00264D6D" w:rsidRDefault="00264D6D">
            <w:pPr>
              <w:pStyle w:val="ConsPlusNormal"/>
              <w:jc w:val="center"/>
            </w:pPr>
            <w:r>
              <w:t>100</w:t>
            </w:r>
          </w:p>
        </w:tc>
        <w:tc>
          <w:tcPr>
            <w:tcW w:w="1020" w:type="dxa"/>
          </w:tcPr>
          <w:p w:rsidR="00264D6D" w:rsidRDefault="00264D6D">
            <w:pPr>
              <w:pStyle w:val="ConsPlusNormal"/>
              <w:jc w:val="center"/>
            </w:pPr>
            <w:r>
              <w:t>100</w:t>
            </w:r>
          </w:p>
        </w:tc>
        <w:tc>
          <w:tcPr>
            <w:tcW w:w="1020" w:type="dxa"/>
          </w:tcPr>
          <w:p w:rsidR="00264D6D" w:rsidRDefault="00264D6D">
            <w:pPr>
              <w:pStyle w:val="ConsPlusNormal"/>
              <w:jc w:val="center"/>
            </w:pPr>
            <w:r>
              <w:t>100</w:t>
            </w:r>
          </w:p>
        </w:tc>
      </w:tr>
      <w:tr w:rsidR="00264D6D">
        <w:tc>
          <w:tcPr>
            <w:tcW w:w="913" w:type="dxa"/>
          </w:tcPr>
          <w:p w:rsidR="00264D6D" w:rsidRDefault="00264D6D">
            <w:pPr>
              <w:pStyle w:val="ConsPlusNormal"/>
              <w:jc w:val="center"/>
              <w:outlineLvl w:val="3"/>
            </w:pPr>
            <w:r>
              <w:t>2.1</w:t>
            </w:r>
          </w:p>
        </w:tc>
        <w:tc>
          <w:tcPr>
            <w:tcW w:w="8106" w:type="dxa"/>
            <w:gridSpan w:val="5"/>
          </w:tcPr>
          <w:p w:rsidR="00264D6D" w:rsidRDefault="00264D6D">
            <w:pPr>
              <w:pStyle w:val="ConsPlusNormal"/>
            </w:pPr>
            <w:r>
              <w:t>Подпрограмма. Обеспечение первичных мер пожарной безопасности на территории города Перми</w:t>
            </w:r>
          </w:p>
        </w:tc>
      </w:tr>
      <w:tr w:rsidR="00264D6D">
        <w:tc>
          <w:tcPr>
            <w:tcW w:w="913" w:type="dxa"/>
          </w:tcPr>
          <w:p w:rsidR="00264D6D" w:rsidRDefault="00264D6D">
            <w:pPr>
              <w:pStyle w:val="ConsPlusNormal"/>
              <w:jc w:val="center"/>
            </w:pPr>
            <w:r>
              <w:t>2.1.1</w:t>
            </w:r>
          </w:p>
        </w:tc>
        <w:tc>
          <w:tcPr>
            <w:tcW w:w="8106" w:type="dxa"/>
            <w:gridSpan w:val="5"/>
          </w:tcPr>
          <w:p w:rsidR="00264D6D" w:rsidRDefault="00264D6D">
            <w:pPr>
              <w:pStyle w:val="ConsPlusNormal"/>
            </w:pPr>
            <w:r>
              <w:t>Задача. Организация противопожарной пропаганды и информирования населения о мерах пожарной безопасности</w:t>
            </w:r>
          </w:p>
        </w:tc>
      </w:tr>
      <w:tr w:rsidR="00264D6D">
        <w:tc>
          <w:tcPr>
            <w:tcW w:w="913" w:type="dxa"/>
          </w:tcPr>
          <w:p w:rsidR="00264D6D" w:rsidRDefault="00264D6D">
            <w:pPr>
              <w:pStyle w:val="ConsPlusNormal"/>
            </w:pPr>
          </w:p>
        </w:tc>
        <w:tc>
          <w:tcPr>
            <w:tcW w:w="4252" w:type="dxa"/>
          </w:tcPr>
          <w:p w:rsidR="00264D6D" w:rsidRDefault="00264D6D">
            <w:pPr>
              <w:pStyle w:val="ConsPlusNormal"/>
            </w:pPr>
            <w:r>
              <w:t>Доля пожаров на территории города Перми, произошедших по причине человеческого фактора, от общего количества пожаров</w:t>
            </w:r>
          </w:p>
        </w:tc>
        <w:tc>
          <w:tcPr>
            <w:tcW w:w="737" w:type="dxa"/>
          </w:tcPr>
          <w:p w:rsidR="00264D6D" w:rsidRDefault="00264D6D">
            <w:pPr>
              <w:pStyle w:val="ConsPlusNormal"/>
              <w:jc w:val="center"/>
            </w:pPr>
            <w:r>
              <w:t>%</w:t>
            </w:r>
          </w:p>
        </w:tc>
        <w:tc>
          <w:tcPr>
            <w:tcW w:w="1077" w:type="dxa"/>
          </w:tcPr>
          <w:p w:rsidR="00264D6D" w:rsidRDefault="00264D6D">
            <w:pPr>
              <w:pStyle w:val="ConsPlusNormal"/>
              <w:jc w:val="center"/>
            </w:pPr>
            <w:r>
              <w:t>28,8</w:t>
            </w:r>
          </w:p>
        </w:tc>
        <w:tc>
          <w:tcPr>
            <w:tcW w:w="1020" w:type="dxa"/>
          </w:tcPr>
          <w:p w:rsidR="00264D6D" w:rsidRDefault="00264D6D">
            <w:pPr>
              <w:pStyle w:val="ConsPlusNormal"/>
              <w:jc w:val="center"/>
            </w:pPr>
            <w:r>
              <w:t>28,5</w:t>
            </w:r>
          </w:p>
        </w:tc>
        <w:tc>
          <w:tcPr>
            <w:tcW w:w="1020" w:type="dxa"/>
          </w:tcPr>
          <w:p w:rsidR="00264D6D" w:rsidRDefault="00264D6D">
            <w:pPr>
              <w:pStyle w:val="ConsPlusNormal"/>
              <w:jc w:val="center"/>
            </w:pPr>
            <w:r>
              <w:t>28,2</w:t>
            </w:r>
          </w:p>
        </w:tc>
      </w:tr>
      <w:tr w:rsidR="00264D6D">
        <w:tc>
          <w:tcPr>
            <w:tcW w:w="913" w:type="dxa"/>
          </w:tcPr>
          <w:p w:rsidR="00264D6D" w:rsidRDefault="00264D6D">
            <w:pPr>
              <w:pStyle w:val="ConsPlusNormal"/>
              <w:jc w:val="center"/>
            </w:pPr>
            <w:r>
              <w:t>2.1.2</w:t>
            </w:r>
          </w:p>
        </w:tc>
        <w:tc>
          <w:tcPr>
            <w:tcW w:w="8106" w:type="dxa"/>
            <w:gridSpan w:val="5"/>
          </w:tcPr>
          <w:p w:rsidR="00264D6D" w:rsidRDefault="00264D6D">
            <w:pPr>
              <w:pStyle w:val="ConsPlusNormal"/>
            </w:pPr>
            <w:r>
              <w:t>Задача. Приведение источников противопожарного водоснабжения в нормативное состояние</w:t>
            </w:r>
          </w:p>
        </w:tc>
      </w:tr>
      <w:tr w:rsidR="00264D6D">
        <w:tc>
          <w:tcPr>
            <w:tcW w:w="913" w:type="dxa"/>
          </w:tcPr>
          <w:p w:rsidR="00264D6D" w:rsidRDefault="00264D6D">
            <w:pPr>
              <w:pStyle w:val="ConsPlusNormal"/>
            </w:pPr>
          </w:p>
        </w:tc>
        <w:tc>
          <w:tcPr>
            <w:tcW w:w="4252" w:type="dxa"/>
          </w:tcPr>
          <w:p w:rsidR="00264D6D" w:rsidRDefault="00264D6D">
            <w:pPr>
              <w:pStyle w:val="ConsPlusNormal"/>
            </w:pPr>
            <w:r>
              <w:t>Доля источников противопожарного водоснабжения, приведенных в нормативное состояние, от общего количества источников водоснабжения</w:t>
            </w:r>
          </w:p>
        </w:tc>
        <w:tc>
          <w:tcPr>
            <w:tcW w:w="737" w:type="dxa"/>
          </w:tcPr>
          <w:p w:rsidR="00264D6D" w:rsidRDefault="00264D6D">
            <w:pPr>
              <w:pStyle w:val="ConsPlusNormal"/>
              <w:jc w:val="center"/>
            </w:pPr>
            <w:r>
              <w:t>%</w:t>
            </w:r>
          </w:p>
        </w:tc>
        <w:tc>
          <w:tcPr>
            <w:tcW w:w="1077" w:type="dxa"/>
          </w:tcPr>
          <w:p w:rsidR="00264D6D" w:rsidRDefault="00264D6D">
            <w:pPr>
              <w:pStyle w:val="ConsPlusNormal"/>
              <w:jc w:val="center"/>
            </w:pPr>
            <w:r>
              <w:t>90,8</w:t>
            </w:r>
          </w:p>
        </w:tc>
        <w:tc>
          <w:tcPr>
            <w:tcW w:w="1020" w:type="dxa"/>
          </w:tcPr>
          <w:p w:rsidR="00264D6D" w:rsidRDefault="00264D6D">
            <w:pPr>
              <w:pStyle w:val="ConsPlusNormal"/>
              <w:jc w:val="center"/>
            </w:pPr>
            <w:r>
              <w:t>96,6</w:t>
            </w:r>
          </w:p>
        </w:tc>
        <w:tc>
          <w:tcPr>
            <w:tcW w:w="1020" w:type="dxa"/>
          </w:tcPr>
          <w:p w:rsidR="00264D6D" w:rsidRDefault="00264D6D">
            <w:pPr>
              <w:pStyle w:val="ConsPlusNormal"/>
              <w:jc w:val="center"/>
            </w:pPr>
            <w:r>
              <w:t>97,8</w:t>
            </w:r>
          </w:p>
        </w:tc>
      </w:tr>
      <w:tr w:rsidR="00264D6D">
        <w:tc>
          <w:tcPr>
            <w:tcW w:w="913" w:type="dxa"/>
            <w:vMerge w:val="restart"/>
            <w:tcBorders>
              <w:bottom w:val="nil"/>
            </w:tcBorders>
          </w:tcPr>
          <w:p w:rsidR="00264D6D" w:rsidRDefault="00264D6D">
            <w:pPr>
              <w:pStyle w:val="ConsPlusNormal"/>
              <w:jc w:val="center"/>
            </w:pPr>
            <w:r>
              <w:t>2.1.3</w:t>
            </w:r>
          </w:p>
        </w:tc>
        <w:tc>
          <w:tcPr>
            <w:tcW w:w="8106" w:type="dxa"/>
            <w:gridSpan w:val="5"/>
          </w:tcPr>
          <w:p w:rsidR="00264D6D" w:rsidRDefault="00264D6D">
            <w:pPr>
              <w:pStyle w:val="ConsPlusNormal"/>
            </w:pPr>
            <w:r>
              <w:t>Задача. Строительство источников противопожарного водоснабжения</w:t>
            </w:r>
          </w:p>
        </w:tc>
      </w:tr>
      <w:tr w:rsidR="00264D6D">
        <w:tc>
          <w:tcPr>
            <w:tcW w:w="913" w:type="dxa"/>
            <w:vMerge/>
            <w:tcBorders>
              <w:bottom w:val="nil"/>
            </w:tcBorders>
          </w:tcPr>
          <w:p w:rsidR="00264D6D" w:rsidRDefault="00264D6D"/>
        </w:tc>
        <w:tc>
          <w:tcPr>
            <w:tcW w:w="4252" w:type="dxa"/>
            <w:vAlign w:val="center"/>
          </w:tcPr>
          <w:p w:rsidR="00264D6D" w:rsidRDefault="00264D6D">
            <w:pPr>
              <w:pStyle w:val="ConsPlusNormal"/>
            </w:pPr>
            <w:r>
              <w:t>Доля микрорайонов, обеспеченных источниками противопожарного водоснабжения, от общего количества микрорайонов города Перми</w:t>
            </w:r>
          </w:p>
        </w:tc>
        <w:tc>
          <w:tcPr>
            <w:tcW w:w="737" w:type="dxa"/>
            <w:vAlign w:val="center"/>
          </w:tcPr>
          <w:p w:rsidR="00264D6D" w:rsidRDefault="00264D6D">
            <w:pPr>
              <w:pStyle w:val="ConsPlusNormal"/>
              <w:jc w:val="center"/>
            </w:pPr>
            <w:r>
              <w:t>%</w:t>
            </w:r>
          </w:p>
        </w:tc>
        <w:tc>
          <w:tcPr>
            <w:tcW w:w="1077" w:type="dxa"/>
            <w:vAlign w:val="center"/>
          </w:tcPr>
          <w:p w:rsidR="00264D6D" w:rsidRDefault="00264D6D">
            <w:pPr>
              <w:pStyle w:val="ConsPlusNormal"/>
              <w:jc w:val="center"/>
            </w:pPr>
            <w:r>
              <w:t>85,5</w:t>
            </w:r>
          </w:p>
        </w:tc>
        <w:tc>
          <w:tcPr>
            <w:tcW w:w="1020" w:type="dxa"/>
            <w:vAlign w:val="center"/>
          </w:tcPr>
          <w:p w:rsidR="00264D6D" w:rsidRDefault="00264D6D">
            <w:pPr>
              <w:pStyle w:val="ConsPlusNormal"/>
              <w:jc w:val="center"/>
            </w:pPr>
            <w:r>
              <w:t>89,5</w:t>
            </w:r>
          </w:p>
        </w:tc>
        <w:tc>
          <w:tcPr>
            <w:tcW w:w="1020" w:type="dxa"/>
            <w:vAlign w:val="center"/>
          </w:tcPr>
          <w:p w:rsidR="00264D6D" w:rsidRDefault="00264D6D">
            <w:pPr>
              <w:pStyle w:val="ConsPlusNormal"/>
              <w:jc w:val="center"/>
            </w:pPr>
            <w:r>
              <w:t>93,4</w:t>
            </w:r>
          </w:p>
        </w:tc>
      </w:tr>
      <w:tr w:rsidR="00264D6D">
        <w:tblPrEx>
          <w:tblBorders>
            <w:insideH w:val="nil"/>
          </w:tblBorders>
        </w:tblPrEx>
        <w:tc>
          <w:tcPr>
            <w:tcW w:w="913" w:type="dxa"/>
            <w:vMerge/>
            <w:tcBorders>
              <w:bottom w:val="nil"/>
            </w:tcBorders>
          </w:tcPr>
          <w:p w:rsidR="00264D6D" w:rsidRDefault="00264D6D"/>
        </w:tc>
        <w:tc>
          <w:tcPr>
            <w:tcW w:w="4252" w:type="dxa"/>
            <w:tcBorders>
              <w:bottom w:val="nil"/>
            </w:tcBorders>
            <w:vAlign w:val="center"/>
          </w:tcPr>
          <w:p w:rsidR="00264D6D" w:rsidRDefault="00264D6D">
            <w:pPr>
              <w:pStyle w:val="ConsPlusNormal"/>
            </w:pPr>
            <w:r>
              <w:t>Количество построенных противопожарных водоемов</w:t>
            </w:r>
          </w:p>
        </w:tc>
        <w:tc>
          <w:tcPr>
            <w:tcW w:w="737" w:type="dxa"/>
            <w:tcBorders>
              <w:bottom w:val="nil"/>
            </w:tcBorders>
            <w:vAlign w:val="center"/>
          </w:tcPr>
          <w:p w:rsidR="00264D6D" w:rsidRDefault="00264D6D">
            <w:pPr>
              <w:pStyle w:val="ConsPlusNormal"/>
              <w:jc w:val="center"/>
            </w:pPr>
            <w:r>
              <w:t>ед.</w:t>
            </w:r>
          </w:p>
        </w:tc>
        <w:tc>
          <w:tcPr>
            <w:tcW w:w="1077" w:type="dxa"/>
            <w:tcBorders>
              <w:bottom w:val="nil"/>
            </w:tcBorders>
            <w:vAlign w:val="center"/>
          </w:tcPr>
          <w:p w:rsidR="00264D6D" w:rsidRDefault="00264D6D">
            <w:pPr>
              <w:pStyle w:val="ConsPlusNormal"/>
              <w:jc w:val="center"/>
            </w:pPr>
            <w:r>
              <w:t>4</w:t>
            </w:r>
          </w:p>
        </w:tc>
        <w:tc>
          <w:tcPr>
            <w:tcW w:w="1020" w:type="dxa"/>
            <w:tcBorders>
              <w:bottom w:val="nil"/>
            </w:tcBorders>
            <w:vAlign w:val="center"/>
          </w:tcPr>
          <w:p w:rsidR="00264D6D" w:rsidRDefault="00264D6D">
            <w:pPr>
              <w:pStyle w:val="ConsPlusNormal"/>
              <w:jc w:val="center"/>
            </w:pPr>
            <w:r>
              <w:t>3</w:t>
            </w:r>
          </w:p>
        </w:tc>
        <w:tc>
          <w:tcPr>
            <w:tcW w:w="1020" w:type="dxa"/>
            <w:tcBorders>
              <w:bottom w:val="nil"/>
            </w:tcBorders>
            <w:vAlign w:val="center"/>
          </w:tcPr>
          <w:p w:rsidR="00264D6D" w:rsidRDefault="00264D6D">
            <w:pPr>
              <w:pStyle w:val="ConsPlusNormal"/>
              <w:jc w:val="center"/>
            </w:pPr>
            <w:r>
              <w:t>3</w:t>
            </w:r>
          </w:p>
        </w:tc>
      </w:tr>
      <w:tr w:rsidR="00264D6D">
        <w:tblPrEx>
          <w:tblBorders>
            <w:insideH w:val="nil"/>
          </w:tblBorders>
        </w:tblPrEx>
        <w:tc>
          <w:tcPr>
            <w:tcW w:w="9019" w:type="dxa"/>
            <w:gridSpan w:val="6"/>
            <w:tcBorders>
              <w:top w:val="nil"/>
            </w:tcBorders>
          </w:tcPr>
          <w:p w:rsidR="00264D6D" w:rsidRDefault="00264D6D">
            <w:pPr>
              <w:pStyle w:val="ConsPlusNormal"/>
              <w:jc w:val="both"/>
            </w:pPr>
            <w:r>
              <w:t xml:space="preserve">(п. 2.1.3 в ред. </w:t>
            </w:r>
            <w:hyperlink r:id="rId224" w:history="1">
              <w:r>
                <w:rPr>
                  <w:color w:val="0000FF"/>
                </w:rPr>
                <w:t>Постановления</w:t>
              </w:r>
            </w:hyperlink>
            <w:r>
              <w:t xml:space="preserve"> Администрации г. Перми от 05.04.2018 N 204)</w:t>
            </w:r>
          </w:p>
        </w:tc>
      </w:tr>
      <w:tr w:rsidR="00264D6D">
        <w:tc>
          <w:tcPr>
            <w:tcW w:w="913" w:type="dxa"/>
          </w:tcPr>
          <w:p w:rsidR="00264D6D" w:rsidRDefault="00264D6D">
            <w:pPr>
              <w:pStyle w:val="ConsPlusNormal"/>
              <w:jc w:val="center"/>
            </w:pPr>
            <w:r>
              <w:t>2.1.4</w:t>
            </w:r>
          </w:p>
        </w:tc>
        <w:tc>
          <w:tcPr>
            <w:tcW w:w="8106" w:type="dxa"/>
            <w:gridSpan w:val="5"/>
          </w:tcPr>
          <w:p w:rsidR="00264D6D" w:rsidRDefault="00264D6D">
            <w:pPr>
              <w:pStyle w:val="ConsPlusNormal"/>
            </w:pPr>
            <w:r>
              <w:t>Задача. Создание условий для организации добровольной пожарной охраны на территории города Перми</w:t>
            </w:r>
          </w:p>
        </w:tc>
      </w:tr>
      <w:tr w:rsidR="00264D6D">
        <w:tc>
          <w:tcPr>
            <w:tcW w:w="913" w:type="dxa"/>
          </w:tcPr>
          <w:p w:rsidR="00264D6D" w:rsidRDefault="00264D6D">
            <w:pPr>
              <w:pStyle w:val="ConsPlusNormal"/>
            </w:pPr>
          </w:p>
        </w:tc>
        <w:tc>
          <w:tcPr>
            <w:tcW w:w="4252" w:type="dxa"/>
          </w:tcPr>
          <w:p w:rsidR="00264D6D" w:rsidRDefault="00264D6D">
            <w:pPr>
              <w:pStyle w:val="ConsPlusNormal"/>
            </w:pPr>
            <w:r>
              <w:t>Количество мероприятий по профилактике пожаров, проведенных силами добровольных пожарных</w:t>
            </w:r>
          </w:p>
        </w:tc>
        <w:tc>
          <w:tcPr>
            <w:tcW w:w="737" w:type="dxa"/>
          </w:tcPr>
          <w:p w:rsidR="00264D6D" w:rsidRDefault="00264D6D">
            <w:pPr>
              <w:pStyle w:val="ConsPlusNormal"/>
              <w:jc w:val="center"/>
            </w:pPr>
            <w:r>
              <w:t>ед.</w:t>
            </w:r>
          </w:p>
        </w:tc>
        <w:tc>
          <w:tcPr>
            <w:tcW w:w="1077" w:type="dxa"/>
          </w:tcPr>
          <w:p w:rsidR="00264D6D" w:rsidRDefault="00264D6D">
            <w:pPr>
              <w:pStyle w:val="ConsPlusNormal"/>
              <w:jc w:val="center"/>
            </w:pPr>
            <w:r>
              <w:t>516</w:t>
            </w:r>
          </w:p>
        </w:tc>
        <w:tc>
          <w:tcPr>
            <w:tcW w:w="1020" w:type="dxa"/>
          </w:tcPr>
          <w:p w:rsidR="00264D6D" w:rsidRDefault="00264D6D">
            <w:pPr>
              <w:pStyle w:val="ConsPlusNormal"/>
              <w:jc w:val="center"/>
            </w:pPr>
            <w:r>
              <w:t>516</w:t>
            </w:r>
          </w:p>
        </w:tc>
        <w:tc>
          <w:tcPr>
            <w:tcW w:w="1020" w:type="dxa"/>
          </w:tcPr>
          <w:p w:rsidR="00264D6D" w:rsidRDefault="00264D6D">
            <w:pPr>
              <w:pStyle w:val="ConsPlusNormal"/>
              <w:jc w:val="center"/>
            </w:pPr>
            <w:r>
              <w:t>516</w:t>
            </w:r>
          </w:p>
        </w:tc>
      </w:tr>
    </w:tbl>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sectPr w:rsidR="00264D6D">
          <w:pgSz w:w="11905" w:h="16838"/>
          <w:pgMar w:top="1134" w:right="850" w:bottom="1134" w:left="1701" w:header="0" w:footer="0" w:gutter="0"/>
          <w:cols w:space="720"/>
        </w:sectPr>
      </w:pPr>
    </w:p>
    <w:p w:rsidR="00264D6D" w:rsidRDefault="00264D6D">
      <w:pPr>
        <w:pStyle w:val="ConsPlusNormal"/>
        <w:jc w:val="right"/>
        <w:outlineLvl w:val="2"/>
      </w:pPr>
      <w:r>
        <w:lastRenderedPageBreak/>
        <w:t>Приложение</w:t>
      </w:r>
    </w:p>
    <w:p w:rsidR="00264D6D" w:rsidRDefault="00264D6D">
      <w:pPr>
        <w:pStyle w:val="ConsPlusNormal"/>
        <w:jc w:val="right"/>
      </w:pPr>
      <w:r>
        <w:t>к Таблице</w:t>
      </w:r>
    </w:p>
    <w:p w:rsidR="00264D6D" w:rsidRDefault="00264D6D">
      <w:pPr>
        <w:pStyle w:val="ConsPlusNormal"/>
        <w:jc w:val="right"/>
      </w:pPr>
      <w:r>
        <w:t>показателей конечного</w:t>
      </w:r>
    </w:p>
    <w:p w:rsidR="00264D6D" w:rsidRDefault="00264D6D">
      <w:pPr>
        <w:pStyle w:val="ConsPlusNormal"/>
        <w:jc w:val="right"/>
      </w:pPr>
      <w:r>
        <w:t>результата реализации</w:t>
      </w:r>
    </w:p>
    <w:p w:rsidR="00264D6D" w:rsidRDefault="00264D6D">
      <w:pPr>
        <w:pStyle w:val="ConsPlusNormal"/>
        <w:jc w:val="right"/>
      </w:pPr>
      <w:r>
        <w:t>муниципальной программы</w:t>
      </w:r>
    </w:p>
    <w:p w:rsidR="00264D6D" w:rsidRDefault="00264D6D">
      <w:pPr>
        <w:pStyle w:val="ConsPlusNormal"/>
        <w:jc w:val="right"/>
      </w:pPr>
      <w:r>
        <w:t>"Осуществление мер</w:t>
      </w:r>
    </w:p>
    <w:p w:rsidR="00264D6D" w:rsidRDefault="00264D6D">
      <w:pPr>
        <w:pStyle w:val="ConsPlusNormal"/>
        <w:jc w:val="right"/>
      </w:pPr>
      <w:r>
        <w:t>по гражданской обороне,</w:t>
      </w:r>
    </w:p>
    <w:p w:rsidR="00264D6D" w:rsidRDefault="00264D6D">
      <w:pPr>
        <w:pStyle w:val="ConsPlusNormal"/>
        <w:jc w:val="right"/>
      </w:pPr>
      <w:r>
        <w:t>пожарной безопасности</w:t>
      </w:r>
    </w:p>
    <w:p w:rsidR="00264D6D" w:rsidRDefault="00264D6D">
      <w:pPr>
        <w:pStyle w:val="ConsPlusNormal"/>
        <w:jc w:val="right"/>
      </w:pPr>
      <w:r>
        <w:t>и защите от чрезвычайных</w:t>
      </w:r>
    </w:p>
    <w:p w:rsidR="00264D6D" w:rsidRDefault="00264D6D">
      <w:pPr>
        <w:pStyle w:val="ConsPlusNormal"/>
        <w:jc w:val="right"/>
      </w:pPr>
      <w:r>
        <w:t>ситуаций в городе Перми"</w:t>
      </w:r>
    </w:p>
    <w:p w:rsidR="00264D6D" w:rsidRDefault="00264D6D">
      <w:pPr>
        <w:pStyle w:val="ConsPlusNormal"/>
        <w:jc w:val="both"/>
      </w:pPr>
    </w:p>
    <w:p w:rsidR="00264D6D" w:rsidRDefault="00264D6D">
      <w:pPr>
        <w:pStyle w:val="ConsPlusNormal"/>
        <w:jc w:val="center"/>
      </w:pPr>
      <w:r>
        <w:t>МЕТОДИКА</w:t>
      </w:r>
    </w:p>
    <w:p w:rsidR="00264D6D" w:rsidRDefault="00264D6D">
      <w:pPr>
        <w:pStyle w:val="ConsPlusNormal"/>
        <w:jc w:val="center"/>
      </w:pPr>
      <w:r>
        <w:t>расчета значений показателей конечного результата</w:t>
      </w:r>
    </w:p>
    <w:p w:rsidR="00264D6D" w:rsidRDefault="00264D6D">
      <w:pPr>
        <w:pStyle w:val="ConsPlusNormal"/>
        <w:jc w:val="center"/>
      </w:pPr>
      <w:r>
        <w:t>муниципальной программы "Осуществление мер по гражданской</w:t>
      </w:r>
    </w:p>
    <w:p w:rsidR="00264D6D" w:rsidRDefault="00264D6D">
      <w:pPr>
        <w:pStyle w:val="ConsPlusNormal"/>
        <w:jc w:val="center"/>
      </w:pPr>
      <w:r>
        <w:t>обороне, пожарной безопасности и защите от чрезвычайных</w:t>
      </w:r>
    </w:p>
    <w:p w:rsidR="00264D6D" w:rsidRDefault="00264D6D">
      <w:pPr>
        <w:pStyle w:val="ConsPlusNormal"/>
        <w:jc w:val="center"/>
      </w:pPr>
      <w:r>
        <w:t>ситуаций в городе Перми"</w:t>
      </w:r>
    </w:p>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098"/>
        <w:gridCol w:w="709"/>
        <w:gridCol w:w="2552"/>
        <w:gridCol w:w="4932"/>
        <w:gridCol w:w="2126"/>
        <w:gridCol w:w="2126"/>
        <w:gridCol w:w="1559"/>
        <w:gridCol w:w="1644"/>
      </w:tblGrid>
      <w:tr w:rsidR="00264D6D">
        <w:tc>
          <w:tcPr>
            <w:tcW w:w="567" w:type="dxa"/>
            <w:vMerge w:val="restart"/>
          </w:tcPr>
          <w:p w:rsidR="00264D6D" w:rsidRDefault="00264D6D">
            <w:pPr>
              <w:pStyle w:val="ConsPlusNormal"/>
              <w:jc w:val="center"/>
            </w:pPr>
            <w:r>
              <w:t>N</w:t>
            </w:r>
          </w:p>
        </w:tc>
        <w:tc>
          <w:tcPr>
            <w:tcW w:w="2098" w:type="dxa"/>
            <w:vMerge w:val="restart"/>
          </w:tcPr>
          <w:p w:rsidR="00264D6D" w:rsidRDefault="00264D6D">
            <w:pPr>
              <w:pStyle w:val="ConsPlusNormal"/>
              <w:jc w:val="center"/>
            </w:pPr>
            <w:r>
              <w:t>Наименование показателя конечного результата</w:t>
            </w:r>
          </w:p>
        </w:tc>
        <w:tc>
          <w:tcPr>
            <w:tcW w:w="709" w:type="dxa"/>
            <w:vMerge w:val="restart"/>
          </w:tcPr>
          <w:p w:rsidR="00264D6D" w:rsidRDefault="00264D6D">
            <w:pPr>
              <w:pStyle w:val="ConsPlusNormal"/>
              <w:jc w:val="center"/>
            </w:pPr>
            <w:r>
              <w:t>Ед. изм.</w:t>
            </w:r>
          </w:p>
        </w:tc>
        <w:tc>
          <w:tcPr>
            <w:tcW w:w="2552" w:type="dxa"/>
            <w:vMerge w:val="restart"/>
          </w:tcPr>
          <w:p w:rsidR="00264D6D" w:rsidRDefault="00264D6D">
            <w:pPr>
              <w:pStyle w:val="ConsPlusNormal"/>
              <w:jc w:val="center"/>
            </w:pPr>
            <w:r>
              <w:t>Нормативный правовой акт, определяющий методику расчета показателя конечного результата</w:t>
            </w:r>
          </w:p>
        </w:tc>
        <w:tc>
          <w:tcPr>
            <w:tcW w:w="7058" w:type="dxa"/>
            <w:gridSpan w:val="2"/>
          </w:tcPr>
          <w:p w:rsidR="00264D6D" w:rsidRDefault="00264D6D">
            <w:pPr>
              <w:pStyle w:val="ConsPlusNormal"/>
              <w:jc w:val="center"/>
            </w:pPr>
            <w:r>
              <w:t>Расчет показателя конечного результата</w:t>
            </w:r>
          </w:p>
        </w:tc>
        <w:tc>
          <w:tcPr>
            <w:tcW w:w="5329" w:type="dxa"/>
            <w:gridSpan w:val="3"/>
          </w:tcPr>
          <w:p w:rsidR="00264D6D" w:rsidRDefault="00264D6D">
            <w:pPr>
              <w:pStyle w:val="ConsPlusNormal"/>
              <w:jc w:val="center"/>
            </w:pPr>
            <w:r>
              <w:t>Исходные данные для расчета значений показателя конечного результата</w:t>
            </w:r>
          </w:p>
        </w:tc>
      </w:tr>
      <w:tr w:rsidR="00264D6D">
        <w:tc>
          <w:tcPr>
            <w:tcW w:w="567" w:type="dxa"/>
            <w:vMerge/>
          </w:tcPr>
          <w:p w:rsidR="00264D6D" w:rsidRDefault="00264D6D"/>
        </w:tc>
        <w:tc>
          <w:tcPr>
            <w:tcW w:w="2098" w:type="dxa"/>
            <w:vMerge/>
          </w:tcPr>
          <w:p w:rsidR="00264D6D" w:rsidRDefault="00264D6D"/>
        </w:tc>
        <w:tc>
          <w:tcPr>
            <w:tcW w:w="709" w:type="dxa"/>
            <w:vMerge/>
          </w:tcPr>
          <w:p w:rsidR="00264D6D" w:rsidRDefault="00264D6D"/>
        </w:tc>
        <w:tc>
          <w:tcPr>
            <w:tcW w:w="2552" w:type="dxa"/>
            <w:vMerge/>
          </w:tcPr>
          <w:p w:rsidR="00264D6D" w:rsidRDefault="00264D6D"/>
        </w:tc>
        <w:tc>
          <w:tcPr>
            <w:tcW w:w="4932" w:type="dxa"/>
          </w:tcPr>
          <w:p w:rsidR="00264D6D" w:rsidRDefault="00264D6D">
            <w:pPr>
              <w:pStyle w:val="ConsPlusNormal"/>
              <w:jc w:val="center"/>
            </w:pPr>
            <w:r>
              <w:t>формула расчета</w:t>
            </w:r>
          </w:p>
        </w:tc>
        <w:tc>
          <w:tcPr>
            <w:tcW w:w="2126" w:type="dxa"/>
          </w:tcPr>
          <w:p w:rsidR="00264D6D" w:rsidRDefault="00264D6D">
            <w:pPr>
              <w:pStyle w:val="ConsPlusNormal"/>
              <w:jc w:val="center"/>
            </w:pPr>
            <w:r>
              <w:t>буквенное обозначение переменной в формуле расчета</w:t>
            </w:r>
          </w:p>
        </w:tc>
        <w:tc>
          <w:tcPr>
            <w:tcW w:w="2126" w:type="dxa"/>
          </w:tcPr>
          <w:p w:rsidR="00264D6D" w:rsidRDefault="00264D6D">
            <w:pPr>
              <w:pStyle w:val="ConsPlusNormal"/>
              <w:jc w:val="center"/>
            </w:pPr>
            <w:r>
              <w:t>источник исходных данных</w:t>
            </w:r>
          </w:p>
        </w:tc>
        <w:tc>
          <w:tcPr>
            <w:tcW w:w="1559" w:type="dxa"/>
          </w:tcPr>
          <w:p w:rsidR="00264D6D" w:rsidRDefault="00264D6D">
            <w:pPr>
              <w:pStyle w:val="ConsPlusNormal"/>
              <w:jc w:val="center"/>
            </w:pPr>
            <w:r>
              <w:t>метод сбора исходных данных</w:t>
            </w:r>
          </w:p>
        </w:tc>
        <w:tc>
          <w:tcPr>
            <w:tcW w:w="1644" w:type="dxa"/>
          </w:tcPr>
          <w:p w:rsidR="00264D6D" w:rsidRDefault="00264D6D">
            <w:pPr>
              <w:pStyle w:val="ConsPlusNormal"/>
              <w:jc w:val="center"/>
            </w:pPr>
            <w:r>
              <w:t>периодичность сбора и срок представления исходных данных</w:t>
            </w:r>
          </w:p>
        </w:tc>
      </w:tr>
      <w:tr w:rsidR="00264D6D">
        <w:tc>
          <w:tcPr>
            <w:tcW w:w="567" w:type="dxa"/>
          </w:tcPr>
          <w:p w:rsidR="00264D6D" w:rsidRDefault="00264D6D">
            <w:pPr>
              <w:pStyle w:val="ConsPlusNormal"/>
              <w:jc w:val="center"/>
            </w:pPr>
            <w:r>
              <w:t>1</w:t>
            </w:r>
          </w:p>
        </w:tc>
        <w:tc>
          <w:tcPr>
            <w:tcW w:w="2098" w:type="dxa"/>
          </w:tcPr>
          <w:p w:rsidR="00264D6D" w:rsidRDefault="00264D6D">
            <w:pPr>
              <w:pStyle w:val="ConsPlusNormal"/>
              <w:jc w:val="center"/>
            </w:pPr>
            <w:r>
              <w:t>2</w:t>
            </w:r>
          </w:p>
        </w:tc>
        <w:tc>
          <w:tcPr>
            <w:tcW w:w="709" w:type="dxa"/>
          </w:tcPr>
          <w:p w:rsidR="00264D6D" w:rsidRDefault="00264D6D">
            <w:pPr>
              <w:pStyle w:val="ConsPlusNormal"/>
              <w:jc w:val="center"/>
            </w:pPr>
            <w:r>
              <w:t>3</w:t>
            </w:r>
          </w:p>
        </w:tc>
        <w:tc>
          <w:tcPr>
            <w:tcW w:w="2552" w:type="dxa"/>
          </w:tcPr>
          <w:p w:rsidR="00264D6D" w:rsidRDefault="00264D6D">
            <w:pPr>
              <w:pStyle w:val="ConsPlusNormal"/>
              <w:jc w:val="center"/>
            </w:pPr>
            <w:r>
              <w:t>4</w:t>
            </w:r>
          </w:p>
        </w:tc>
        <w:tc>
          <w:tcPr>
            <w:tcW w:w="4932" w:type="dxa"/>
          </w:tcPr>
          <w:p w:rsidR="00264D6D" w:rsidRDefault="00264D6D">
            <w:pPr>
              <w:pStyle w:val="ConsPlusNormal"/>
              <w:jc w:val="center"/>
            </w:pPr>
            <w:r>
              <w:t>5</w:t>
            </w:r>
          </w:p>
        </w:tc>
        <w:tc>
          <w:tcPr>
            <w:tcW w:w="2126" w:type="dxa"/>
          </w:tcPr>
          <w:p w:rsidR="00264D6D" w:rsidRDefault="00264D6D">
            <w:pPr>
              <w:pStyle w:val="ConsPlusNormal"/>
              <w:jc w:val="center"/>
            </w:pPr>
            <w:r>
              <w:t>6</w:t>
            </w:r>
          </w:p>
        </w:tc>
        <w:tc>
          <w:tcPr>
            <w:tcW w:w="2126" w:type="dxa"/>
          </w:tcPr>
          <w:p w:rsidR="00264D6D" w:rsidRDefault="00264D6D">
            <w:pPr>
              <w:pStyle w:val="ConsPlusNormal"/>
              <w:jc w:val="center"/>
            </w:pPr>
            <w:r>
              <w:t>7</w:t>
            </w:r>
          </w:p>
        </w:tc>
        <w:tc>
          <w:tcPr>
            <w:tcW w:w="1559" w:type="dxa"/>
          </w:tcPr>
          <w:p w:rsidR="00264D6D" w:rsidRDefault="00264D6D">
            <w:pPr>
              <w:pStyle w:val="ConsPlusNormal"/>
              <w:jc w:val="center"/>
            </w:pPr>
            <w:r>
              <w:t>8</w:t>
            </w:r>
          </w:p>
        </w:tc>
        <w:tc>
          <w:tcPr>
            <w:tcW w:w="1644" w:type="dxa"/>
          </w:tcPr>
          <w:p w:rsidR="00264D6D" w:rsidRDefault="00264D6D">
            <w:pPr>
              <w:pStyle w:val="ConsPlusNormal"/>
              <w:jc w:val="center"/>
            </w:pPr>
            <w:r>
              <w:t>9</w:t>
            </w:r>
          </w:p>
        </w:tc>
      </w:tr>
      <w:tr w:rsidR="00264D6D">
        <w:tc>
          <w:tcPr>
            <w:tcW w:w="567" w:type="dxa"/>
          </w:tcPr>
          <w:p w:rsidR="00264D6D" w:rsidRDefault="00264D6D">
            <w:pPr>
              <w:pStyle w:val="ConsPlusNormal"/>
              <w:jc w:val="center"/>
            </w:pPr>
            <w:r>
              <w:t>1</w:t>
            </w:r>
          </w:p>
        </w:tc>
        <w:tc>
          <w:tcPr>
            <w:tcW w:w="2098" w:type="dxa"/>
          </w:tcPr>
          <w:p w:rsidR="00264D6D" w:rsidRDefault="00264D6D">
            <w:pPr>
              <w:pStyle w:val="ConsPlusNormal"/>
            </w:pPr>
            <w:r>
              <w:t xml:space="preserve">Число погибших в результате ЧС, пожаров и происшествий на водных объектах (в организованных </w:t>
            </w:r>
            <w:r>
              <w:lastRenderedPageBreak/>
              <w:t>местах отдыха у воды)</w:t>
            </w:r>
          </w:p>
        </w:tc>
        <w:tc>
          <w:tcPr>
            <w:tcW w:w="709" w:type="dxa"/>
          </w:tcPr>
          <w:p w:rsidR="00264D6D" w:rsidRDefault="00264D6D">
            <w:pPr>
              <w:pStyle w:val="ConsPlusNormal"/>
              <w:jc w:val="center"/>
            </w:pPr>
            <w:r>
              <w:lastRenderedPageBreak/>
              <w:t>чел.</w:t>
            </w:r>
          </w:p>
        </w:tc>
        <w:tc>
          <w:tcPr>
            <w:tcW w:w="2552" w:type="dxa"/>
          </w:tcPr>
          <w:p w:rsidR="00264D6D" w:rsidRDefault="00264D6D">
            <w:pPr>
              <w:pStyle w:val="ConsPlusNormal"/>
              <w:jc w:val="center"/>
            </w:pPr>
            <w:hyperlink r:id="rId225" w:history="1">
              <w:r>
                <w:rPr>
                  <w:color w:val="0000FF"/>
                </w:rPr>
                <w:t>Приказ</w:t>
              </w:r>
            </w:hyperlink>
            <w:r>
              <w:t xml:space="preserve"> Министерства Российской Федерации по делам гражданской обороны, чрезвычайным ситуациям и ликвидации последствий стихийных </w:t>
            </w:r>
            <w:r>
              <w:lastRenderedPageBreak/>
              <w:t>бедствий от 21 ноября 2008 г. N 714 "Об утверждении Порядка учета пожаров и их последствий"</w:t>
            </w:r>
          </w:p>
        </w:tc>
        <w:tc>
          <w:tcPr>
            <w:tcW w:w="4932" w:type="dxa"/>
          </w:tcPr>
          <w:p w:rsidR="00264D6D" w:rsidRDefault="00264D6D">
            <w:pPr>
              <w:pStyle w:val="ConsPlusNormal"/>
              <w:jc w:val="center"/>
            </w:pPr>
            <w:r>
              <w:lastRenderedPageBreak/>
              <w:t>представляется по факту</w:t>
            </w:r>
          </w:p>
        </w:tc>
        <w:tc>
          <w:tcPr>
            <w:tcW w:w="2126" w:type="dxa"/>
          </w:tcPr>
          <w:p w:rsidR="00264D6D" w:rsidRDefault="00264D6D">
            <w:pPr>
              <w:pStyle w:val="ConsPlusNormal"/>
            </w:pPr>
          </w:p>
        </w:tc>
        <w:tc>
          <w:tcPr>
            <w:tcW w:w="2126" w:type="dxa"/>
          </w:tcPr>
          <w:p w:rsidR="00264D6D" w:rsidRDefault="00264D6D">
            <w:pPr>
              <w:pStyle w:val="ConsPlusNormal"/>
              <w:jc w:val="center"/>
            </w:pPr>
            <w:r>
              <w:t xml:space="preserve">МКУ "ПГУГЗ", информационный центр Единой дежурно-диспетчерской службы города </w:t>
            </w:r>
            <w:r>
              <w:lastRenderedPageBreak/>
              <w:t>Перми (далее - ИЦ ЕДДС города Перми), ФГКУ "10-й отдел Федеральной пожарной службы" (далее - ФГКУ "10-й ОФПС по Пермскому краю")</w:t>
            </w:r>
          </w:p>
        </w:tc>
        <w:tc>
          <w:tcPr>
            <w:tcW w:w="1559" w:type="dxa"/>
          </w:tcPr>
          <w:p w:rsidR="00264D6D" w:rsidRDefault="00264D6D">
            <w:pPr>
              <w:pStyle w:val="ConsPlusNormal"/>
            </w:pPr>
          </w:p>
        </w:tc>
        <w:tc>
          <w:tcPr>
            <w:tcW w:w="1644" w:type="dxa"/>
          </w:tcPr>
          <w:p w:rsidR="00264D6D" w:rsidRDefault="00264D6D">
            <w:pPr>
              <w:pStyle w:val="ConsPlusNormal"/>
              <w:jc w:val="center"/>
            </w:pPr>
            <w:r>
              <w:t xml:space="preserve">ежесуточно до 09.00 час. следующего дня, ежемесячно до 10 числа </w:t>
            </w:r>
            <w:r>
              <w:lastRenderedPageBreak/>
              <w:t>следующего за отчетным месяца</w:t>
            </w:r>
          </w:p>
        </w:tc>
      </w:tr>
      <w:tr w:rsidR="00264D6D">
        <w:tc>
          <w:tcPr>
            <w:tcW w:w="567" w:type="dxa"/>
          </w:tcPr>
          <w:p w:rsidR="00264D6D" w:rsidRDefault="00264D6D">
            <w:pPr>
              <w:pStyle w:val="ConsPlusNormal"/>
              <w:jc w:val="center"/>
            </w:pPr>
            <w:r>
              <w:lastRenderedPageBreak/>
              <w:t>2</w:t>
            </w:r>
          </w:p>
        </w:tc>
        <w:tc>
          <w:tcPr>
            <w:tcW w:w="2098" w:type="dxa"/>
          </w:tcPr>
          <w:p w:rsidR="00264D6D" w:rsidRDefault="00264D6D">
            <w:pPr>
              <w:pStyle w:val="ConsPlusNormal"/>
            </w:pPr>
            <w:r>
              <w:t>Количество пожаров на 10 тыс. населения, не более</w:t>
            </w:r>
          </w:p>
        </w:tc>
        <w:tc>
          <w:tcPr>
            <w:tcW w:w="709" w:type="dxa"/>
          </w:tcPr>
          <w:p w:rsidR="00264D6D" w:rsidRDefault="00264D6D">
            <w:pPr>
              <w:pStyle w:val="ConsPlusNormal"/>
              <w:jc w:val="center"/>
            </w:pPr>
            <w:r>
              <w:t>ед.</w:t>
            </w:r>
          </w:p>
        </w:tc>
        <w:tc>
          <w:tcPr>
            <w:tcW w:w="2552" w:type="dxa"/>
          </w:tcPr>
          <w:p w:rsidR="00264D6D" w:rsidRDefault="00264D6D">
            <w:pPr>
              <w:pStyle w:val="ConsPlusNormal"/>
              <w:jc w:val="center"/>
            </w:pPr>
            <w:r>
              <w:t>Приказ Главного управления Министерства ЧС России по Пермскому краю (далее - ГУ МЧС России по Пермскому краю) от 1 октября 2014 г. N 541 "Об утверждении Методики оценки оперативно-служебной деятельности подразделений Федеральной противопожарной службы по Пермскому краю, Федеральной противопожарной службы МЧС России Пермского края (договорной), противопожарной службы Пермского края"</w:t>
            </w:r>
          </w:p>
        </w:tc>
        <w:tc>
          <w:tcPr>
            <w:tcW w:w="4932" w:type="dxa"/>
          </w:tcPr>
          <w:p w:rsidR="00264D6D" w:rsidRDefault="00264D6D">
            <w:pPr>
              <w:pStyle w:val="ConsPlusNormal"/>
              <w:jc w:val="center"/>
            </w:pPr>
            <w:r w:rsidRPr="00B1657E">
              <w:rPr>
                <w:position w:val="-15"/>
              </w:rPr>
              <w:pict>
                <v:shape id="_x0000_i1025" style="width:198.2pt;height:26.7pt" coordsize="" o:spt="100" adj="0,,0" path="" filled="f" stroked="f">
                  <v:stroke joinstyle="miter"/>
                  <v:imagedata r:id="rId226" o:title="base_23920_114306_32768"/>
                  <v:formulas/>
                  <v:path o:connecttype="segments"/>
                </v:shape>
              </w:pict>
            </w:r>
          </w:p>
          <w:p w:rsidR="00264D6D" w:rsidRDefault="00264D6D">
            <w:pPr>
              <w:pStyle w:val="ConsPlusNormal"/>
            </w:pPr>
          </w:p>
          <w:p w:rsidR="00264D6D" w:rsidRDefault="00264D6D">
            <w:pPr>
              <w:pStyle w:val="ConsPlusNormal"/>
              <w:jc w:val="center"/>
            </w:pPr>
            <w:r>
              <w:t>(средняя квадратическая простая формула отклонений)</w:t>
            </w:r>
          </w:p>
        </w:tc>
        <w:tc>
          <w:tcPr>
            <w:tcW w:w="2126" w:type="dxa"/>
          </w:tcPr>
          <w:p w:rsidR="00264D6D" w:rsidRDefault="00264D6D">
            <w:pPr>
              <w:pStyle w:val="ConsPlusNormal"/>
              <w:jc w:val="center"/>
            </w:pPr>
            <w:r>
              <w:t>x - количество пожаров на 10 тыс. населения по году;</w:t>
            </w:r>
          </w:p>
          <w:p w:rsidR="00264D6D" w:rsidRDefault="00264D6D">
            <w:pPr>
              <w:pStyle w:val="ConsPlusNormal"/>
              <w:jc w:val="center"/>
            </w:pPr>
            <w:r>
              <w:t>n - количество расчетных лет</w:t>
            </w:r>
          </w:p>
        </w:tc>
        <w:tc>
          <w:tcPr>
            <w:tcW w:w="2126" w:type="dxa"/>
          </w:tcPr>
          <w:p w:rsidR="00264D6D" w:rsidRDefault="00264D6D">
            <w:pPr>
              <w:pStyle w:val="ConsPlusNormal"/>
              <w:jc w:val="center"/>
            </w:pPr>
            <w:r>
              <w:t>ФГКУ "10-й ОФПС по Пермскому краю"</w:t>
            </w:r>
          </w:p>
        </w:tc>
        <w:tc>
          <w:tcPr>
            <w:tcW w:w="1559" w:type="dxa"/>
          </w:tcPr>
          <w:p w:rsidR="00264D6D" w:rsidRDefault="00264D6D">
            <w:pPr>
              <w:pStyle w:val="ConsPlusNormal"/>
            </w:pPr>
          </w:p>
        </w:tc>
        <w:tc>
          <w:tcPr>
            <w:tcW w:w="1644" w:type="dxa"/>
          </w:tcPr>
          <w:p w:rsidR="00264D6D" w:rsidRDefault="00264D6D">
            <w:pPr>
              <w:pStyle w:val="ConsPlusNormal"/>
              <w:jc w:val="center"/>
            </w:pPr>
            <w:r>
              <w:t>ежеквартально, на конец отчетного периода</w:t>
            </w:r>
          </w:p>
        </w:tc>
      </w:tr>
      <w:tr w:rsidR="00264D6D">
        <w:tc>
          <w:tcPr>
            <w:tcW w:w="567" w:type="dxa"/>
          </w:tcPr>
          <w:p w:rsidR="00264D6D" w:rsidRDefault="00264D6D">
            <w:pPr>
              <w:pStyle w:val="ConsPlusNormal"/>
              <w:jc w:val="center"/>
            </w:pPr>
            <w:r>
              <w:t>3</w:t>
            </w:r>
          </w:p>
        </w:tc>
        <w:tc>
          <w:tcPr>
            <w:tcW w:w="2098" w:type="dxa"/>
          </w:tcPr>
          <w:p w:rsidR="00264D6D" w:rsidRDefault="00264D6D">
            <w:pPr>
              <w:pStyle w:val="ConsPlusNormal"/>
            </w:pPr>
            <w:r>
              <w:t xml:space="preserve">Степень готовности местной системы оповещения города </w:t>
            </w:r>
            <w:r>
              <w:lastRenderedPageBreak/>
              <w:t>Перми</w:t>
            </w:r>
          </w:p>
        </w:tc>
        <w:tc>
          <w:tcPr>
            <w:tcW w:w="709" w:type="dxa"/>
          </w:tcPr>
          <w:p w:rsidR="00264D6D" w:rsidRDefault="00264D6D">
            <w:pPr>
              <w:pStyle w:val="ConsPlusNormal"/>
              <w:jc w:val="center"/>
            </w:pPr>
            <w:r>
              <w:lastRenderedPageBreak/>
              <w:t>%</w:t>
            </w:r>
          </w:p>
        </w:tc>
        <w:tc>
          <w:tcPr>
            <w:tcW w:w="2552" w:type="dxa"/>
          </w:tcPr>
          <w:p w:rsidR="00264D6D" w:rsidRDefault="00264D6D">
            <w:pPr>
              <w:pStyle w:val="ConsPlusNormal"/>
              <w:jc w:val="center"/>
            </w:pPr>
            <w:hyperlink r:id="rId227" w:history="1">
              <w:r>
                <w:rPr>
                  <w:color w:val="0000FF"/>
                </w:rPr>
                <w:t>Указ</w:t>
              </w:r>
            </w:hyperlink>
            <w:r>
              <w:t xml:space="preserve"> Президента Российской Федерации от 13 ноября 2012 г. N </w:t>
            </w:r>
            <w:r>
              <w:lastRenderedPageBreak/>
              <w:t>1522 "О создании комплексной системы экстренного оповещения населения об угрозе возникновения или о возникновении чрезвычайных ситуаций", письмо заместителя министра общественной безопасности Пермского края от 15 мая 2013 г. N СЭД-10-03.2-10-23 "О направлении информации по реконструкции ТАСЦО Пермского края"</w:t>
            </w:r>
          </w:p>
        </w:tc>
        <w:tc>
          <w:tcPr>
            <w:tcW w:w="4932" w:type="dxa"/>
          </w:tcPr>
          <w:p w:rsidR="00264D6D" w:rsidRDefault="00264D6D">
            <w:pPr>
              <w:pStyle w:val="ConsPlusNormal"/>
              <w:jc w:val="center"/>
            </w:pPr>
            <w:r>
              <w:lastRenderedPageBreak/>
              <w:t>С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 xml:space="preserve">С - степень готовности местной системы </w:t>
            </w:r>
            <w:r>
              <w:lastRenderedPageBreak/>
              <w:t>оповещения;</w:t>
            </w:r>
          </w:p>
          <w:p w:rsidR="00264D6D" w:rsidRDefault="00264D6D">
            <w:pPr>
              <w:pStyle w:val="ConsPlusNormal"/>
              <w:jc w:val="center"/>
            </w:pPr>
            <w:r>
              <w:t>N</w:t>
            </w:r>
            <w:r>
              <w:rPr>
                <w:vertAlign w:val="subscript"/>
              </w:rPr>
              <w:t>1</w:t>
            </w:r>
            <w:r>
              <w:t xml:space="preserve"> - количество объектов местной системы оповещения;</w:t>
            </w:r>
          </w:p>
          <w:p w:rsidR="00264D6D" w:rsidRDefault="00264D6D">
            <w:pPr>
              <w:pStyle w:val="ConsPlusNormal"/>
              <w:jc w:val="center"/>
            </w:pPr>
            <w:r>
              <w:t>N</w:t>
            </w:r>
            <w:r>
              <w:rPr>
                <w:vertAlign w:val="subscript"/>
              </w:rPr>
              <w:t>2</w:t>
            </w:r>
            <w:r>
              <w:t xml:space="preserve"> - количество объектов, подлежащих техническому обслуживанию</w:t>
            </w:r>
          </w:p>
        </w:tc>
        <w:tc>
          <w:tcPr>
            <w:tcW w:w="2126" w:type="dxa"/>
          </w:tcPr>
          <w:p w:rsidR="00264D6D" w:rsidRDefault="00264D6D">
            <w:pPr>
              <w:pStyle w:val="ConsPlusNormal"/>
              <w:jc w:val="center"/>
            </w:pPr>
            <w:r>
              <w:lastRenderedPageBreak/>
              <w:t>ИЦ ЕДДС города Перми, МКУ "ПГУГЗ"</w:t>
            </w:r>
          </w:p>
        </w:tc>
        <w:tc>
          <w:tcPr>
            <w:tcW w:w="1559" w:type="dxa"/>
          </w:tcPr>
          <w:p w:rsidR="00264D6D" w:rsidRDefault="00264D6D">
            <w:pPr>
              <w:pStyle w:val="ConsPlusNormal"/>
            </w:pPr>
          </w:p>
        </w:tc>
        <w:tc>
          <w:tcPr>
            <w:tcW w:w="1644" w:type="dxa"/>
          </w:tcPr>
          <w:p w:rsidR="00264D6D" w:rsidRDefault="00264D6D">
            <w:pPr>
              <w:pStyle w:val="ConsPlusNormal"/>
              <w:jc w:val="center"/>
            </w:pPr>
            <w:r>
              <w:t xml:space="preserve">ежесуточно до 09.00 час. следующего </w:t>
            </w:r>
            <w:r>
              <w:lastRenderedPageBreak/>
              <w:t>дня, ежеквартально, на конец отчетного периода</w:t>
            </w:r>
          </w:p>
        </w:tc>
      </w:tr>
      <w:tr w:rsidR="00264D6D">
        <w:tc>
          <w:tcPr>
            <w:tcW w:w="567" w:type="dxa"/>
          </w:tcPr>
          <w:p w:rsidR="00264D6D" w:rsidRDefault="00264D6D">
            <w:pPr>
              <w:pStyle w:val="ConsPlusNormal"/>
              <w:jc w:val="center"/>
            </w:pPr>
            <w:r>
              <w:lastRenderedPageBreak/>
              <w:t>4</w:t>
            </w:r>
          </w:p>
        </w:tc>
        <w:tc>
          <w:tcPr>
            <w:tcW w:w="2098" w:type="dxa"/>
          </w:tcPr>
          <w:p w:rsidR="00264D6D" w:rsidRDefault="00264D6D">
            <w:pPr>
              <w:pStyle w:val="ConsPlusNormal"/>
            </w:pPr>
            <w:r>
              <w:t>Уровень готовности органов управления ГО и ЧС, сил и средств города к выполнению мероприятий по гражданской обороне, предупреждению и ликвидации ЧС</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hyperlink r:id="rId228" w:history="1">
              <w:r>
                <w:rPr>
                  <w:color w:val="0000FF"/>
                </w:rPr>
                <w:t>Постановление</w:t>
              </w:r>
            </w:hyperlink>
            <w:r>
              <w:t xml:space="preserve"> администрации города Перми от 24.11.2006 N 2314 "Об утверждении Положения о городском звене территориальной подсистемы единой государственной системы предупреждения и ликвидации ЧС Пермского края", </w:t>
            </w:r>
            <w:hyperlink r:id="rId229" w:history="1">
              <w:r>
                <w:rPr>
                  <w:color w:val="0000FF"/>
                </w:rPr>
                <w:t>Постановление</w:t>
              </w:r>
            </w:hyperlink>
            <w:r>
              <w:t xml:space="preserve"> администрации города Перми от 11.06.2010 N 311 "О перечне сил постоянной готовности </w:t>
            </w:r>
            <w:r>
              <w:lastRenderedPageBreak/>
              <w:t>городского звена территориальной подсистемы единой государственной системы предупреждения и ликвидации ЧС Пермского края"</w:t>
            </w:r>
          </w:p>
        </w:tc>
        <w:tc>
          <w:tcPr>
            <w:tcW w:w="4932" w:type="dxa"/>
          </w:tcPr>
          <w:p w:rsidR="00264D6D" w:rsidRDefault="00264D6D">
            <w:pPr>
              <w:pStyle w:val="ConsPlusNormal"/>
              <w:jc w:val="center"/>
            </w:pPr>
            <w:r>
              <w:lastRenderedPageBreak/>
              <w:t>У = О</w:t>
            </w:r>
            <w:r>
              <w:rPr>
                <w:vertAlign w:val="subscript"/>
              </w:rPr>
              <w:t>1</w:t>
            </w:r>
            <w:r>
              <w:t xml:space="preserve"> / О</w:t>
            </w:r>
            <w:r>
              <w:rPr>
                <w:vertAlign w:val="subscript"/>
              </w:rPr>
              <w:t>2</w:t>
            </w:r>
            <w:r>
              <w:t xml:space="preserve"> x К x 100%</w:t>
            </w:r>
          </w:p>
        </w:tc>
        <w:tc>
          <w:tcPr>
            <w:tcW w:w="2126" w:type="dxa"/>
          </w:tcPr>
          <w:p w:rsidR="00264D6D" w:rsidRDefault="00264D6D">
            <w:pPr>
              <w:pStyle w:val="ConsPlusNormal"/>
              <w:jc w:val="center"/>
            </w:pPr>
            <w:r>
              <w:t>У - уровень готовности органов управления ГОиЧС, сил и средств;</w:t>
            </w:r>
          </w:p>
          <w:p w:rsidR="00264D6D" w:rsidRDefault="00264D6D">
            <w:pPr>
              <w:pStyle w:val="ConsPlusNormal"/>
              <w:jc w:val="center"/>
            </w:pPr>
            <w:r>
              <w:t>О</w:t>
            </w:r>
            <w:r>
              <w:rPr>
                <w:vertAlign w:val="subscript"/>
              </w:rPr>
              <w:t>1</w:t>
            </w:r>
            <w:r>
              <w:t xml:space="preserve"> - обеспечение содержания органов управления;</w:t>
            </w:r>
          </w:p>
          <w:p w:rsidR="00264D6D" w:rsidRDefault="00264D6D">
            <w:pPr>
              <w:pStyle w:val="ConsPlusNormal"/>
              <w:jc w:val="center"/>
            </w:pPr>
            <w:r>
              <w:t>О</w:t>
            </w:r>
            <w:r>
              <w:rPr>
                <w:vertAlign w:val="subscript"/>
              </w:rPr>
              <w:t>2</w:t>
            </w:r>
            <w:r>
              <w:t xml:space="preserve"> - обеспечение имуществом и материальными средствами;</w:t>
            </w:r>
          </w:p>
          <w:p w:rsidR="00264D6D" w:rsidRDefault="00264D6D">
            <w:pPr>
              <w:pStyle w:val="ConsPlusNormal"/>
              <w:jc w:val="center"/>
            </w:pPr>
            <w:r>
              <w:t>К - количество мероприятий по ГО и ЧС</w:t>
            </w:r>
          </w:p>
        </w:tc>
        <w:tc>
          <w:tcPr>
            <w:tcW w:w="2126" w:type="dxa"/>
          </w:tcPr>
          <w:p w:rsidR="00264D6D" w:rsidRDefault="00264D6D">
            <w:pPr>
              <w:pStyle w:val="ConsPlusNormal"/>
              <w:jc w:val="center"/>
            </w:pPr>
            <w:r>
              <w:t>МКУ "ПГУГЗ"</w:t>
            </w:r>
          </w:p>
        </w:tc>
        <w:tc>
          <w:tcPr>
            <w:tcW w:w="1559" w:type="dxa"/>
          </w:tcPr>
          <w:p w:rsidR="00264D6D" w:rsidRDefault="00264D6D">
            <w:pPr>
              <w:pStyle w:val="ConsPlusNormal"/>
            </w:pPr>
          </w:p>
        </w:tc>
        <w:tc>
          <w:tcPr>
            <w:tcW w:w="1644" w:type="dxa"/>
          </w:tcPr>
          <w:p w:rsidR="00264D6D" w:rsidRDefault="00264D6D">
            <w:pPr>
              <w:pStyle w:val="ConsPlusNormal"/>
              <w:jc w:val="center"/>
            </w:pPr>
            <w:r>
              <w:t>ежегодно, на конец отчетного периода</w:t>
            </w:r>
          </w:p>
        </w:tc>
      </w:tr>
      <w:tr w:rsidR="00264D6D">
        <w:tc>
          <w:tcPr>
            <w:tcW w:w="567" w:type="dxa"/>
          </w:tcPr>
          <w:p w:rsidR="00264D6D" w:rsidRDefault="00264D6D">
            <w:pPr>
              <w:pStyle w:val="ConsPlusNormal"/>
              <w:jc w:val="center"/>
            </w:pPr>
            <w:r>
              <w:lastRenderedPageBreak/>
              <w:t>5</w:t>
            </w:r>
          </w:p>
        </w:tc>
        <w:tc>
          <w:tcPr>
            <w:tcW w:w="2098" w:type="dxa"/>
          </w:tcPr>
          <w:p w:rsidR="00264D6D" w:rsidRDefault="00264D6D">
            <w:pPr>
              <w:pStyle w:val="ConsPlusNormal"/>
            </w:pPr>
            <w:r>
              <w:t>Уровень информационного обеспечения сил, привлекаемых при ликвидации ЧС</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r>
              <w:t>алгоритмы действий при ЧС</w:t>
            </w:r>
          </w:p>
        </w:tc>
        <w:tc>
          <w:tcPr>
            <w:tcW w:w="4932" w:type="dxa"/>
          </w:tcPr>
          <w:p w:rsidR="00264D6D" w:rsidRDefault="00264D6D">
            <w:pPr>
              <w:pStyle w:val="ConsPlusNormal"/>
              <w:jc w:val="center"/>
            </w:pPr>
            <w:r>
              <w:t>У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У - уровень информационного обеспечения сил, привлекаемых при ликвидации ЧС;</w:t>
            </w:r>
          </w:p>
          <w:p w:rsidR="00264D6D" w:rsidRDefault="00264D6D">
            <w:pPr>
              <w:pStyle w:val="ConsPlusNormal"/>
              <w:jc w:val="center"/>
            </w:pPr>
            <w:r>
              <w:t>N</w:t>
            </w:r>
            <w:r>
              <w:rPr>
                <w:vertAlign w:val="subscript"/>
              </w:rPr>
              <w:t>1</w:t>
            </w:r>
            <w:r>
              <w:t xml:space="preserve"> - количество оповещенных структур;</w:t>
            </w:r>
          </w:p>
          <w:p w:rsidR="00264D6D" w:rsidRDefault="00264D6D">
            <w:pPr>
              <w:pStyle w:val="ConsPlusNormal"/>
              <w:jc w:val="center"/>
            </w:pPr>
            <w:r>
              <w:t>N</w:t>
            </w:r>
            <w:r>
              <w:rPr>
                <w:vertAlign w:val="subscript"/>
              </w:rPr>
              <w:t>2</w:t>
            </w:r>
            <w:r>
              <w:t xml:space="preserve"> - количество структур, привлекаемых при ликвидации ЧС согласно алгоритму</w:t>
            </w:r>
          </w:p>
        </w:tc>
        <w:tc>
          <w:tcPr>
            <w:tcW w:w="2126" w:type="dxa"/>
          </w:tcPr>
          <w:p w:rsidR="00264D6D" w:rsidRDefault="00264D6D">
            <w:pPr>
              <w:pStyle w:val="ConsPlusNormal"/>
              <w:jc w:val="center"/>
            </w:pPr>
            <w:r>
              <w:t>ИЦ ЕДДС города Перми</w:t>
            </w:r>
          </w:p>
        </w:tc>
        <w:tc>
          <w:tcPr>
            <w:tcW w:w="1559" w:type="dxa"/>
          </w:tcPr>
          <w:p w:rsidR="00264D6D" w:rsidRDefault="00264D6D">
            <w:pPr>
              <w:pStyle w:val="ConsPlusNormal"/>
            </w:pPr>
          </w:p>
        </w:tc>
        <w:tc>
          <w:tcPr>
            <w:tcW w:w="1644" w:type="dxa"/>
          </w:tcPr>
          <w:p w:rsidR="00264D6D" w:rsidRDefault="00264D6D">
            <w:pPr>
              <w:pStyle w:val="ConsPlusNormal"/>
              <w:jc w:val="center"/>
            </w:pPr>
            <w:r>
              <w:t>представляется по факту</w:t>
            </w:r>
          </w:p>
        </w:tc>
      </w:tr>
      <w:tr w:rsidR="00264D6D">
        <w:tc>
          <w:tcPr>
            <w:tcW w:w="567" w:type="dxa"/>
          </w:tcPr>
          <w:p w:rsidR="00264D6D" w:rsidRDefault="00264D6D">
            <w:pPr>
              <w:pStyle w:val="ConsPlusNormal"/>
              <w:jc w:val="center"/>
            </w:pPr>
            <w:r>
              <w:t>6</w:t>
            </w:r>
          </w:p>
        </w:tc>
        <w:tc>
          <w:tcPr>
            <w:tcW w:w="2098" w:type="dxa"/>
          </w:tcPr>
          <w:p w:rsidR="00264D6D" w:rsidRDefault="00264D6D">
            <w:pPr>
              <w:pStyle w:val="ConsPlusNormal"/>
            </w:pPr>
            <w:r>
              <w:t>Количество спасенных от смертельной угрозы людей (в том числе на водных объектах)</w:t>
            </w:r>
          </w:p>
        </w:tc>
        <w:tc>
          <w:tcPr>
            <w:tcW w:w="709" w:type="dxa"/>
          </w:tcPr>
          <w:p w:rsidR="00264D6D" w:rsidRDefault="00264D6D">
            <w:pPr>
              <w:pStyle w:val="ConsPlusNormal"/>
              <w:jc w:val="center"/>
            </w:pPr>
            <w:r>
              <w:t>чел.</w:t>
            </w:r>
          </w:p>
        </w:tc>
        <w:tc>
          <w:tcPr>
            <w:tcW w:w="2552" w:type="dxa"/>
          </w:tcPr>
          <w:p w:rsidR="00264D6D" w:rsidRDefault="00264D6D">
            <w:pPr>
              <w:pStyle w:val="ConsPlusNormal"/>
            </w:pPr>
          </w:p>
        </w:tc>
        <w:tc>
          <w:tcPr>
            <w:tcW w:w="4932" w:type="dxa"/>
          </w:tcPr>
          <w:p w:rsidR="00264D6D" w:rsidRDefault="00264D6D">
            <w:pPr>
              <w:pStyle w:val="ConsPlusNormal"/>
              <w:jc w:val="center"/>
            </w:pPr>
            <w:r>
              <w:t>представляется по факту</w:t>
            </w:r>
          </w:p>
        </w:tc>
        <w:tc>
          <w:tcPr>
            <w:tcW w:w="2126" w:type="dxa"/>
          </w:tcPr>
          <w:p w:rsidR="00264D6D" w:rsidRDefault="00264D6D">
            <w:pPr>
              <w:pStyle w:val="ConsPlusNormal"/>
            </w:pPr>
          </w:p>
        </w:tc>
        <w:tc>
          <w:tcPr>
            <w:tcW w:w="2126" w:type="dxa"/>
          </w:tcPr>
          <w:p w:rsidR="00264D6D" w:rsidRDefault="00264D6D">
            <w:pPr>
              <w:pStyle w:val="ConsPlusNormal"/>
              <w:jc w:val="center"/>
            </w:pPr>
            <w:r>
              <w:t>МКУ "ПГСС"</w:t>
            </w:r>
          </w:p>
        </w:tc>
        <w:tc>
          <w:tcPr>
            <w:tcW w:w="1559" w:type="dxa"/>
          </w:tcPr>
          <w:p w:rsidR="00264D6D" w:rsidRDefault="00264D6D">
            <w:pPr>
              <w:pStyle w:val="ConsPlusNormal"/>
            </w:pPr>
          </w:p>
        </w:tc>
        <w:tc>
          <w:tcPr>
            <w:tcW w:w="1644" w:type="dxa"/>
          </w:tcPr>
          <w:p w:rsidR="00264D6D" w:rsidRDefault="00264D6D">
            <w:pPr>
              <w:pStyle w:val="ConsPlusNormal"/>
              <w:jc w:val="center"/>
            </w:pPr>
            <w:r>
              <w:t>ежегодно, на конец отчетного периода</w:t>
            </w:r>
          </w:p>
        </w:tc>
      </w:tr>
      <w:tr w:rsidR="00264D6D">
        <w:tc>
          <w:tcPr>
            <w:tcW w:w="567" w:type="dxa"/>
          </w:tcPr>
          <w:p w:rsidR="00264D6D" w:rsidRDefault="00264D6D">
            <w:pPr>
              <w:pStyle w:val="ConsPlusNormal"/>
              <w:jc w:val="center"/>
            </w:pPr>
            <w:r>
              <w:t>7</w:t>
            </w:r>
          </w:p>
        </w:tc>
        <w:tc>
          <w:tcPr>
            <w:tcW w:w="2098" w:type="dxa"/>
          </w:tcPr>
          <w:p w:rsidR="00264D6D" w:rsidRDefault="00264D6D">
            <w:pPr>
              <w:pStyle w:val="ConsPlusNormal"/>
            </w:pPr>
            <w:r>
              <w:t>Уровень оснащенности ИЦ ЕДДС города Перми</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r>
              <w:t xml:space="preserve">Положение о единой дежурно-диспетчерской службе муниципального образования, утвержденное решением </w:t>
            </w:r>
            <w:r>
              <w:lastRenderedPageBreak/>
              <w:t>Правительственной комиссии Российской Федерации по предупреждению и ликвидации ЧС и обеспечению пожарной безопасности от 28 августа 2015 г. N 7</w:t>
            </w:r>
          </w:p>
        </w:tc>
        <w:tc>
          <w:tcPr>
            <w:tcW w:w="4932" w:type="dxa"/>
          </w:tcPr>
          <w:p w:rsidR="00264D6D" w:rsidRDefault="00264D6D">
            <w:pPr>
              <w:pStyle w:val="ConsPlusNormal"/>
              <w:jc w:val="center"/>
            </w:pPr>
            <w:r>
              <w:lastRenderedPageBreak/>
              <w:t>У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У - уровень оснащенности ИЦ ЕДДС города Перми;</w:t>
            </w:r>
          </w:p>
          <w:p w:rsidR="00264D6D" w:rsidRDefault="00264D6D">
            <w:pPr>
              <w:pStyle w:val="ConsPlusNormal"/>
              <w:jc w:val="center"/>
            </w:pPr>
            <w:r>
              <w:t>N</w:t>
            </w:r>
            <w:r>
              <w:rPr>
                <w:vertAlign w:val="subscript"/>
              </w:rPr>
              <w:t>1</w:t>
            </w:r>
            <w:r>
              <w:t xml:space="preserve"> - количество имеющегося </w:t>
            </w:r>
            <w:r>
              <w:lastRenderedPageBreak/>
              <w:t>оборудования;</w:t>
            </w:r>
          </w:p>
          <w:p w:rsidR="00264D6D" w:rsidRDefault="00264D6D">
            <w:pPr>
              <w:pStyle w:val="ConsPlusNormal"/>
              <w:jc w:val="center"/>
            </w:pPr>
            <w:r>
              <w:t>N</w:t>
            </w:r>
            <w:r>
              <w:rPr>
                <w:vertAlign w:val="subscript"/>
              </w:rPr>
              <w:t>2</w:t>
            </w:r>
            <w:r>
              <w:t xml:space="preserve"> - количество оборудования в полном комплекте</w:t>
            </w:r>
          </w:p>
        </w:tc>
        <w:tc>
          <w:tcPr>
            <w:tcW w:w="2126" w:type="dxa"/>
          </w:tcPr>
          <w:p w:rsidR="00264D6D" w:rsidRDefault="00264D6D">
            <w:pPr>
              <w:pStyle w:val="ConsPlusNormal"/>
              <w:jc w:val="center"/>
            </w:pPr>
            <w:r>
              <w:lastRenderedPageBreak/>
              <w:t>ИЦ ЕДДС города Перми</w:t>
            </w:r>
          </w:p>
        </w:tc>
        <w:tc>
          <w:tcPr>
            <w:tcW w:w="1559" w:type="dxa"/>
          </w:tcPr>
          <w:p w:rsidR="00264D6D" w:rsidRDefault="00264D6D">
            <w:pPr>
              <w:pStyle w:val="ConsPlusNormal"/>
            </w:pPr>
          </w:p>
        </w:tc>
        <w:tc>
          <w:tcPr>
            <w:tcW w:w="1644" w:type="dxa"/>
          </w:tcPr>
          <w:p w:rsidR="00264D6D" w:rsidRDefault="00264D6D">
            <w:pPr>
              <w:pStyle w:val="ConsPlusNormal"/>
              <w:jc w:val="center"/>
            </w:pPr>
            <w:r>
              <w:t>ежегодно, на конец отчетного периода</w:t>
            </w:r>
          </w:p>
        </w:tc>
      </w:tr>
      <w:tr w:rsidR="00264D6D">
        <w:tc>
          <w:tcPr>
            <w:tcW w:w="567" w:type="dxa"/>
          </w:tcPr>
          <w:p w:rsidR="00264D6D" w:rsidRDefault="00264D6D">
            <w:pPr>
              <w:pStyle w:val="ConsPlusNormal"/>
              <w:jc w:val="center"/>
            </w:pPr>
            <w:r>
              <w:lastRenderedPageBreak/>
              <w:t>8</w:t>
            </w:r>
          </w:p>
        </w:tc>
        <w:tc>
          <w:tcPr>
            <w:tcW w:w="2098" w:type="dxa"/>
          </w:tcPr>
          <w:p w:rsidR="00264D6D" w:rsidRDefault="00264D6D">
            <w:pPr>
              <w:pStyle w:val="ConsPlusNormal"/>
            </w:pPr>
            <w:r>
              <w:t>Доля пожаров на территории города Перми, произошедших по причине человеческого фактора, от общего количества пожаров</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r>
              <w:t>Приказ ГУ МЧС России по Пермскому краю от 1 октября 2014 г. N 541 "Об утверждении Методики оценки оперативно-служебной деятельности подразделений Федеральной противопожарной службы по Пермскому краю, Федеральной противопожарной службы МЧС России Пермского края (договорной), противопожарной службы Пермского края"</w:t>
            </w:r>
          </w:p>
        </w:tc>
        <w:tc>
          <w:tcPr>
            <w:tcW w:w="4932" w:type="dxa"/>
          </w:tcPr>
          <w:p w:rsidR="00264D6D" w:rsidRDefault="00264D6D">
            <w:pPr>
              <w:pStyle w:val="ConsPlusNormal"/>
              <w:jc w:val="center"/>
            </w:pPr>
            <w:r>
              <w:t>Д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Д - доля пожаров на территории города Перми, произошедших по причине человеческого фактора, от общего количества пожаров;</w:t>
            </w:r>
          </w:p>
          <w:p w:rsidR="00264D6D" w:rsidRDefault="00264D6D">
            <w:pPr>
              <w:pStyle w:val="ConsPlusNormal"/>
              <w:jc w:val="center"/>
            </w:pPr>
            <w:r>
              <w:t>N</w:t>
            </w:r>
            <w:r>
              <w:rPr>
                <w:vertAlign w:val="subscript"/>
              </w:rPr>
              <w:t>1</w:t>
            </w:r>
            <w:r>
              <w:t xml:space="preserve"> - количество пожаров, произошедших по причине человеческого фактора;</w:t>
            </w:r>
          </w:p>
          <w:p w:rsidR="00264D6D" w:rsidRDefault="00264D6D">
            <w:pPr>
              <w:pStyle w:val="ConsPlusNormal"/>
              <w:jc w:val="center"/>
            </w:pPr>
            <w:r>
              <w:t>N</w:t>
            </w:r>
            <w:r>
              <w:rPr>
                <w:vertAlign w:val="subscript"/>
              </w:rPr>
              <w:t>2</w:t>
            </w:r>
            <w:r>
              <w:t xml:space="preserve"> - общее количество пожаров</w:t>
            </w:r>
          </w:p>
        </w:tc>
        <w:tc>
          <w:tcPr>
            <w:tcW w:w="2126" w:type="dxa"/>
          </w:tcPr>
          <w:p w:rsidR="00264D6D" w:rsidRDefault="00264D6D">
            <w:pPr>
              <w:pStyle w:val="ConsPlusNormal"/>
              <w:jc w:val="center"/>
            </w:pPr>
            <w:r>
              <w:t>ФГКУ "10-й ОФПС по Пермскому краю"</w:t>
            </w:r>
          </w:p>
        </w:tc>
        <w:tc>
          <w:tcPr>
            <w:tcW w:w="1559" w:type="dxa"/>
          </w:tcPr>
          <w:p w:rsidR="00264D6D" w:rsidRDefault="00264D6D">
            <w:pPr>
              <w:pStyle w:val="ConsPlusNormal"/>
            </w:pPr>
          </w:p>
        </w:tc>
        <w:tc>
          <w:tcPr>
            <w:tcW w:w="1644" w:type="dxa"/>
          </w:tcPr>
          <w:p w:rsidR="00264D6D" w:rsidRDefault="00264D6D">
            <w:pPr>
              <w:pStyle w:val="ConsPlusNormal"/>
              <w:jc w:val="center"/>
            </w:pPr>
            <w:r>
              <w:t>ежемесячно, на конец отчетного периода</w:t>
            </w:r>
          </w:p>
        </w:tc>
      </w:tr>
      <w:tr w:rsidR="00264D6D">
        <w:tc>
          <w:tcPr>
            <w:tcW w:w="567" w:type="dxa"/>
          </w:tcPr>
          <w:p w:rsidR="00264D6D" w:rsidRDefault="00264D6D">
            <w:pPr>
              <w:pStyle w:val="ConsPlusNormal"/>
              <w:jc w:val="center"/>
            </w:pPr>
            <w:r>
              <w:t>9</w:t>
            </w:r>
          </w:p>
        </w:tc>
        <w:tc>
          <w:tcPr>
            <w:tcW w:w="2098" w:type="dxa"/>
          </w:tcPr>
          <w:p w:rsidR="00264D6D" w:rsidRDefault="00264D6D">
            <w:pPr>
              <w:pStyle w:val="ConsPlusNormal"/>
            </w:pPr>
            <w:r>
              <w:t xml:space="preserve">Доля источников противопожарного водоснабжения, приведенных в нормативное состояние, от общего количества </w:t>
            </w:r>
            <w:r>
              <w:lastRenderedPageBreak/>
              <w:t>источников водоснабжения</w:t>
            </w:r>
          </w:p>
        </w:tc>
        <w:tc>
          <w:tcPr>
            <w:tcW w:w="709" w:type="dxa"/>
          </w:tcPr>
          <w:p w:rsidR="00264D6D" w:rsidRDefault="00264D6D">
            <w:pPr>
              <w:pStyle w:val="ConsPlusNormal"/>
              <w:jc w:val="center"/>
            </w:pPr>
            <w:r>
              <w:lastRenderedPageBreak/>
              <w:t>%</w:t>
            </w:r>
          </w:p>
        </w:tc>
        <w:tc>
          <w:tcPr>
            <w:tcW w:w="2552" w:type="dxa"/>
          </w:tcPr>
          <w:p w:rsidR="00264D6D" w:rsidRDefault="00264D6D">
            <w:pPr>
              <w:pStyle w:val="ConsPlusNormal"/>
              <w:jc w:val="center"/>
            </w:pPr>
            <w:r>
              <w:t xml:space="preserve">Приказ ГУ МЧС России по Пермскому краю от 18 июля 2013 г. N 347 "О введении электронной базы по оперативной обстановке в Главном управлении МЧС России </w:t>
            </w:r>
            <w:r>
              <w:lastRenderedPageBreak/>
              <w:t>по Пермскому краю"</w:t>
            </w:r>
          </w:p>
        </w:tc>
        <w:tc>
          <w:tcPr>
            <w:tcW w:w="4932" w:type="dxa"/>
          </w:tcPr>
          <w:p w:rsidR="00264D6D" w:rsidRDefault="00264D6D">
            <w:pPr>
              <w:pStyle w:val="ConsPlusNormal"/>
              <w:jc w:val="center"/>
            </w:pPr>
            <w:r>
              <w:lastRenderedPageBreak/>
              <w:t>Д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 xml:space="preserve">Д - доля источников противопожарного водоснабжения, приведенных в нормативное состояние, от общего количества </w:t>
            </w:r>
            <w:r>
              <w:lastRenderedPageBreak/>
              <w:t>источников водоснабжения;</w:t>
            </w:r>
          </w:p>
          <w:p w:rsidR="00264D6D" w:rsidRDefault="00264D6D">
            <w:pPr>
              <w:pStyle w:val="ConsPlusNormal"/>
              <w:jc w:val="center"/>
            </w:pPr>
            <w:r>
              <w:t>N</w:t>
            </w:r>
            <w:r>
              <w:rPr>
                <w:vertAlign w:val="subscript"/>
              </w:rPr>
              <w:t>1</w:t>
            </w:r>
            <w:r>
              <w:t xml:space="preserve"> - количество источников противопожарного водоснабжения, приведенных в нормативное состояние;</w:t>
            </w:r>
          </w:p>
          <w:p w:rsidR="00264D6D" w:rsidRDefault="00264D6D">
            <w:pPr>
              <w:pStyle w:val="ConsPlusNormal"/>
              <w:jc w:val="center"/>
            </w:pPr>
            <w:r>
              <w:t>N</w:t>
            </w:r>
            <w:r>
              <w:rPr>
                <w:vertAlign w:val="subscript"/>
              </w:rPr>
              <w:t>2</w:t>
            </w:r>
            <w:r>
              <w:t xml:space="preserve"> - общее количество источников (бесхозные + муниципальные)</w:t>
            </w:r>
          </w:p>
        </w:tc>
        <w:tc>
          <w:tcPr>
            <w:tcW w:w="2126" w:type="dxa"/>
          </w:tcPr>
          <w:p w:rsidR="00264D6D" w:rsidRDefault="00264D6D">
            <w:pPr>
              <w:pStyle w:val="ConsPlusNormal"/>
              <w:jc w:val="center"/>
            </w:pPr>
            <w:r>
              <w:lastRenderedPageBreak/>
              <w:t>отчеты ТО</w:t>
            </w:r>
          </w:p>
        </w:tc>
        <w:tc>
          <w:tcPr>
            <w:tcW w:w="1559" w:type="dxa"/>
          </w:tcPr>
          <w:p w:rsidR="00264D6D" w:rsidRDefault="00264D6D">
            <w:pPr>
              <w:pStyle w:val="ConsPlusNormal"/>
            </w:pPr>
          </w:p>
        </w:tc>
        <w:tc>
          <w:tcPr>
            <w:tcW w:w="1644" w:type="dxa"/>
          </w:tcPr>
          <w:p w:rsidR="00264D6D" w:rsidRDefault="00264D6D">
            <w:pPr>
              <w:pStyle w:val="ConsPlusNormal"/>
              <w:jc w:val="center"/>
            </w:pPr>
            <w:r>
              <w:t>ежегодно, на конец отчетного периода</w:t>
            </w:r>
          </w:p>
        </w:tc>
      </w:tr>
      <w:tr w:rsidR="00264D6D">
        <w:tc>
          <w:tcPr>
            <w:tcW w:w="567" w:type="dxa"/>
          </w:tcPr>
          <w:p w:rsidR="00264D6D" w:rsidRDefault="00264D6D">
            <w:pPr>
              <w:pStyle w:val="ConsPlusNormal"/>
              <w:jc w:val="center"/>
            </w:pPr>
            <w:r>
              <w:lastRenderedPageBreak/>
              <w:t>10</w:t>
            </w:r>
          </w:p>
        </w:tc>
        <w:tc>
          <w:tcPr>
            <w:tcW w:w="2098" w:type="dxa"/>
          </w:tcPr>
          <w:p w:rsidR="00264D6D" w:rsidRDefault="00264D6D">
            <w:pPr>
              <w:pStyle w:val="ConsPlusNormal"/>
            </w:pPr>
            <w:r>
              <w:t>Доля микрорайонов, обеспеченных источниками противопожарного водоснабжения, от общего количества микрорайонов города Перми</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r>
              <w:t xml:space="preserve">Федеральный </w:t>
            </w:r>
            <w:hyperlink r:id="rId230" w:history="1">
              <w:r>
                <w:rPr>
                  <w:color w:val="0000FF"/>
                </w:rPr>
                <w:t>закон</w:t>
              </w:r>
            </w:hyperlink>
            <w:r>
              <w:t xml:space="preserve"> от 22 июля 2008 г. N 123-ФЗ "Технический регламент о требованиях пожарной безопасности"</w:t>
            </w:r>
          </w:p>
        </w:tc>
        <w:tc>
          <w:tcPr>
            <w:tcW w:w="4932" w:type="dxa"/>
          </w:tcPr>
          <w:p w:rsidR="00264D6D" w:rsidRDefault="00264D6D">
            <w:pPr>
              <w:pStyle w:val="ConsPlusNormal"/>
              <w:jc w:val="center"/>
            </w:pPr>
            <w:r>
              <w:t>Д = N</w:t>
            </w:r>
            <w:r>
              <w:rPr>
                <w:vertAlign w:val="subscript"/>
              </w:rPr>
              <w:t>1</w:t>
            </w:r>
            <w:r>
              <w:t xml:space="preserve"> / N</w:t>
            </w:r>
            <w:r>
              <w:rPr>
                <w:vertAlign w:val="subscript"/>
              </w:rPr>
              <w:t>2</w:t>
            </w:r>
            <w:r>
              <w:t xml:space="preserve"> x 100</w:t>
            </w:r>
          </w:p>
        </w:tc>
        <w:tc>
          <w:tcPr>
            <w:tcW w:w="2126" w:type="dxa"/>
          </w:tcPr>
          <w:p w:rsidR="00264D6D" w:rsidRDefault="00264D6D">
            <w:pPr>
              <w:pStyle w:val="ConsPlusNormal"/>
              <w:jc w:val="center"/>
            </w:pPr>
            <w:r>
              <w:t>Д - доля микрорайонов, обеспеченных источниками противопожарного водоснабжения, от общего количества микрорайонов города Перми;</w:t>
            </w:r>
          </w:p>
          <w:p w:rsidR="00264D6D" w:rsidRDefault="00264D6D">
            <w:pPr>
              <w:pStyle w:val="ConsPlusNormal"/>
              <w:jc w:val="center"/>
            </w:pPr>
            <w:r>
              <w:t>N</w:t>
            </w:r>
            <w:r>
              <w:rPr>
                <w:vertAlign w:val="subscript"/>
              </w:rPr>
              <w:t>1</w:t>
            </w:r>
            <w:r>
              <w:t xml:space="preserve"> - количество микрорайонов, обеспеченных источниками противопожарного водоснабжения;</w:t>
            </w:r>
          </w:p>
          <w:p w:rsidR="00264D6D" w:rsidRDefault="00264D6D">
            <w:pPr>
              <w:pStyle w:val="ConsPlusNormal"/>
              <w:jc w:val="center"/>
            </w:pPr>
            <w:r>
              <w:t>N</w:t>
            </w:r>
            <w:r>
              <w:rPr>
                <w:vertAlign w:val="subscript"/>
              </w:rPr>
              <w:t>2</w:t>
            </w:r>
            <w:r>
              <w:t xml:space="preserve"> - общее количество микрорайонов города Перми</w:t>
            </w:r>
          </w:p>
        </w:tc>
        <w:tc>
          <w:tcPr>
            <w:tcW w:w="2126" w:type="dxa"/>
          </w:tcPr>
          <w:p w:rsidR="00264D6D" w:rsidRDefault="00264D6D">
            <w:pPr>
              <w:pStyle w:val="ConsPlusNormal"/>
              <w:jc w:val="center"/>
            </w:pPr>
            <w:r>
              <w:t>отчеты ТО</w:t>
            </w:r>
          </w:p>
        </w:tc>
        <w:tc>
          <w:tcPr>
            <w:tcW w:w="1559" w:type="dxa"/>
          </w:tcPr>
          <w:p w:rsidR="00264D6D" w:rsidRDefault="00264D6D">
            <w:pPr>
              <w:pStyle w:val="ConsPlusNormal"/>
            </w:pPr>
          </w:p>
        </w:tc>
        <w:tc>
          <w:tcPr>
            <w:tcW w:w="1644" w:type="dxa"/>
          </w:tcPr>
          <w:p w:rsidR="00264D6D" w:rsidRDefault="00264D6D">
            <w:pPr>
              <w:pStyle w:val="ConsPlusNormal"/>
              <w:jc w:val="center"/>
            </w:pPr>
            <w:r>
              <w:t>ежегодно, на конец отчетного периода</w:t>
            </w:r>
          </w:p>
        </w:tc>
      </w:tr>
      <w:tr w:rsidR="00264D6D">
        <w:tc>
          <w:tcPr>
            <w:tcW w:w="567" w:type="dxa"/>
          </w:tcPr>
          <w:p w:rsidR="00264D6D" w:rsidRDefault="00264D6D">
            <w:pPr>
              <w:pStyle w:val="ConsPlusNormal"/>
              <w:jc w:val="center"/>
            </w:pPr>
            <w:r>
              <w:lastRenderedPageBreak/>
              <w:t>11</w:t>
            </w:r>
          </w:p>
        </w:tc>
        <w:tc>
          <w:tcPr>
            <w:tcW w:w="2098" w:type="dxa"/>
          </w:tcPr>
          <w:p w:rsidR="00264D6D" w:rsidRDefault="00264D6D">
            <w:pPr>
              <w:pStyle w:val="ConsPlusNormal"/>
            </w:pPr>
            <w:r>
              <w:t>Количество мероприятий по профилактике пожаров, проведенных силами добровольных пожарных</w:t>
            </w:r>
          </w:p>
        </w:tc>
        <w:tc>
          <w:tcPr>
            <w:tcW w:w="709" w:type="dxa"/>
          </w:tcPr>
          <w:p w:rsidR="00264D6D" w:rsidRDefault="00264D6D">
            <w:pPr>
              <w:pStyle w:val="ConsPlusNormal"/>
              <w:jc w:val="center"/>
            </w:pPr>
            <w:r>
              <w:t>%</w:t>
            </w:r>
          </w:p>
        </w:tc>
        <w:tc>
          <w:tcPr>
            <w:tcW w:w="2552" w:type="dxa"/>
          </w:tcPr>
          <w:p w:rsidR="00264D6D" w:rsidRDefault="00264D6D">
            <w:pPr>
              <w:pStyle w:val="ConsPlusNormal"/>
              <w:jc w:val="center"/>
            </w:pPr>
            <w:r>
              <w:t xml:space="preserve">постановления администрации города Перми от 10 ноября 2014 г. </w:t>
            </w:r>
            <w:hyperlink r:id="rId231" w:history="1">
              <w:r>
                <w:rPr>
                  <w:color w:val="0000FF"/>
                </w:rPr>
                <w:t>N 825</w:t>
              </w:r>
            </w:hyperlink>
            <w:r>
              <w:t xml:space="preserve"> "Об утверждении Порядка личного страхования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к участию в тушении пожаров, проведению аварийно-спасательных работ на пожаре, спасению людей и имущества при пожарах и оказанию первой помощи пострадавшим на пожаре, на период исполнения ими обязанностей добровольного пожарного",</w:t>
            </w:r>
          </w:p>
          <w:p w:rsidR="00264D6D" w:rsidRDefault="00264D6D">
            <w:pPr>
              <w:pStyle w:val="ConsPlusNormal"/>
              <w:jc w:val="center"/>
            </w:pPr>
            <w:r>
              <w:t xml:space="preserve">от 3 декабря 2014 г. </w:t>
            </w:r>
            <w:hyperlink r:id="rId232" w:history="1">
              <w:r>
                <w:rPr>
                  <w:color w:val="0000FF"/>
                </w:rPr>
                <w:t>N 920</w:t>
              </w:r>
            </w:hyperlink>
            <w:r>
              <w:t xml:space="preserve"> "Об утверждении Порядка предоставления субсидии за счет средств бюджета города Перми </w:t>
            </w:r>
            <w:r>
              <w:lastRenderedPageBreak/>
              <w:t>некоммерческим организациям, за исключением государственных (муниципальных) учреждений,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для участия в профилактике и (или) тушении пожаров, проведении аварийно-спасательных работ, спасении людей и имущества при пожарах и оказании первой помощи пострадавшим на территории города Перми",</w:t>
            </w:r>
          </w:p>
          <w:p w:rsidR="00264D6D" w:rsidRDefault="00264D6D">
            <w:pPr>
              <w:pStyle w:val="ConsPlusNormal"/>
              <w:jc w:val="center"/>
            </w:pPr>
            <w:r>
              <w:t xml:space="preserve">от 11 декабря 2014 г. </w:t>
            </w:r>
            <w:hyperlink r:id="rId233" w:history="1">
              <w:r>
                <w:rPr>
                  <w:color w:val="0000FF"/>
                </w:rPr>
                <w:t xml:space="preserve">N </w:t>
              </w:r>
              <w:r>
                <w:rPr>
                  <w:color w:val="0000FF"/>
                </w:rPr>
                <w:lastRenderedPageBreak/>
                <w:t>954</w:t>
              </w:r>
            </w:hyperlink>
            <w:r>
              <w:t xml:space="preserve"> "Об утверждении Порядка предоставления мер правовой и социальной защиты членам семей работников добровольной пожарной охраны и добровольных пожарных в случае гибели (смерти) работников добровольной пожарной охраны и добровольных пожарных"</w:t>
            </w:r>
          </w:p>
        </w:tc>
        <w:tc>
          <w:tcPr>
            <w:tcW w:w="4932" w:type="dxa"/>
          </w:tcPr>
          <w:p w:rsidR="00264D6D" w:rsidRDefault="00264D6D">
            <w:pPr>
              <w:pStyle w:val="ConsPlusNormal"/>
              <w:jc w:val="center"/>
            </w:pPr>
            <w:r>
              <w:lastRenderedPageBreak/>
              <w:t>К = N</w:t>
            </w:r>
            <w:r>
              <w:rPr>
                <w:vertAlign w:val="subscript"/>
              </w:rPr>
              <w:t>1</w:t>
            </w:r>
            <w:r>
              <w:t xml:space="preserve"> x 12</w:t>
            </w:r>
          </w:p>
        </w:tc>
        <w:tc>
          <w:tcPr>
            <w:tcW w:w="2126" w:type="dxa"/>
          </w:tcPr>
          <w:p w:rsidR="00264D6D" w:rsidRDefault="00264D6D">
            <w:pPr>
              <w:pStyle w:val="ConsPlusNormal"/>
              <w:jc w:val="center"/>
            </w:pPr>
            <w:r>
              <w:t>К - количество мероприятий по профилактике пожаров, проведенных силами добровольных пожарных;</w:t>
            </w:r>
          </w:p>
          <w:p w:rsidR="00264D6D" w:rsidRDefault="00264D6D">
            <w:pPr>
              <w:pStyle w:val="ConsPlusNormal"/>
              <w:jc w:val="center"/>
            </w:pPr>
            <w:r>
              <w:t>N</w:t>
            </w:r>
            <w:r>
              <w:rPr>
                <w:vertAlign w:val="subscript"/>
              </w:rPr>
              <w:t>1</w:t>
            </w:r>
            <w:r>
              <w:t xml:space="preserve"> - количество добровольных пожарных, привлекаемых к участию в тушении пожаров, проведению аварийно-спасательных работ, спасению людей и имущества при пожарах;</w:t>
            </w:r>
          </w:p>
          <w:p w:rsidR="00264D6D" w:rsidRDefault="00264D6D">
            <w:pPr>
              <w:pStyle w:val="ConsPlusNormal"/>
              <w:jc w:val="center"/>
            </w:pPr>
            <w:r>
              <w:t>12 - количество месяцев</w:t>
            </w:r>
          </w:p>
        </w:tc>
        <w:tc>
          <w:tcPr>
            <w:tcW w:w="2126" w:type="dxa"/>
          </w:tcPr>
          <w:p w:rsidR="00264D6D" w:rsidRDefault="00264D6D">
            <w:pPr>
              <w:pStyle w:val="ConsPlusNormal"/>
              <w:jc w:val="center"/>
            </w:pPr>
            <w:r>
              <w:t>отчеты ОУ "Добровольная пожарная команда Пермского края"</w:t>
            </w:r>
          </w:p>
        </w:tc>
        <w:tc>
          <w:tcPr>
            <w:tcW w:w="1559" w:type="dxa"/>
          </w:tcPr>
          <w:p w:rsidR="00264D6D" w:rsidRDefault="00264D6D">
            <w:pPr>
              <w:pStyle w:val="ConsPlusNormal"/>
            </w:pPr>
          </w:p>
        </w:tc>
        <w:tc>
          <w:tcPr>
            <w:tcW w:w="1644" w:type="dxa"/>
          </w:tcPr>
          <w:p w:rsidR="00264D6D" w:rsidRDefault="00264D6D">
            <w:pPr>
              <w:pStyle w:val="ConsPlusNormal"/>
              <w:jc w:val="center"/>
            </w:pPr>
            <w:r>
              <w:t>ежеквартально, на конец отчетного периода</w:t>
            </w:r>
          </w:p>
        </w:tc>
      </w:tr>
    </w:tbl>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1"/>
      </w:pPr>
      <w:r>
        <w:t>Приложение 1</w:t>
      </w:r>
    </w:p>
    <w:p w:rsidR="00264D6D" w:rsidRDefault="00264D6D">
      <w:pPr>
        <w:pStyle w:val="ConsPlusNormal"/>
        <w:jc w:val="right"/>
      </w:pPr>
      <w:r>
        <w:t>к муниципальной программе "Осуществление</w:t>
      </w:r>
    </w:p>
    <w:p w:rsidR="00264D6D" w:rsidRDefault="00264D6D">
      <w:pPr>
        <w:pStyle w:val="ConsPlusNormal"/>
        <w:jc w:val="right"/>
      </w:pPr>
      <w:r>
        <w:t>мер по гражданской обороне, пожарной</w:t>
      </w:r>
    </w:p>
    <w:p w:rsidR="00264D6D" w:rsidRDefault="00264D6D">
      <w:pPr>
        <w:pStyle w:val="ConsPlusNormal"/>
        <w:jc w:val="right"/>
      </w:pPr>
      <w:r>
        <w:t>безопасности и защите от чрезвычайных</w:t>
      </w:r>
    </w:p>
    <w:p w:rsidR="00264D6D" w:rsidRDefault="00264D6D">
      <w:pPr>
        <w:pStyle w:val="ConsPlusNormal"/>
        <w:jc w:val="right"/>
      </w:pPr>
      <w:r>
        <w:t>ситуаций в городе Перми"</w:t>
      </w:r>
    </w:p>
    <w:p w:rsidR="00264D6D" w:rsidRDefault="00264D6D">
      <w:pPr>
        <w:pStyle w:val="ConsPlusNormal"/>
        <w:jc w:val="both"/>
      </w:pPr>
    </w:p>
    <w:p w:rsidR="00264D6D" w:rsidRDefault="00264D6D">
      <w:pPr>
        <w:pStyle w:val="ConsPlusNormal"/>
        <w:jc w:val="center"/>
      </w:pPr>
      <w:r>
        <w:t>ПЛАН-ГРАФИК</w:t>
      </w:r>
    </w:p>
    <w:p w:rsidR="00264D6D" w:rsidRDefault="00264D6D">
      <w:pPr>
        <w:pStyle w:val="ConsPlusNormal"/>
        <w:jc w:val="center"/>
      </w:pPr>
      <w:r>
        <w:t>подпрограммы 1.1 "Предупреждение и ликвидация чрезвычайных</w:t>
      </w:r>
    </w:p>
    <w:p w:rsidR="00264D6D" w:rsidRDefault="00264D6D">
      <w:pPr>
        <w:pStyle w:val="ConsPlusNormal"/>
        <w:jc w:val="center"/>
      </w:pPr>
      <w:r>
        <w:t>ситуаций природного и техногенного характера,</w:t>
      </w:r>
    </w:p>
    <w:p w:rsidR="00264D6D" w:rsidRDefault="00264D6D">
      <w:pPr>
        <w:pStyle w:val="ConsPlusNormal"/>
        <w:jc w:val="center"/>
      </w:pPr>
      <w:r>
        <w:t>совершенствование гражданской обороны на территории города</w:t>
      </w:r>
    </w:p>
    <w:p w:rsidR="00264D6D" w:rsidRDefault="00264D6D">
      <w:pPr>
        <w:pStyle w:val="ConsPlusNormal"/>
        <w:jc w:val="center"/>
      </w:pPr>
      <w:r>
        <w:t>Перми" муниципальной программы "Осуществление мер</w:t>
      </w:r>
    </w:p>
    <w:p w:rsidR="00264D6D" w:rsidRDefault="00264D6D">
      <w:pPr>
        <w:pStyle w:val="ConsPlusNormal"/>
        <w:jc w:val="center"/>
      </w:pPr>
      <w:r>
        <w:t>по гражданской обороне, пожарной безопасности и защите</w:t>
      </w:r>
    </w:p>
    <w:p w:rsidR="00264D6D" w:rsidRDefault="00264D6D">
      <w:pPr>
        <w:pStyle w:val="ConsPlusNormal"/>
        <w:jc w:val="center"/>
      </w:pPr>
      <w:r>
        <w:t>от чрезвычайных ситуаций в городе Перми" на 2018 год</w:t>
      </w:r>
    </w:p>
    <w:p w:rsidR="00264D6D" w:rsidRDefault="00264D6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lastRenderedPageBreak/>
              <w:t>Список изменяющих документов</w:t>
            </w:r>
          </w:p>
          <w:p w:rsidR="00264D6D" w:rsidRDefault="00264D6D">
            <w:pPr>
              <w:pStyle w:val="ConsPlusNormal"/>
              <w:jc w:val="center"/>
            </w:pPr>
            <w:r>
              <w:rPr>
                <w:color w:val="392C69"/>
              </w:rPr>
              <w:t xml:space="preserve">(введен </w:t>
            </w:r>
            <w:hyperlink r:id="rId234" w:history="1">
              <w:r>
                <w:rPr>
                  <w:color w:val="0000FF"/>
                </w:rPr>
                <w:t>Постановлением</w:t>
              </w:r>
            </w:hyperlink>
            <w:r>
              <w:rPr>
                <w:color w:val="392C69"/>
              </w:rPr>
              <w:t xml:space="preserve"> Администрации г. Перми от 29.12.2017 N 1234;</w:t>
            </w:r>
          </w:p>
          <w:p w:rsidR="00264D6D" w:rsidRDefault="00264D6D">
            <w:pPr>
              <w:pStyle w:val="ConsPlusNormal"/>
              <w:jc w:val="center"/>
            </w:pPr>
            <w:r>
              <w:rPr>
                <w:color w:val="392C69"/>
              </w:rPr>
              <w:t xml:space="preserve">в ред. </w:t>
            </w:r>
            <w:hyperlink r:id="rId235" w:history="1">
              <w:r>
                <w:rPr>
                  <w:color w:val="0000FF"/>
                </w:rPr>
                <w:t>Постановления</w:t>
              </w:r>
            </w:hyperlink>
            <w:r>
              <w:rPr>
                <w:color w:val="392C69"/>
              </w:rPr>
              <w:t xml:space="preserve"> Администрации г. Перми от 05.04.2018 N 204)</w:t>
            </w:r>
          </w:p>
        </w:tc>
      </w:tr>
    </w:tbl>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47"/>
        <w:gridCol w:w="2948"/>
        <w:gridCol w:w="1417"/>
        <w:gridCol w:w="1304"/>
        <w:gridCol w:w="1304"/>
        <w:gridCol w:w="2239"/>
        <w:gridCol w:w="709"/>
        <w:gridCol w:w="794"/>
        <w:gridCol w:w="1247"/>
        <w:gridCol w:w="1361"/>
      </w:tblGrid>
      <w:tr w:rsidR="00264D6D">
        <w:tc>
          <w:tcPr>
            <w:tcW w:w="1247" w:type="dxa"/>
            <w:vMerge w:val="restart"/>
          </w:tcPr>
          <w:p w:rsidR="00264D6D" w:rsidRDefault="00264D6D">
            <w:pPr>
              <w:pStyle w:val="ConsPlusNormal"/>
              <w:jc w:val="center"/>
            </w:pPr>
            <w:r>
              <w:t>Код</w:t>
            </w:r>
          </w:p>
        </w:tc>
        <w:tc>
          <w:tcPr>
            <w:tcW w:w="2948" w:type="dxa"/>
            <w:vMerge w:val="restart"/>
          </w:tcPr>
          <w:p w:rsidR="00264D6D" w:rsidRDefault="00264D6D">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264D6D" w:rsidRDefault="00264D6D">
            <w:pPr>
              <w:pStyle w:val="ConsPlusNormal"/>
              <w:jc w:val="center"/>
            </w:pPr>
            <w:r>
              <w:t>Участник программы</w:t>
            </w:r>
          </w:p>
        </w:tc>
        <w:tc>
          <w:tcPr>
            <w:tcW w:w="1304" w:type="dxa"/>
            <w:vMerge w:val="restart"/>
          </w:tcPr>
          <w:p w:rsidR="00264D6D" w:rsidRDefault="00264D6D">
            <w:pPr>
              <w:pStyle w:val="ConsPlusNormal"/>
              <w:jc w:val="center"/>
            </w:pPr>
            <w:r>
              <w:t>Дата начала реализации подмероприятия</w:t>
            </w:r>
          </w:p>
        </w:tc>
        <w:tc>
          <w:tcPr>
            <w:tcW w:w="1304" w:type="dxa"/>
            <w:vMerge w:val="restart"/>
          </w:tcPr>
          <w:p w:rsidR="00264D6D" w:rsidRDefault="00264D6D">
            <w:pPr>
              <w:pStyle w:val="ConsPlusNormal"/>
              <w:jc w:val="center"/>
            </w:pPr>
            <w:r>
              <w:t>Дата окончания реализации подмероприятия</w:t>
            </w:r>
          </w:p>
        </w:tc>
        <w:tc>
          <w:tcPr>
            <w:tcW w:w="3742" w:type="dxa"/>
            <w:gridSpan w:val="3"/>
          </w:tcPr>
          <w:p w:rsidR="00264D6D" w:rsidRDefault="00264D6D">
            <w:pPr>
              <w:pStyle w:val="ConsPlusNormal"/>
              <w:jc w:val="center"/>
            </w:pPr>
            <w:r>
              <w:t>Показатель непосредственного результата</w:t>
            </w:r>
          </w:p>
        </w:tc>
        <w:tc>
          <w:tcPr>
            <w:tcW w:w="1247" w:type="dxa"/>
            <w:vMerge w:val="restart"/>
          </w:tcPr>
          <w:p w:rsidR="00264D6D" w:rsidRDefault="00264D6D">
            <w:pPr>
              <w:pStyle w:val="ConsPlusNormal"/>
              <w:jc w:val="center"/>
            </w:pPr>
            <w:r>
              <w:t>Источник финансирования</w:t>
            </w:r>
          </w:p>
        </w:tc>
        <w:tc>
          <w:tcPr>
            <w:tcW w:w="1361" w:type="dxa"/>
            <w:vMerge w:val="restart"/>
          </w:tcPr>
          <w:p w:rsidR="00264D6D" w:rsidRDefault="00264D6D">
            <w:pPr>
              <w:pStyle w:val="ConsPlusNormal"/>
              <w:jc w:val="center"/>
            </w:pPr>
            <w:r>
              <w:t>Объем финансирования, тыс. руб.</w:t>
            </w:r>
          </w:p>
        </w:tc>
      </w:tr>
      <w:tr w:rsidR="00264D6D">
        <w:tc>
          <w:tcPr>
            <w:tcW w:w="1247" w:type="dxa"/>
            <w:vMerge/>
          </w:tcPr>
          <w:p w:rsidR="00264D6D" w:rsidRDefault="00264D6D"/>
        </w:tc>
        <w:tc>
          <w:tcPr>
            <w:tcW w:w="294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239" w:type="dxa"/>
          </w:tcPr>
          <w:p w:rsidR="00264D6D" w:rsidRDefault="00264D6D">
            <w:pPr>
              <w:pStyle w:val="ConsPlusNormal"/>
              <w:jc w:val="center"/>
            </w:pPr>
            <w:r>
              <w:t>наименование</w:t>
            </w:r>
          </w:p>
        </w:tc>
        <w:tc>
          <w:tcPr>
            <w:tcW w:w="709" w:type="dxa"/>
          </w:tcPr>
          <w:p w:rsidR="00264D6D" w:rsidRDefault="00264D6D">
            <w:pPr>
              <w:pStyle w:val="ConsPlusNormal"/>
              <w:jc w:val="center"/>
            </w:pPr>
            <w:r>
              <w:t>ед. изм.</w:t>
            </w:r>
          </w:p>
        </w:tc>
        <w:tc>
          <w:tcPr>
            <w:tcW w:w="794" w:type="dxa"/>
          </w:tcPr>
          <w:p w:rsidR="00264D6D" w:rsidRDefault="00264D6D">
            <w:pPr>
              <w:pStyle w:val="ConsPlusNormal"/>
              <w:jc w:val="center"/>
            </w:pPr>
            <w:r>
              <w:t>значение</w:t>
            </w:r>
          </w:p>
        </w:tc>
        <w:tc>
          <w:tcPr>
            <w:tcW w:w="1247" w:type="dxa"/>
            <w:vMerge/>
          </w:tcPr>
          <w:p w:rsidR="00264D6D" w:rsidRDefault="00264D6D"/>
        </w:tc>
        <w:tc>
          <w:tcPr>
            <w:tcW w:w="1361" w:type="dxa"/>
            <w:vMerge/>
          </w:tcPr>
          <w:p w:rsidR="00264D6D" w:rsidRDefault="00264D6D"/>
        </w:tc>
      </w:tr>
      <w:tr w:rsidR="00264D6D">
        <w:tc>
          <w:tcPr>
            <w:tcW w:w="1247" w:type="dxa"/>
            <w:vAlign w:val="center"/>
          </w:tcPr>
          <w:p w:rsidR="00264D6D" w:rsidRDefault="00264D6D">
            <w:pPr>
              <w:pStyle w:val="ConsPlusNormal"/>
              <w:jc w:val="center"/>
            </w:pPr>
            <w:r>
              <w:t>1</w:t>
            </w:r>
          </w:p>
        </w:tc>
        <w:tc>
          <w:tcPr>
            <w:tcW w:w="2948" w:type="dxa"/>
            <w:vAlign w:val="center"/>
          </w:tcPr>
          <w:p w:rsidR="00264D6D" w:rsidRDefault="00264D6D">
            <w:pPr>
              <w:pStyle w:val="ConsPlusNormal"/>
              <w:jc w:val="center"/>
            </w:pPr>
            <w:r>
              <w:t>2</w:t>
            </w:r>
          </w:p>
        </w:tc>
        <w:tc>
          <w:tcPr>
            <w:tcW w:w="1417" w:type="dxa"/>
            <w:vAlign w:val="center"/>
          </w:tcPr>
          <w:p w:rsidR="00264D6D" w:rsidRDefault="00264D6D">
            <w:pPr>
              <w:pStyle w:val="ConsPlusNormal"/>
              <w:jc w:val="center"/>
            </w:pPr>
            <w:r>
              <w:t>3</w:t>
            </w:r>
          </w:p>
        </w:tc>
        <w:tc>
          <w:tcPr>
            <w:tcW w:w="1304" w:type="dxa"/>
            <w:vAlign w:val="center"/>
          </w:tcPr>
          <w:p w:rsidR="00264D6D" w:rsidRDefault="00264D6D">
            <w:pPr>
              <w:pStyle w:val="ConsPlusNormal"/>
              <w:jc w:val="center"/>
            </w:pPr>
            <w:r>
              <w:t>4</w:t>
            </w:r>
          </w:p>
        </w:tc>
        <w:tc>
          <w:tcPr>
            <w:tcW w:w="1304" w:type="dxa"/>
            <w:vAlign w:val="center"/>
          </w:tcPr>
          <w:p w:rsidR="00264D6D" w:rsidRDefault="00264D6D">
            <w:pPr>
              <w:pStyle w:val="ConsPlusNormal"/>
              <w:jc w:val="center"/>
            </w:pPr>
            <w:r>
              <w:t>5</w:t>
            </w:r>
          </w:p>
        </w:tc>
        <w:tc>
          <w:tcPr>
            <w:tcW w:w="2239" w:type="dxa"/>
            <w:vAlign w:val="center"/>
          </w:tcPr>
          <w:p w:rsidR="00264D6D" w:rsidRDefault="00264D6D">
            <w:pPr>
              <w:pStyle w:val="ConsPlusNormal"/>
              <w:jc w:val="center"/>
            </w:pPr>
            <w:r>
              <w:t>6</w:t>
            </w:r>
          </w:p>
        </w:tc>
        <w:tc>
          <w:tcPr>
            <w:tcW w:w="709" w:type="dxa"/>
            <w:vAlign w:val="center"/>
          </w:tcPr>
          <w:p w:rsidR="00264D6D" w:rsidRDefault="00264D6D">
            <w:pPr>
              <w:pStyle w:val="ConsPlusNormal"/>
              <w:jc w:val="center"/>
            </w:pPr>
            <w:r>
              <w:t>7</w:t>
            </w:r>
          </w:p>
        </w:tc>
        <w:tc>
          <w:tcPr>
            <w:tcW w:w="794" w:type="dxa"/>
            <w:vAlign w:val="center"/>
          </w:tcPr>
          <w:p w:rsidR="00264D6D" w:rsidRDefault="00264D6D">
            <w:pPr>
              <w:pStyle w:val="ConsPlusNormal"/>
              <w:jc w:val="center"/>
            </w:pPr>
            <w:r>
              <w:t>8</w:t>
            </w:r>
          </w:p>
        </w:tc>
        <w:tc>
          <w:tcPr>
            <w:tcW w:w="1247" w:type="dxa"/>
            <w:vAlign w:val="center"/>
          </w:tcPr>
          <w:p w:rsidR="00264D6D" w:rsidRDefault="00264D6D">
            <w:pPr>
              <w:pStyle w:val="ConsPlusNormal"/>
              <w:jc w:val="center"/>
            </w:pPr>
            <w:r>
              <w:t>9</w:t>
            </w:r>
          </w:p>
        </w:tc>
        <w:tc>
          <w:tcPr>
            <w:tcW w:w="1361" w:type="dxa"/>
            <w:vAlign w:val="center"/>
          </w:tcPr>
          <w:p w:rsidR="00264D6D" w:rsidRDefault="00264D6D">
            <w:pPr>
              <w:pStyle w:val="ConsPlusNormal"/>
              <w:jc w:val="center"/>
            </w:pPr>
            <w:r>
              <w:t>10</w:t>
            </w:r>
          </w:p>
        </w:tc>
      </w:tr>
      <w:tr w:rsidR="00264D6D">
        <w:tc>
          <w:tcPr>
            <w:tcW w:w="1247" w:type="dxa"/>
          </w:tcPr>
          <w:p w:rsidR="00264D6D" w:rsidRDefault="00264D6D">
            <w:pPr>
              <w:pStyle w:val="ConsPlusNormal"/>
              <w:jc w:val="center"/>
              <w:outlineLvl w:val="2"/>
            </w:pPr>
            <w:r>
              <w:t>1.1.1</w:t>
            </w:r>
          </w:p>
        </w:tc>
        <w:tc>
          <w:tcPr>
            <w:tcW w:w="13323" w:type="dxa"/>
            <w:gridSpan w:val="9"/>
          </w:tcPr>
          <w:p w:rsidR="00264D6D" w:rsidRDefault="00264D6D">
            <w:pPr>
              <w:pStyle w:val="ConsPlusNormal"/>
            </w:pPr>
            <w:r>
              <w:t>Задача. 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 включая поддержку в постоянной готовности к использованию систем оповещения населения об опасности</w:t>
            </w:r>
          </w:p>
        </w:tc>
      </w:tr>
      <w:tr w:rsidR="00264D6D">
        <w:tc>
          <w:tcPr>
            <w:tcW w:w="1247" w:type="dxa"/>
          </w:tcPr>
          <w:p w:rsidR="00264D6D" w:rsidRDefault="00264D6D">
            <w:pPr>
              <w:pStyle w:val="ConsPlusNormal"/>
              <w:jc w:val="center"/>
              <w:outlineLvl w:val="3"/>
            </w:pPr>
            <w:r>
              <w:t>1.1.1.1</w:t>
            </w:r>
          </w:p>
        </w:tc>
        <w:tc>
          <w:tcPr>
            <w:tcW w:w="13323" w:type="dxa"/>
            <w:gridSpan w:val="9"/>
          </w:tcPr>
          <w:p w:rsidR="00264D6D" w:rsidRDefault="00264D6D">
            <w:pPr>
              <w:pStyle w:val="ConsPlusNormal"/>
            </w:pPr>
            <w:r>
              <w:t>Создание условий для решения задач гражданской обороны, участия в предупреждении и ликвидации последствий чрезвычайных ситуаций на территории города Перми</w:t>
            </w:r>
          </w:p>
        </w:tc>
      </w:tr>
      <w:tr w:rsidR="00264D6D">
        <w:tc>
          <w:tcPr>
            <w:tcW w:w="1247" w:type="dxa"/>
          </w:tcPr>
          <w:p w:rsidR="00264D6D" w:rsidRDefault="00264D6D">
            <w:pPr>
              <w:pStyle w:val="ConsPlusNormal"/>
              <w:jc w:val="center"/>
            </w:pPr>
            <w:r>
              <w:t>1.1.1.1.1</w:t>
            </w:r>
          </w:p>
        </w:tc>
        <w:tc>
          <w:tcPr>
            <w:tcW w:w="13323" w:type="dxa"/>
            <w:gridSpan w:val="9"/>
          </w:tcPr>
          <w:p w:rsidR="00264D6D" w:rsidRDefault="00264D6D">
            <w:pPr>
              <w:pStyle w:val="ConsPlusNormal"/>
            </w:pPr>
            <w:r>
              <w:t>Обеспечение содержания МКУ "ПГУГЗ", содержание имущества по ГО и ЧС, обеспечение имуществом и материальными средствами</w:t>
            </w:r>
          </w:p>
        </w:tc>
      </w:tr>
      <w:tr w:rsidR="00264D6D">
        <w:tc>
          <w:tcPr>
            <w:tcW w:w="1247" w:type="dxa"/>
          </w:tcPr>
          <w:p w:rsidR="00264D6D" w:rsidRDefault="00264D6D">
            <w:pPr>
              <w:pStyle w:val="ConsPlusNormal"/>
              <w:jc w:val="center"/>
            </w:pPr>
            <w:r>
              <w:t>1.1.1.1.1.1</w:t>
            </w:r>
          </w:p>
        </w:tc>
        <w:tc>
          <w:tcPr>
            <w:tcW w:w="2948" w:type="dxa"/>
          </w:tcPr>
          <w:p w:rsidR="00264D6D" w:rsidRDefault="00264D6D">
            <w:pPr>
              <w:pStyle w:val="ConsPlusNormal"/>
            </w:pPr>
            <w:r>
              <w:t>Осуществление денежных выплат с начислениями по содержанию МКУ "ПГУГЗ"</w:t>
            </w:r>
          </w:p>
        </w:tc>
        <w:tc>
          <w:tcPr>
            <w:tcW w:w="1417" w:type="dxa"/>
          </w:tcPr>
          <w:p w:rsidR="00264D6D" w:rsidRDefault="00264D6D">
            <w:pPr>
              <w:pStyle w:val="ConsPlusNormal"/>
              <w:jc w:val="center"/>
            </w:pPr>
            <w:r>
              <w:t>МКУ "ПГУГЗ"</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объектов размещения</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33013,200</w:t>
            </w:r>
          </w:p>
        </w:tc>
      </w:tr>
      <w:tr w:rsidR="00264D6D">
        <w:tc>
          <w:tcPr>
            <w:tcW w:w="1247" w:type="dxa"/>
          </w:tcPr>
          <w:p w:rsidR="00264D6D" w:rsidRDefault="00264D6D">
            <w:pPr>
              <w:pStyle w:val="ConsPlusNormal"/>
              <w:jc w:val="center"/>
            </w:pPr>
            <w:r>
              <w:t>1.1.1.1.2</w:t>
            </w:r>
          </w:p>
        </w:tc>
        <w:tc>
          <w:tcPr>
            <w:tcW w:w="13323" w:type="dxa"/>
            <w:gridSpan w:val="9"/>
          </w:tcPr>
          <w:p w:rsidR="00264D6D" w:rsidRDefault="00264D6D">
            <w:pPr>
              <w:pStyle w:val="ConsPlusNormal"/>
            </w:pPr>
            <w:r>
              <w:t>Организация и осуществление мероприятий по гражданской обороне, защите населения и территории города Перми от чрезвычайных ситуаций природного и техногенного характера</w:t>
            </w:r>
          </w:p>
        </w:tc>
      </w:tr>
      <w:tr w:rsidR="00264D6D">
        <w:tc>
          <w:tcPr>
            <w:tcW w:w="1247" w:type="dxa"/>
          </w:tcPr>
          <w:p w:rsidR="00264D6D" w:rsidRDefault="00264D6D">
            <w:pPr>
              <w:pStyle w:val="ConsPlusNormal"/>
              <w:jc w:val="center"/>
            </w:pPr>
            <w:r>
              <w:t>1.1.1.1.2.1</w:t>
            </w:r>
          </w:p>
        </w:tc>
        <w:tc>
          <w:tcPr>
            <w:tcW w:w="2948" w:type="dxa"/>
          </w:tcPr>
          <w:p w:rsidR="00264D6D" w:rsidRDefault="00264D6D">
            <w:pPr>
              <w:pStyle w:val="ConsPlusNormal"/>
            </w:pPr>
            <w:r>
              <w:t xml:space="preserve">Организация обучения должностных лиц и специалистов гражданской обороны, предупреждения и </w:t>
            </w:r>
            <w:r>
              <w:lastRenderedPageBreak/>
              <w:t>ликвидации чрезвычайных ситуаций</w:t>
            </w:r>
          </w:p>
        </w:tc>
        <w:tc>
          <w:tcPr>
            <w:tcW w:w="1417" w:type="dxa"/>
            <w:vMerge w:val="restart"/>
          </w:tcPr>
          <w:p w:rsidR="00264D6D" w:rsidRDefault="00264D6D">
            <w:pPr>
              <w:pStyle w:val="ConsPlusNormal"/>
              <w:jc w:val="center"/>
            </w:pPr>
            <w:r>
              <w:lastRenderedPageBreak/>
              <w:t>МКУ "ПГУГЗ"</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 xml:space="preserve">количество проведенных мероприятий по ГО и ЧС по подготовке и </w:t>
            </w:r>
            <w:r>
              <w:lastRenderedPageBreak/>
              <w:t>обучению</w:t>
            </w:r>
          </w:p>
        </w:tc>
        <w:tc>
          <w:tcPr>
            <w:tcW w:w="709"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570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1492,300</w:t>
            </w:r>
          </w:p>
        </w:tc>
      </w:tr>
      <w:tr w:rsidR="00264D6D">
        <w:tc>
          <w:tcPr>
            <w:tcW w:w="1247" w:type="dxa"/>
          </w:tcPr>
          <w:p w:rsidR="00264D6D" w:rsidRDefault="00264D6D">
            <w:pPr>
              <w:pStyle w:val="ConsPlusNormal"/>
              <w:jc w:val="center"/>
            </w:pPr>
            <w:r>
              <w:lastRenderedPageBreak/>
              <w:t>1.1.1.1.2.2</w:t>
            </w:r>
          </w:p>
        </w:tc>
        <w:tc>
          <w:tcPr>
            <w:tcW w:w="2948" w:type="dxa"/>
          </w:tcPr>
          <w:p w:rsidR="00264D6D" w:rsidRDefault="00264D6D">
            <w:pPr>
              <w:pStyle w:val="ConsPlusNormal"/>
            </w:pPr>
            <w:r>
              <w:t>Поддержание в постоянной готовности объектов местной системы оповещения</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объектов системы оповещения, подлежащих техническому обслуживанию</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20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917,700</w:t>
            </w:r>
          </w:p>
        </w:tc>
      </w:tr>
      <w:tr w:rsidR="00264D6D">
        <w:tc>
          <w:tcPr>
            <w:tcW w:w="1247" w:type="dxa"/>
          </w:tcPr>
          <w:p w:rsidR="00264D6D" w:rsidRDefault="00264D6D">
            <w:pPr>
              <w:pStyle w:val="ConsPlusNormal"/>
              <w:jc w:val="center"/>
            </w:pPr>
            <w:r>
              <w:t>1.1.1.1.2.3</w:t>
            </w:r>
          </w:p>
        </w:tc>
        <w:tc>
          <w:tcPr>
            <w:tcW w:w="2948" w:type="dxa"/>
          </w:tcPr>
          <w:p w:rsidR="00264D6D" w:rsidRDefault="00264D6D">
            <w:pPr>
              <w:pStyle w:val="ConsPlusNormal"/>
            </w:pPr>
            <w:r>
              <w:t>Сопровождение программного обеспечения Паспорта территории города Перми (информационно-электронный документ)</w:t>
            </w:r>
          </w:p>
        </w:tc>
        <w:tc>
          <w:tcPr>
            <w:tcW w:w="1417" w:type="dxa"/>
            <w:vMerge/>
          </w:tcPr>
          <w:p w:rsidR="00264D6D" w:rsidRDefault="00264D6D"/>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заключенных контрактов на сопровождение программного обеспечения</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500,000</w:t>
            </w:r>
          </w:p>
        </w:tc>
      </w:tr>
      <w:tr w:rsidR="00264D6D">
        <w:tc>
          <w:tcPr>
            <w:tcW w:w="11962" w:type="dxa"/>
            <w:gridSpan w:val="8"/>
          </w:tcPr>
          <w:p w:rsidR="00264D6D" w:rsidRDefault="00264D6D">
            <w:pPr>
              <w:pStyle w:val="ConsPlusNormal"/>
              <w:jc w:val="both"/>
            </w:pPr>
            <w:r>
              <w:t>Итого по мероприятию 1.1.1.1.2,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2910,000</w:t>
            </w:r>
          </w:p>
        </w:tc>
      </w:tr>
      <w:tr w:rsidR="00264D6D">
        <w:tc>
          <w:tcPr>
            <w:tcW w:w="1247" w:type="dxa"/>
          </w:tcPr>
          <w:p w:rsidR="00264D6D" w:rsidRDefault="00264D6D">
            <w:pPr>
              <w:pStyle w:val="ConsPlusNormal"/>
              <w:jc w:val="center"/>
            </w:pPr>
            <w:r>
              <w:t>1.1.1.1.3</w:t>
            </w:r>
          </w:p>
        </w:tc>
        <w:tc>
          <w:tcPr>
            <w:tcW w:w="13323" w:type="dxa"/>
            <w:gridSpan w:val="9"/>
          </w:tcPr>
          <w:p w:rsidR="00264D6D" w:rsidRDefault="00264D6D">
            <w:pPr>
              <w:pStyle w:val="ConsPlusNormal"/>
            </w:pPr>
            <w:r>
              <w:t>Обеспечение взаимодействия с предприятиями и организациями города Перми по вопросам предупреждения и ликвидации чрезвычайных ситуаций</w:t>
            </w:r>
          </w:p>
        </w:tc>
      </w:tr>
      <w:tr w:rsidR="00264D6D">
        <w:tc>
          <w:tcPr>
            <w:tcW w:w="1247" w:type="dxa"/>
          </w:tcPr>
          <w:p w:rsidR="00264D6D" w:rsidRDefault="00264D6D">
            <w:pPr>
              <w:pStyle w:val="ConsPlusNormal"/>
              <w:jc w:val="center"/>
            </w:pPr>
            <w:r>
              <w:t>1.1.1.1.3.1</w:t>
            </w:r>
          </w:p>
        </w:tc>
        <w:tc>
          <w:tcPr>
            <w:tcW w:w="2948" w:type="dxa"/>
          </w:tcPr>
          <w:p w:rsidR="00264D6D" w:rsidRDefault="00264D6D">
            <w:pPr>
              <w:pStyle w:val="ConsPlusNormal"/>
            </w:pPr>
            <w:r>
              <w:t>Заключение соглашений и договоров по обеспечению взаимодействия с предприятиями и организациями города Перми по вопросам предупреждения и ликвидации чрезвычайных ситуаций</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заключенных соглашений и договоров</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42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jc w:val="both"/>
            </w:pPr>
            <w:r>
              <w:t>Итого по мероприятию 1.1.1.1.3, в том числе по источникам финансирования</w:t>
            </w:r>
          </w:p>
        </w:tc>
        <w:tc>
          <w:tcPr>
            <w:tcW w:w="1247" w:type="dxa"/>
          </w:tcPr>
          <w:p w:rsidR="00264D6D" w:rsidRDefault="00264D6D">
            <w:pPr>
              <w:pStyle w:val="ConsPlusNormal"/>
              <w:jc w:val="center"/>
            </w:pPr>
            <w:r>
              <w:t xml:space="preserve">бюджет города </w:t>
            </w:r>
            <w:r>
              <w:lastRenderedPageBreak/>
              <w:t>Перми</w:t>
            </w:r>
          </w:p>
        </w:tc>
        <w:tc>
          <w:tcPr>
            <w:tcW w:w="1361" w:type="dxa"/>
          </w:tcPr>
          <w:p w:rsidR="00264D6D" w:rsidRDefault="00264D6D">
            <w:pPr>
              <w:pStyle w:val="ConsPlusNormal"/>
              <w:jc w:val="center"/>
            </w:pPr>
            <w:r>
              <w:lastRenderedPageBreak/>
              <w:t>0,000</w:t>
            </w:r>
          </w:p>
        </w:tc>
      </w:tr>
      <w:tr w:rsidR="00264D6D">
        <w:tc>
          <w:tcPr>
            <w:tcW w:w="1247" w:type="dxa"/>
          </w:tcPr>
          <w:p w:rsidR="00264D6D" w:rsidRDefault="00264D6D">
            <w:pPr>
              <w:pStyle w:val="ConsPlusNormal"/>
              <w:jc w:val="center"/>
            </w:pPr>
            <w:r>
              <w:lastRenderedPageBreak/>
              <w:t>1.1.1.1.4</w:t>
            </w:r>
          </w:p>
        </w:tc>
        <w:tc>
          <w:tcPr>
            <w:tcW w:w="13323" w:type="dxa"/>
            <w:gridSpan w:val="9"/>
          </w:tcPr>
          <w:p w:rsidR="00264D6D" w:rsidRDefault="00264D6D">
            <w:pPr>
              <w:pStyle w:val="ConsPlusNormal"/>
              <w:jc w:val="both"/>
            </w:pPr>
            <w:r>
              <w:t>Создание и содержание в целях гражданской обороны запасов материально-технических, продовольственных и иных средств</w:t>
            </w:r>
          </w:p>
        </w:tc>
      </w:tr>
      <w:tr w:rsidR="00264D6D">
        <w:tc>
          <w:tcPr>
            <w:tcW w:w="1247" w:type="dxa"/>
          </w:tcPr>
          <w:p w:rsidR="00264D6D" w:rsidRDefault="00264D6D">
            <w:pPr>
              <w:pStyle w:val="ConsPlusNormal"/>
              <w:jc w:val="center"/>
            </w:pPr>
            <w:r>
              <w:t>1.1.1.1.4.1</w:t>
            </w:r>
          </w:p>
        </w:tc>
        <w:tc>
          <w:tcPr>
            <w:tcW w:w="2948" w:type="dxa"/>
          </w:tcPr>
          <w:p w:rsidR="00264D6D" w:rsidRDefault="00264D6D">
            <w:pPr>
              <w:pStyle w:val="ConsPlusNormal"/>
            </w:pPr>
            <w:r>
              <w:t>Проведение мероприятий по практическому развертыванию подвижного пункта питания, предусмотренных планом гражданской обороны</w:t>
            </w:r>
          </w:p>
        </w:tc>
        <w:tc>
          <w:tcPr>
            <w:tcW w:w="1417" w:type="dxa"/>
            <w:vMerge w:val="restart"/>
          </w:tcPr>
          <w:p w:rsidR="00264D6D" w:rsidRDefault="00264D6D">
            <w:pPr>
              <w:pStyle w:val="ConsPlusNormal"/>
              <w:jc w:val="center"/>
            </w:pPr>
            <w:r>
              <w:t>ДЭПП</w:t>
            </w:r>
          </w:p>
        </w:tc>
        <w:tc>
          <w:tcPr>
            <w:tcW w:w="1304" w:type="dxa"/>
          </w:tcPr>
          <w:p w:rsidR="00264D6D" w:rsidRDefault="00264D6D">
            <w:pPr>
              <w:pStyle w:val="ConsPlusNormal"/>
              <w:jc w:val="center"/>
            </w:pPr>
            <w:r>
              <w:t>01.04.2018</w:t>
            </w:r>
          </w:p>
        </w:tc>
        <w:tc>
          <w:tcPr>
            <w:tcW w:w="1304" w:type="dxa"/>
          </w:tcPr>
          <w:p w:rsidR="00264D6D" w:rsidRDefault="00264D6D">
            <w:pPr>
              <w:pStyle w:val="ConsPlusNormal"/>
              <w:jc w:val="center"/>
            </w:pPr>
            <w:r>
              <w:t>20.12.2018</w:t>
            </w:r>
          </w:p>
        </w:tc>
        <w:tc>
          <w:tcPr>
            <w:tcW w:w="2239" w:type="dxa"/>
          </w:tcPr>
          <w:p w:rsidR="00264D6D" w:rsidRDefault="00264D6D">
            <w:pPr>
              <w:pStyle w:val="ConsPlusNormal"/>
              <w:jc w:val="center"/>
            </w:pPr>
            <w:r>
              <w:t>количество проведенных мероприятий практического развертывания подвижного пункта питания</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4</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93,800</w:t>
            </w:r>
          </w:p>
        </w:tc>
      </w:tr>
      <w:tr w:rsidR="00264D6D">
        <w:tc>
          <w:tcPr>
            <w:tcW w:w="1247" w:type="dxa"/>
          </w:tcPr>
          <w:p w:rsidR="00264D6D" w:rsidRDefault="00264D6D">
            <w:pPr>
              <w:pStyle w:val="ConsPlusNormal"/>
              <w:jc w:val="center"/>
            </w:pPr>
            <w:r>
              <w:t>1.1.1.1.4.2</w:t>
            </w:r>
          </w:p>
        </w:tc>
        <w:tc>
          <w:tcPr>
            <w:tcW w:w="2948" w:type="dxa"/>
          </w:tcPr>
          <w:p w:rsidR="00264D6D" w:rsidRDefault="00264D6D">
            <w:pPr>
              <w:pStyle w:val="ConsPlusNormal"/>
            </w:pPr>
            <w:r>
              <w:t>Аренда (субаренда) складских помещений для хранения продовольственного запаса и имущества гражданской обороны</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арендованных (субаренда) складских помещений для хранения продовольственного запаса и имущества гражданской обороны</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1454,847</w:t>
            </w:r>
          </w:p>
        </w:tc>
      </w:tr>
      <w:tr w:rsidR="00264D6D">
        <w:tc>
          <w:tcPr>
            <w:tcW w:w="1247" w:type="dxa"/>
          </w:tcPr>
          <w:p w:rsidR="00264D6D" w:rsidRDefault="00264D6D">
            <w:pPr>
              <w:pStyle w:val="ConsPlusNormal"/>
              <w:jc w:val="center"/>
            </w:pPr>
            <w:r>
              <w:t>1.1.1.1.4.3</w:t>
            </w:r>
          </w:p>
        </w:tc>
        <w:tc>
          <w:tcPr>
            <w:tcW w:w="2948" w:type="dxa"/>
          </w:tcPr>
          <w:p w:rsidR="00264D6D" w:rsidRDefault="00264D6D">
            <w:pPr>
              <w:pStyle w:val="ConsPlusNormal"/>
            </w:pPr>
            <w:r>
              <w:t>Охрана складских помещений, содержание в целях гражданской обороны продовольственного запаса и хранение имущества гражданской обороны</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заключенных договоров на охрану складских помещений, содержание и хранение имущества гражданской обороны</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473,295</w:t>
            </w:r>
          </w:p>
        </w:tc>
      </w:tr>
      <w:tr w:rsidR="00264D6D">
        <w:tc>
          <w:tcPr>
            <w:tcW w:w="1247" w:type="dxa"/>
          </w:tcPr>
          <w:p w:rsidR="00264D6D" w:rsidRDefault="00264D6D">
            <w:pPr>
              <w:pStyle w:val="ConsPlusNormal"/>
              <w:jc w:val="center"/>
            </w:pPr>
            <w:r>
              <w:t>1.1.1.1.4.4</w:t>
            </w:r>
          </w:p>
        </w:tc>
        <w:tc>
          <w:tcPr>
            <w:tcW w:w="2948" w:type="dxa"/>
          </w:tcPr>
          <w:p w:rsidR="00264D6D" w:rsidRDefault="00264D6D">
            <w:pPr>
              <w:pStyle w:val="ConsPlusNormal"/>
            </w:pPr>
            <w:r>
              <w:t>Обновление продуктов питания</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объем обновленных продуктов питания</w:t>
            </w:r>
          </w:p>
        </w:tc>
        <w:tc>
          <w:tcPr>
            <w:tcW w:w="709" w:type="dxa"/>
          </w:tcPr>
          <w:p w:rsidR="00264D6D" w:rsidRDefault="00264D6D">
            <w:pPr>
              <w:pStyle w:val="ConsPlusNormal"/>
              <w:jc w:val="center"/>
            </w:pPr>
            <w:r>
              <w:t>т</w:t>
            </w:r>
          </w:p>
        </w:tc>
        <w:tc>
          <w:tcPr>
            <w:tcW w:w="794" w:type="dxa"/>
          </w:tcPr>
          <w:p w:rsidR="00264D6D" w:rsidRDefault="00264D6D">
            <w:pPr>
              <w:pStyle w:val="ConsPlusNormal"/>
              <w:jc w:val="center"/>
            </w:pPr>
            <w:r>
              <w:t>40,9</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365,797</w:t>
            </w:r>
          </w:p>
        </w:tc>
      </w:tr>
      <w:tr w:rsidR="00264D6D">
        <w:tc>
          <w:tcPr>
            <w:tcW w:w="1247" w:type="dxa"/>
          </w:tcPr>
          <w:p w:rsidR="00264D6D" w:rsidRDefault="00264D6D">
            <w:pPr>
              <w:pStyle w:val="ConsPlusNormal"/>
              <w:jc w:val="center"/>
            </w:pPr>
            <w:r>
              <w:lastRenderedPageBreak/>
              <w:t>1.1.1.1.4.5</w:t>
            </w:r>
          </w:p>
        </w:tc>
        <w:tc>
          <w:tcPr>
            <w:tcW w:w="2948" w:type="dxa"/>
          </w:tcPr>
          <w:p w:rsidR="00264D6D" w:rsidRDefault="00264D6D">
            <w:pPr>
              <w:pStyle w:val="ConsPlusNormal"/>
            </w:pPr>
            <w:r>
              <w:t>Восполнение необходимого объема продуктов питания</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объем восполненных продуктов</w:t>
            </w:r>
          </w:p>
        </w:tc>
        <w:tc>
          <w:tcPr>
            <w:tcW w:w="709" w:type="dxa"/>
          </w:tcPr>
          <w:p w:rsidR="00264D6D" w:rsidRDefault="00264D6D">
            <w:pPr>
              <w:pStyle w:val="ConsPlusNormal"/>
              <w:jc w:val="center"/>
            </w:pPr>
            <w:r>
              <w:t>т</w:t>
            </w:r>
          </w:p>
        </w:tc>
        <w:tc>
          <w:tcPr>
            <w:tcW w:w="794" w:type="dxa"/>
          </w:tcPr>
          <w:p w:rsidR="00264D6D" w:rsidRDefault="00264D6D">
            <w:pPr>
              <w:pStyle w:val="ConsPlusNormal"/>
              <w:jc w:val="center"/>
            </w:pPr>
            <w:r>
              <w:t>4,5</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1115,961</w:t>
            </w:r>
          </w:p>
        </w:tc>
      </w:tr>
      <w:tr w:rsidR="00264D6D">
        <w:tc>
          <w:tcPr>
            <w:tcW w:w="1247" w:type="dxa"/>
          </w:tcPr>
          <w:p w:rsidR="00264D6D" w:rsidRDefault="00264D6D">
            <w:pPr>
              <w:pStyle w:val="ConsPlusNormal"/>
              <w:jc w:val="center"/>
            </w:pPr>
            <w:r>
              <w:t>1.1.1.1.4.6</w:t>
            </w:r>
          </w:p>
        </w:tc>
        <w:tc>
          <w:tcPr>
            <w:tcW w:w="2948" w:type="dxa"/>
          </w:tcPr>
          <w:p w:rsidR="00264D6D" w:rsidRDefault="00264D6D">
            <w:pPr>
              <w:pStyle w:val="ConsPlusNormal"/>
            </w:pPr>
            <w:r>
              <w:t>Техническое обслуживание имущества гражданской обороны</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заключенных договоров на техническое обслуживание имущества гражданской обороны</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21,000</w:t>
            </w:r>
          </w:p>
        </w:tc>
      </w:tr>
      <w:tr w:rsidR="00264D6D">
        <w:tc>
          <w:tcPr>
            <w:tcW w:w="11962" w:type="dxa"/>
            <w:gridSpan w:val="8"/>
          </w:tcPr>
          <w:p w:rsidR="00264D6D" w:rsidRDefault="00264D6D">
            <w:pPr>
              <w:pStyle w:val="ConsPlusNormal"/>
              <w:jc w:val="both"/>
            </w:pPr>
            <w:r>
              <w:t>Итого по мероприятию 1.1.1.1.4,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3524,700</w:t>
            </w:r>
          </w:p>
        </w:tc>
      </w:tr>
      <w:tr w:rsidR="00264D6D">
        <w:tc>
          <w:tcPr>
            <w:tcW w:w="11962" w:type="dxa"/>
            <w:gridSpan w:val="8"/>
          </w:tcPr>
          <w:p w:rsidR="00264D6D" w:rsidRDefault="00264D6D">
            <w:pPr>
              <w:pStyle w:val="ConsPlusNormal"/>
            </w:pPr>
            <w:r>
              <w:t>Итого по основному мероприятию 1.1.1.1,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39447,900</w:t>
            </w:r>
          </w:p>
        </w:tc>
      </w:tr>
      <w:tr w:rsidR="00264D6D">
        <w:tc>
          <w:tcPr>
            <w:tcW w:w="1247" w:type="dxa"/>
          </w:tcPr>
          <w:p w:rsidR="00264D6D" w:rsidRDefault="00264D6D">
            <w:pPr>
              <w:pStyle w:val="ConsPlusNormal"/>
              <w:jc w:val="center"/>
              <w:outlineLvl w:val="3"/>
            </w:pPr>
            <w:r>
              <w:t>1.1.1.2</w:t>
            </w:r>
          </w:p>
        </w:tc>
        <w:tc>
          <w:tcPr>
            <w:tcW w:w="13323" w:type="dxa"/>
            <w:gridSpan w:val="9"/>
          </w:tcPr>
          <w:p w:rsidR="00264D6D" w:rsidRDefault="00264D6D">
            <w:pPr>
              <w:pStyle w:val="ConsPlusNormal"/>
              <w:jc w:val="both"/>
            </w:pPr>
            <w:r>
              <w:t>Организация противооползневых мероприятий</w:t>
            </w:r>
          </w:p>
        </w:tc>
      </w:tr>
      <w:tr w:rsidR="00264D6D">
        <w:tc>
          <w:tcPr>
            <w:tcW w:w="1247" w:type="dxa"/>
          </w:tcPr>
          <w:p w:rsidR="00264D6D" w:rsidRDefault="00264D6D">
            <w:pPr>
              <w:pStyle w:val="ConsPlusNormal"/>
              <w:jc w:val="center"/>
            </w:pPr>
            <w:r>
              <w:t>1.1.1.2.1</w:t>
            </w:r>
          </w:p>
        </w:tc>
        <w:tc>
          <w:tcPr>
            <w:tcW w:w="13323" w:type="dxa"/>
            <w:gridSpan w:val="9"/>
          </w:tcPr>
          <w:p w:rsidR="00264D6D" w:rsidRDefault="00264D6D">
            <w:pPr>
              <w:pStyle w:val="ConsPlusNormal"/>
              <w:jc w:val="both"/>
            </w:pPr>
            <w:r>
              <w:t>Оплата земельного налога за земельные участки</w:t>
            </w:r>
          </w:p>
        </w:tc>
      </w:tr>
      <w:tr w:rsidR="00264D6D">
        <w:tc>
          <w:tcPr>
            <w:tcW w:w="1247" w:type="dxa"/>
          </w:tcPr>
          <w:p w:rsidR="00264D6D" w:rsidRDefault="00264D6D">
            <w:pPr>
              <w:pStyle w:val="ConsPlusNormal"/>
              <w:jc w:val="center"/>
            </w:pPr>
            <w:r>
              <w:t>1.1.1.2.1.1</w:t>
            </w:r>
          </w:p>
        </w:tc>
        <w:tc>
          <w:tcPr>
            <w:tcW w:w="2948" w:type="dxa"/>
          </w:tcPr>
          <w:p w:rsidR="00264D6D" w:rsidRDefault="00264D6D">
            <w:pPr>
              <w:pStyle w:val="ConsPlusNormal"/>
            </w:pPr>
            <w:r>
              <w:t>Оплата земельного налога за земельные участки в районе жилых домов по ул. КИМ, 5, 7, ул. Ивановской, 19, ул. Чехова, 2, 4, 6, 8, 10</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земельных участков, за которые оплачен земельный налог</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7</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303,600</w:t>
            </w:r>
          </w:p>
        </w:tc>
      </w:tr>
      <w:tr w:rsidR="00264D6D">
        <w:tc>
          <w:tcPr>
            <w:tcW w:w="1247" w:type="dxa"/>
          </w:tcPr>
          <w:p w:rsidR="00264D6D" w:rsidRDefault="00264D6D">
            <w:pPr>
              <w:pStyle w:val="ConsPlusNormal"/>
              <w:jc w:val="center"/>
            </w:pPr>
            <w:r>
              <w:t>1.1.1.2.1.2</w:t>
            </w:r>
          </w:p>
        </w:tc>
        <w:tc>
          <w:tcPr>
            <w:tcW w:w="2948" w:type="dxa"/>
          </w:tcPr>
          <w:p w:rsidR="00264D6D" w:rsidRDefault="00264D6D">
            <w:pPr>
              <w:pStyle w:val="ConsPlusNormal"/>
            </w:pPr>
            <w:r>
              <w:t>Оплата земельного налога за земельные участки в районе жилых домов по ул. Куфонина, 30, 32</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земельных участков, за которые оплачен земельный налог</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38,100</w:t>
            </w:r>
          </w:p>
        </w:tc>
      </w:tr>
      <w:tr w:rsidR="00264D6D">
        <w:tc>
          <w:tcPr>
            <w:tcW w:w="11962" w:type="dxa"/>
            <w:gridSpan w:val="8"/>
          </w:tcPr>
          <w:p w:rsidR="00264D6D" w:rsidRDefault="00264D6D">
            <w:pPr>
              <w:pStyle w:val="ConsPlusNormal"/>
              <w:jc w:val="both"/>
            </w:pPr>
            <w:r>
              <w:lastRenderedPageBreak/>
              <w:t>Итого по мероприятию 1.1.1.2.1,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341,700</w:t>
            </w:r>
          </w:p>
        </w:tc>
      </w:tr>
      <w:tr w:rsidR="00264D6D">
        <w:tc>
          <w:tcPr>
            <w:tcW w:w="1247" w:type="dxa"/>
          </w:tcPr>
          <w:p w:rsidR="00264D6D" w:rsidRDefault="00264D6D">
            <w:pPr>
              <w:pStyle w:val="ConsPlusNormal"/>
              <w:jc w:val="center"/>
            </w:pPr>
            <w:r>
              <w:t>1.1.1.2.2</w:t>
            </w:r>
          </w:p>
        </w:tc>
        <w:tc>
          <w:tcPr>
            <w:tcW w:w="13323" w:type="dxa"/>
            <w:gridSpan w:val="9"/>
          </w:tcPr>
          <w:p w:rsidR="00264D6D" w:rsidRDefault="00264D6D">
            <w:pPr>
              <w:pStyle w:val="ConsPlusNormal"/>
            </w:pPr>
            <w:r>
              <w:t>Строительство противооползневого сооружения в районе жилых домов по ул. КИМ, 5, 7, ул. Ивановской, 19 и ул. Чехова, 2, 4, 6, 8, 10</w:t>
            </w:r>
          </w:p>
        </w:tc>
      </w:tr>
      <w:tr w:rsidR="00264D6D">
        <w:tblPrEx>
          <w:tblBorders>
            <w:insideH w:val="nil"/>
          </w:tblBorders>
        </w:tblPrEx>
        <w:tc>
          <w:tcPr>
            <w:tcW w:w="1247" w:type="dxa"/>
            <w:tcBorders>
              <w:bottom w:val="nil"/>
            </w:tcBorders>
          </w:tcPr>
          <w:p w:rsidR="00264D6D" w:rsidRDefault="00264D6D">
            <w:pPr>
              <w:pStyle w:val="ConsPlusNormal"/>
              <w:jc w:val="center"/>
            </w:pPr>
            <w:r>
              <w:t>1.1.1.2.2.1</w:t>
            </w:r>
          </w:p>
        </w:tc>
        <w:tc>
          <w:tcPr>
            <w:tcW w:w="2948" w:type="dxa"/>
            <w:tcBorders>
              <w:bottom w:val="nil"/>
            </w:tcBorders>
          </w:tcPr>
          <w:p w:rsidR="00264D6D" w:rsidRDefault="00264D6D">
            <w:pPr>
              <w:pStyle w:val="ConsPlusNormal"/>
            </w:pPr>
            <w:r>
              <w:t>Корректировка проектной документации на строительство противооползневого сооружения</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09.01.2018</w:t>
            </w:r>
          </w:p>
        </w:tc>
        <w:tc>
          <w:tcPr>
            <w:tcW w:w="1304" w:type="dxa"/>
            <w:tcBorders>
              <w:bottom w:val="nil"/>
            </w:tcBorders>
          </w:tcPr>
          <w:p w:rsidR="00264D6D" w:rsidRDefault="00264D6D">
            <w:pPr>
              <w:pStyle w:val="ConsPlusNormal"/>
              <w:jc w:val="center"/>
            </w:pPr>
            <w:r>
              <w:t>31.06.2018</w:t>
            </w:r>
          </w:p>
        </w:tc>
        <w:tc>
          <w:tcPr>
            <w:tcW w:w="2239" w:type="dxa"/>
            <w:tcBorders>
              <w:bottom w:val="nil"/>
            </w:tcBorders>
          </w:tcPr>
          <w:p w:rsidR="00264D6D" w:rsidRDefault="00264D6D">
            <w:pPr>
              <w:pStyle w:val="ConsPlusNormal"/>
              <w:jc w:val="center"/>
            </w:pPr>
            <w:r>
              <w:t>акт выполненных работ по корректировке ПСД (невыполнение показателя за 2017 год)</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5000,000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1.1.1.2.2.1 в ред. </w:t>
            </w:r>
            <w:hyperlink r:id="rId236"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1.1.1.2.2.2</w:t>
            </w:r>
          </w:p>
        </w:tc>
        <w:tc>
          <w:tcPr>
            <w:tcW w:w="2948" w:type="dxa"/>
            <w:tcBorders>
              <w:bottom w:val="nil"/>
            </w:tcBorders>
          </w:tcPr>
          <w:p w:rsidR="00264D6D" w:rsidRDefault="00264D6D">
            <w:pPr>
              <w:pStyle w:val="ConsPlusNormal"/>
            </w:pPr>
            <w:r>
              <w:t>Разработка технического задания на выполнение строительно-монтажных работ, размещение муниципального заказа</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09.01.2018</w:t>
            </w:r>
          </w:p>
        </w:tc>
        <w:tc>
          <w:tcPr>
            <w:tcW w:w="1304" w:type="dxa"/>
            <w:tcBorders>
              <w:bottom w:val="nil"/>
            </w:tcBorders>
          </w:tcPr>
          <w:p w:rsidR="00264D6D" w:rsidRDefault="00264D6D">
            <w:pPr>
              <w:pStyle w:val="ConsPlusNormal"/>
              <w:jc w:val="center"/>
            </w:pPr>
            <w:r>
              <w:t>12.03.2018</w:t>
            </w:r>
          </w:p>
        </w:tc>
        <w:tc>
          <w:tcPr>
            <w:tcW w:w="2239" w:type="dxa"/>
            <w:tcBorders>
              <w:bottom w:val="nil"/>
            </w:tcBorders>
          </w:tcPr>
          <w:p w:rsidR="00264D6D" w:rsidRDefault="00264D6D">
            <w:pPr>
              <w:pStyle w:val="ConsPlusNormal"/>
              <w:jc w:val="center"/>
            </w:pPr>
            <w:r>
              <w:t>разработанное техническое задание</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1.1.1.2.2.2 в ред. </w:t>
            </w:r>
            <w:hyperlink r:id="rId237"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1.1.1.2.2.3</w:t>
            </w:r>
          </w:p>
        </w:tc>
        <w:tc>
          <w:tcPr>
            <w:tcW w:w="2948" w:type="dxa"/>
            <w:tcBorders>
              <w:bottom w:val="nil"/>
            </w:tcBorders>
          </w:tcPr>
          <w:p w:rsidR="00264D6D" w:rsidRDefault="00264D6D">
            <w:pPr>
              <w:pStyle w:val="ConsPlusNormal"/>
            </w:pPr>
            <w:r>
              <w:t>Проведение электронного аукциона на выполнение работ по строительству противооползневого сооружения</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13.03.2018</w:t>
            </w:r>
          </w:p>
        </w:tc>
        <w:tc>
          <w:tcPr>
            <w:tcW w:w="1304" w:type="dxa"/>
            <w:tcBorders>
              <w:bottom w:val="nil"/>
            </w:tcBorders>
          </w:tcPr>
          <w:p w:rsidR="00264D6D" w:rsidRDefault="00264D6D">
            <w:pPr>
              <w:pStyle w:val="ConsPlusNormal"/>
              <w:jc w:val="center"/>
            </w:pPr>
            <w:r>
              <w:t>13.04.2018</w:t>
            </w:r>
          </w:p>
        </w:tc>
        <w:tc>
          <w:tcPr>
            <w:tcW w:w="2239" w:type="dxa"/>
            <w:tcBorders>
              <w:bottom w:val="nil"/>
            </w:tcBorders>
          </w:tcPr>
          <w:p w:rsidR="00264D6D" w:rsidRDefault="00264D6D">
            <w:pPr>
              <w:pStyle w:val="ConsPlusNormal"/>
              <w:jc w:val="center"/>
            </w:pPr>
            <w:r>
              <w:t>протокол подведения итогов электронного аукциона</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1.1.1.2.2.3 в ред. </w:t>
            </w:r>
            <w:hyperlink r:id="rId23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1.1.1.2.2.4</w:t>
            </w:r>
          </w:p>
        </w:tc>
        <w:tc>
          <w:tcPr>
            <w:tcW w:w="2948" w:type="dxa"/>
            <w:tcBorders>
              <w:bottom w:val="nil"/>
            </w:tcBorders>
          </w:tcPr>
          <w:p w:rsidR="00264D6D" w:rsidRDefault="00264D6D">
            <w:pPr>
              <w:pStyle w:val="ConsPlusNormal"/>
            </w:pPr>
            <w:r>
              <w:t xml:space="preserve">Заключение муниципального контракта на выполнение </w:t>
            </w:r>
            <w:r>
              <w:lastRenderedPageBreak/>
              <w:t>работ по строительству противооползневого сооружения</w:t>
            </w:r>
          </w:p>
        </w:tc>
        <w:tc>
          <w:tcPr>
            <w:tcW w:w="1417" w:type="dxa"/>
            <w:tcBorders>
              <w:bottom w:val="nil"/>
            </w:tcBorders>
          </w:tcPr>
          <w:p w:rsidR="00264D6D" w:rsidRDefault="00264D6D">
            <w:pPr>
              <w:pStyle w:val="ConsPlusNormal"/>
              <w:jc w:val="center"/>
            </w:pPr>
            <w:r>
              <w:lastRenderedPageBreak/>
              <w:t>ДОБ</w:t>
            </w:r>
          </w:p>
        </w:tc>
        <w:tc>
          <w:tcPr>
            <w:tcW w:w="1304" w:type="dxa"/>
            <w:tcBorders>
              <w:bottom w:val="nil"/>
            </w:tcBorders>
          </w:tcPr>
          <w:p w:rsidR="00264D6D" w:rsidRDefault="00264D6D">
            <w:pPr>
              <w:pStyle w:val="ConsPlusNormal"/>
              <w:jc w:val="center"/>
            </w:pPr>
            <w:r>
              <w:t>16.04.2018</w:t>
            </w:r>
          </w:p>
        </w:tc>
        <w:tc>
          <w:tcPr>
            <w:tcW w:w="1304" w:type="dxa"/>
            <w:tcBorders>
              <w:bottom w:val="nil"/>
            </w:tcBorders>
          </w:tcPr>
          <w:p w:rsidR="00264D6D" w:rsidRDefault="00264D6D">
            <w:pPr>
              <w:pStyle w:val="ConsPlusNormal"/>
              <w:jc w:val="center"/>
            </w:pPr>
            <w:r>
              <w:t>15.06.2018</w:t>
            </w:r>
          </w:p>
        </w:tc>
        <w:tc>
          <w:tcPr>
            <w:tcW w:w="2239" w:type="dxa"/>
            <w:tcBorders>
              <w:bottom w:val="nil"/>
            </w:tcBorders>
          </w:tcPr>
          <w:p w:rsidR="00264D6D" w:rsidRDefault="00264D6D">
            <w:pPr>
              <w:pStyle w:val="ConsPlusNormal"/>
              <w:jc w:val="center"/>
            </w:pPr>
            <w:r>
              <w:t xml:space="preserve">заключенный муниципальный </w:t>
            </w:r>
            <w:r>
              <w:lastRenderedPageBreak/>
              <w:t>контракт</w:t>
            </w:r>
          </w:p>
        </w:tc>
        <w:tc>
          <w:tcPr>
            <w:tcW w:w="709" w:type="dxa"/>
            <w:tcBorders>
              <w:bottom w:val="nil"/>
            </w:tcBorders>
          </w:tcPr>
          <w:p w:rsidR="00264D6D" w:rsidRDefault="00264D6D">
            <w:pPr>
              <w:pStyle w:val="ConsPlusNormal"/>
              <w:jc w:val="center"/>
            </w:pPr>
            <w:r>
              <w:lastRenderedPageBreak/>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 xml:space="preserve">бюджет города </w:t>
            </w:r>
            <w:r>
              <w:lastRenderedPageBreak/>
              <w:t>Перми</w:t>
            </w:r>
          </w:p>
        </w:tc>
        <w:tc>
          <w:tcPr>
            <w:tcW w:w="1361" w:type="dxa"/>
            <w:tcBorders>
              <w:bottom w:val="nil"/>
            </w:tcBorders>
          </w:tcPr>
          <w:p w:rsidR="00264D6D" w:rsidRDefault="00264D6D">
            <w:pPr>
              <w:pStyle w:val="ConsPlusNormal"/>
              <w:jc w:val="center"/>
            </w:pPr>
            <w:r>
              <w:lastRenderedPageBreak/>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(п. 1.1.1.2.2.4 в ред. </w:t>
            </w:r>
            <w:hyperlink r:id="rId239"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1.1.1.2.2.5</w:t>
            </w:r>
          </w:p>
        </w:tc>
        <w:tc>
          <w:tcPr>
            <w:tcW w:w="2948" w:type="dxa"/>
            <w:tcBorders>
              <w:bottom w:val="nil"/>
            </w:tcBorders>
          </w:tcPr>
          <w:p w:rsidR="00264D6D" w:rsidRDefault="00264D6D">
            <w:pPr>
              <w:pStyle w:val="ConsPlusNormal"/>
            </w:pPr>
            <w:r>
              <w:t>Проведение подготовительных, строительных работ - 1 этап</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18.06.2018</w:t>
            </w:r>
          </w:p>
        </w:tc>
        <w:tc>
          <w:tcPr>
            <w:tcW w:w="1304" w:type="dxa"/>
            <w:tcBorders>
              <w:bottom w:val="nil"/>
            </w:tcBorders>
          </w:tcPr>
          <w:p w:rsidR="00264D6D" w:rsidRDefault="00264D6D">
            <w:pPr>
              <w:pStyle w:val="ConsPlusNormal"/>
              <w:jc w:val="center"/>
            </w:pPr>
            <w:r>
              <w:t>31.12.2018</w:t>
            </w:r>
          </w:p>
        </w:tc>
        <w:tc>
          <w:tcPr>
            <w:tcW w:w="2239" w:type="dxa"/>
            <w:tcBorders>
              <w:bottom w:val="nil"/>
            </w:tcBorders>
          </w:tcPr>
          <w:p w:rsidR="00264D6D" w:rsidRDefault="00264D6D">
            <w:pPr>
              <w:pStyle w:val="ConsPlusNormal"/>
              <w:jc w:val="center"/>
            </w:pPr>
            <w:r>
              <w:t>акт выполненных работ</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33950,800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1.1.1.2.2.5 введен </w:t>
            </w:r>
            <w:hyperlink r:id="rId240" w:history="1">
              <w:r>
                <w:rPr>
                  <w:color w:val="0000FF"/>
                </w:rPr>
                <w:t>Постановлением</w:t>
              </w:r>
            </w:hyperlink>
            <w:r>
              <w:t xml:space="preserve"> Администрации г. Перми от 05.04.2018 N 204)</w:t>
            </w:r>
          </w:p>
        </w:tc>
      </w:tr>
      <w:tr w:rsidR="00264D6D">
        <w:tc>
          <w:tcPr>
            <w:tcW w:w="11962" w:type="dxa"/>
            <w:gridSpan w:val="8"/>
            <w:vMerge w:val="restart"/>
            <w:tcBorders>
              <w:bottom w:val="nil"/>
            </w:tcBorders>
          </w:tcPr>
          <w:p w:rsidR="00264D6D" w:rsidRDefault="00264D6D">
            <w:pPr>
              <w:pStyle w:val="ConsPlusNormal"/>
              <w:jc w:val="both"/>
            </w:pPr>
            <w:r>
              <w:t>Итого по мероприятию 1.1.1.2.2,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33950,800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5000,000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41" w:history="1">
              <w:r>
                <w:rPr>
                  <w:color w:val="0000FF"/>
                </w:rPr>
                <w:t>Постановления</w:t>
              </w:r>
            </w:hyperlink>
            <w:r>
              <w:t xml:space="preserve"> Администрации г. Перми от 05.04.2018 N 204)</w:t>
            </w:r>
          </w:p>
        </w:tc>
      </w:tr>
      <w:tr w:rsidR="00264D6D">
        <w:tc>
          <w:tcPr>
            <w:tcW w:w="1247" w:type="dxa"/>
          </w:tcPr>
          <w:p w:rsidR="00264D6D" w:rsidRDefault="00264D6D">
            <w:pPr>
              <w:pStyle w:val="ConsPlusNormal"/>
              <w:jc w:val="center"/>
            </w:pPr>
            <w:r>
              <w:t>1.1.1.2.3</w:t>
            </w:r>
          </w:p>
        </w:tc>
        <w:tc>
          <w:tcPr>
            <w:tcW w:w="13323" w:type="dxa"/>
            <w:gridSpan w:val="9"/>
          </w:tcPr>
          <w:p w:rsidR="00264D6D" w:rsidRDefault="00264D6D">
            <w:pPr>
              <w:pStyle w:val="ConsPlusNormal"/>
            </w:pPr>
            <w:r>
              <w:t>Строительство берегоукрепительного сооружения в районе жилых домов по ул. Куфонина, 30, 32</w:t>
            </w:r>
          </w:p>
        </w:tc>
      </w:tr>
      <w:tr w:rsidR="00264D6D">
        <w:tblPrEx>
          <w:tblBorders>
            <w:insideH w:val="nil"/>
          </w:tblBorders>
        </w:tblPrEx>
        <w:tc>
          <w:tcPr>
            <w:tcW w:w="1247" w:type="dxa"/>
            <w:tcBorders>
              <w:bottom w:val="nil"/>
            </w:tcBorders>
          </w:tcPr>
          <w:p w:rsidR="00264D6D" w:rsidRDefault="00264D6D">
            <w:pPr>
              <w:pStyle w:val="ConsPlusNormal"/>
              <w:jc w:val="center"/>
            </w:pPr>
            <w:r>
              <w:t>1.1.1.2.3.1</w:t>
            </w:r>
          </w:p>
        </w:tc>
        <w:tc>
          <w:tcPr>
            <w:tcW w:w="2948" w:type="dxa"/>
            <w:tcBorders>
              <w:bottom w:val="nil"/>
            </w:tcBorders>
          </w:tcPr>
          <w:p w:rsidR="00264D6D" w:rsidRDefault="00264D6D">
            <w:pPr>
              <w:pStyle w:val="ConsPlusNormal"/>
            </w:pPr>
            <w:r>
              <w:t>Проведение работ по разработке ПСД на строительство берегоукрепительного сооружения</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15.03.2018</w:t>
            </w:r>
          </w:p>
        </w:tc>
        <w:tc>
          <w:tcPr>
            <w:tcW w:w="1304" w:type="dxa"/>
            <w:tcBorders>
              <w:bottom w:val="nil"/>
            </w:tcBorders>
          </w:tcPr>
          <w:p w:rsidR="00264D6D" w:rsidRDefault="00264D6D">
            <w:pPr>
              <w:pStyle w:val="ConsPlusNormal"/>
              <w:jc w:val="center"/>
            </w:pPr>
            <w:r>
              <w:t>15.04.2018</w:t>
            </w:r>
          </w:p>
        </w:tc>
        <w:tc>
          <w:tcPr>
            <w:tcW w:w="2239" w:type="dxa"/>
            <w:tcBorders>
              <w:bottom w:val="nil"/>
            </w:tcBorders>
          </w:tcPr>
          <w:p w:rsidR="00264D6D" w:rsidRDefault="00264D6D">
            <w:pPr>
              <w:pStyle w:val="ConsPlusNormal"/>
              <w:jc w:val="center"/>
            </w:pPr>
            <w:r>
              <w:t>акт выполненных работ (невыполнение показателя за 2017 год)</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 (неиспользованные ассигнован</w:t>
            </w:r>
            <w:r>
              <w:lastRenderedPageBreak/>
              <w:t>ия 2017 года)</w:t>
            </w:r>
          </w:p>
        </w:tc>
        <w:tc>
          <w:tcPr>
            <w:tcW w:w="1361" w:type="dxa"/>
            <w:tcBorders>
              <w:bottom w:val="nil"/>
            </w:tcBorders>
          </w:tcPr>
          <w:p w:rsidR="00264D6D" w:rsidRDefault="00264D6D">
            <w:pPr>
              <w:pStyle w:val="ConsPlusNormal"/>
              <w:jc w:val="center"/>
            </w:pPr>
            <w:r>
              <w:lastRenderedPageBreak/>
              <w:t>2800,000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(п. 1.1.1.2.3.1 в ред. </w:t>
            </w:r>
            <w:hyperlink r:id="rId242"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1.1.1.2.3.2</w:t>
            </w:r>
          </w:p>
        </w:tc>
        <w:tc>
          <w:tcPr>
            <w:tcW w:w="2948" w:type="dxa"/>
            <w:tcBorders>
              <w:bottom w:val="nil"/>
            </w:tcBorders>
          </w:tcPr>
          <w:p w:rsidR="00264D6D" w:rsidRDefault="00264D6D">
            <w:pPr>
              <w:pStyle w:val="ConsPlusNormal"/>
            </w:pPr>
            <w:r>
              <w:t>Разработка технического задания на выполнение строительно-монтажных работ и размещение муниципального заказа</w:t>
            </w:r>
          </w:p>
        </w:tc>
        <w:tc>
          <w:tcPr>
            <w:tcW w:w="1417" w:type="dxa"/>
            <w:tcBorders>
              <w:bottom w:val="nil"/>
            </w:tcBorders>
          </w:tcPr>
          <w:p w:rsidR="00264D6D" w:rsidRDefault="00264D6D">
            <w:pPr>
              <w:pStyle w:val="ConsPlusNormal"/>
              <w:jc w:val="center"/>
            </w:pPr>
            <w:r>
              <w:t>УВБ</w:t>
            </w:r>
          </w:p>
        </w:tc>
        <w:tc>
          <w:tcPr>
            <w:tcW w:w="1304" w:type="dxa"/>
            <w:tcBorders>
              <w:bottom w:val="nil"/>
            </w:tcBorders>
          </w:tcPr>
          <w:p w:rsidR="00264D6D" w:rsidRDefault="00264D6D">
            <w:pPr>
              <w:pStyle w:val="ConsPlusNormal"/>
              <w:jc w:val="center"/>
            </w:pPr>
            <w:r>
              <w:t>16.04.2018</w:t>
            </w:r>
          </w:p>
        </w:tc>
        <w:tc>
          <w:tcPr>
            <w:tcW w:w="1304" w:type="dxa"/>
            <w:tcBorders>
              <w:bottom w:val="nil"/>
            </w:tcBorders>
          </w:tcPr>
          <w:p w:rsidR="00264D6D" w:rsidRDefault="00264D6D">
            <w:pPr>
              <w:pStyle w:val="ConsPlusNormal"/>
              <w:jc w:val="center"/>
            </w:pPr>
            <w:r>
              <w:t>15.05.2018</w:t>
            </w:r>
          </w:p>
        </w:tc>
        <w:tc>
          <w:tcPr>
            <w:tcW w:w="2239" w:type="dxa"/>
            <w:tcBorders>
              <w:bottom w:val="nil"/>
            </w:tcBorders>
          </w:tcPr>
          <w:p w:rsidR="00264D6D" w:rsidRDefault="00264D6D">
            <w:pPr>
              <w:pStyle w:val="ConsPlusNormal"/>
              <w:jc w:val="center"/>
            </w:pPr>
            <w:r>
              <w:t>разработанное техническое задание</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1.1.1.2.3.2 в ред. </w:t>
            </w:r>
            <w:hyperlink r:id="rId243"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1.1.1.2.3.3</w:t>
            </w:r>
          </w:p>
        </w:tc>
        <w:tc>
          <w:tcPr>
            <w:tcW w:w="2948" w:type="dxa"/>
            <w:tcBorders>
              <w:bottom w:val="nil"/>
            </w:tcBorders>
          </w:tcPr>
          <w:p w:rsidR="00264D6D" w:rsidRDefault="00264D6D">
            <w:pPr>
              <w:pStyle w:val="ConsPlusNormal"/>
            </w:pPr>
            <w:r>
              <w:t>Проведение электронного аукциона на выполнение работ по строительству берегоукрепительного сооружения</w:t>
            </w:r>
          </w:p>
        </w:tc>
        <w:tc>
          <w:tcPr>
            <w:tcW w:w="1417" w:type="dxa"/>
            <w:tcBorders>
              <w:bottom w:val="nil"/>
            </w:tcBorders>
          </w:tcPr>
          <w:p w:rsidR="00264D6D" w:rsidRDefault="00264D6D">
            <w:pPr>
              <w:pStyle w:val="ConsPlusNormal"/>
              <w:jc w:val="center"/>
            </w:pPr>
            <w:r>
              <w:t>УВБ</w:t>
            </w:r>
          </w:p>
        </w:tc>
        <w:tc>
          <w:tcPr>
            <w:tcW w:w="1304" w:type="dxa"/>
            <w:tcBorders>
              <w:bottom w:val="nil"/>
            </w:tcBorders>
          </w:tcPr>
          <w:p w:rsidR="00264D6D" w:rsidRDefault="00264D6D">
            <w:pPr>
              <w:pStyle w:val="ConsPlusNormal"/>
              <w:jc w:val="center"/>
            </w:pPr>
            <w:r>
              <w:t>16.05.2018</w:t>
            </w:r>
          </w:p>
        </w:tc>
        <w:tc>
          <w:tcPr>
            <w:tcW w:w="1304" w:type="dxa"/>
            <w:tcBorders>
              <w:bottom w:val="nil"/>
            </w:tcBorders>
          </w:tcPr>
          <w:p w:rsidR="00264D6D" w:rsidRDefault="00264D6D">
            <w:pPr>
              <w:pStyle w:val="ConsPlusNormal"/>
              <w:jc w:val="center"/>
            </w:pPr>
            <w:r>
              <w:t>25.06.2018</w:t>
            </w:r>
          </w:p>
        </w:tc>
        <w:tc>
          <w:tcPr>
            <w:tcW w:w="2239" w:type="dxa"/>
            <w:tcBorders>
              <w:bottom w:val="nil"/>
            </w:tcBorders>
          </w:tcPr>
          <w:p w:rsidR="00264D6D" w:rsidRDefault="00264D6D">
            <w:pPr>
              <w:pStyle w:val="ConsPlusNormal"/>
              <w:jc w:val="center"/>
            </w:pPr>
            <w:r>
              <w:t>протокол подведения итогов электронного аукциона</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1.1.1.2.3.3 в ред. </w:t>
            </w:r>
            <w:hyperlink r:id="rId244"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1.1.1.2.3.4</w:t>
            </w:r>
          </w:p>
        </w:tc>
        <w:tc>
          <w:tcPr>
            <w:tcW w:w="2948" w:type="dxa"/>
            <w:tcBorders>
              <w:bottom w:val="nil"/>
            </w:tcBorders>
          </w:tcPr>
          <w:p w:rsidR="00264D6D" w:rsidRDefault="00264D6D">
            <w:pPr>
              <w:pStyle w:val="ConsPlusNormal"/>
            </w:pPr>
            <w:r>
              <w:t>Заключение муниципального контракта на выполнение работ по строительству берегоукрепительного сооружения</w:t>
            </w:r>
          </w:p>
        </w:tc>
        <w:tc>
          <w:tcPr>
            <w:tcW w:w="1417" w:type="dxa"/>
            <w:tcBorders>
              <w:bottom w:val="nil"/>
            </w:tcBorders>
          </w:tcPr>
          <w:p w:rsidR="00264D6D" w:rsidRDefault="00264D6D">
            <w:pPr>
              <w:pStyle w:val="ConsPlusNormal"/>
              <w:jc w:val="center"/>
            </w:pPr>
            <w:r>
              <w:t>УВБ</w:t>
            </w:r>
          </w:p>
        </w:tc>
        <w:tc>
          <w:tcPr>
            <w:tcW w:w="1304" w:type="dxa"/>
            <w:tcBorders>
              <w:bottom w:val="nil"/>
            </w:tcBorders>
          </w:tcPr>
          <w:p w:rsidR="00264D6D" w:rsidRDefault="00264D6D">
            <w:pPr>
              <w:pStyle w:val="ConsPlusNormal"/>
              <w:jc w:val="center"/>
            </w:pPr>
            <w:r>
              <w:t>26.06.2018</w:t>
            </w:r>
          </w:p>
        </w:tc>
        <w:tc>
          <w:tcPr>
            <w:tcW w:w="1304" w:type="dxa"/>
            <w:tcBorders>
              <w:bottom w:val="nil"/>
            </w:tcBorders>
          </w:tcPr>
          <w:p w:rsidR="00264D6D" w:rsidRDefault="00264D6D">
            <w:pPr>
              <w:pStyle w:val="ConsPlusNormal"/>
              <w:jc w:val="center"/>
            </w:pPr>
            <w:r>
              <w:t>15.07.2018</w:t>
            </w:r>
          </w:p>
        </w:tc>
        <w:tc>
          <w:tcPr>
            <w:tcW w:w="2239" w:type="dxa"/>
            <w:tcBorders>
              <w:bottom w:val="nil"/>
            </w:tcBorders>
          </w:tcPr>
          <w:p w:rsidR="00264D6D" w:rsidRDefault="00264D6D">
            <w:pPr>
              <w:pStyle w:val="ConsPlusNormal"/>
              <w:jc w:val="center"/>
            </w:pPr>
            <w:r>
              <w:t>заключенный муниципальный контракт</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1.1.1.2.3.4 в ред. </w:t>
            </w:r>
            <w:hyperlink r:id="rId245"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1.1.1.2.3.5</w:t>
            </w:r>
          </w:p>
        </w:tc>
        <w:tc>
          <w:tcPr>
            <w:tcW w:w="2948" w:type="dxa"/>
            <w:tcBorders>
              <w:bottom w:val="nil"/>
            </w:tcBorders>
          </w:tcPr>
          <w:p w:rsidR="00264D6D" w:rsidRDefault="00264D6D">
            <w:pPr>
              <w:pStyle w:val="ConsPlusNormal"/>
            </w:pPr>
            <w:r>
              <w:t>Выполнение работ по строительству берегоукрепительного сооружения</w:t>
            </w:r>
          </w:p>
        </w:tc>
        <w:tc>
          <w:tcPr>
            <w:tcW w:w="1417" w:type="dxa"/>
            <w:tcBorders>
              <w:bottom w:val="nil"/>
            </w:tcBorders>
          </w:tcPr>
          <w:p w:rsidR="00264D6D" w:rsidRDefault="00264D6D">
            <w:pPr>
              <w:pStyle w:val="ConsPlusNormal"/>
              <w:jc w:val="center"/>
            </w:pPr>
            <w:r>
              <w:t>УВБ</w:t>
            </w:r>
          </w:p>
        </w:tc>
        <w:tc>
          <w:tcPr>
            <w:tcW w:w="1304" w:type="dxa"/>
            <w:tcBorders>
              <w:bottom w:val="nil"/>
            </w:tcBorders>
          </w:tcPr>
          <w:p w:rsidR="00264D6D" w:rsidRDefault="00264D6D">
            <w:pPr>
              <w:pStyle w:val="ConsPlusNormal"/>
              <w:jc w:val="center"/>
            </w:pPr>
            <w:r>
              <w:t>15.07.2018</w:t>
            </w:r>
          </w:p>
        </w:tc>
        <w:tc>
          <w:tcPr>
            <w:tcW w:w="1304" w:type="dxa"/>
            <w:tcBorders>
              <w:bottom w:val="nil"/>
            </w:tcBorders>
          </w:tcPr>
          <w:p w:rsidR="00264D6D" w:rsidRDefault="00264D6D">
            <w:pPr>
              <w:pStyle w:val="ConsPlusNormal"/>
              <w:jc w:val="center"/>
            </w:pPr>
            <w:r>
              <w:t>31.12.2018</w:t>
            </w:r>
          </w:p>
        </w:tc>
        <w:tc>
          <w:tcPr>
            <w:tcW w:w="2239" w:type="dxa"/>
            <w:tcBorders>
              <w:bottom w:val="nil"/>
            </w:tcBorders>
          </w:tcPr>
          <w:p w:rsidR="00264D6D" w:rsidRDefault="00264D6D">
            <w:pPr>
              <w:pStyle w:val="ConsPlusNormal"/>
              <w:jc w:val="center"/>
            </w:pPr>
            <w:r>
              <w:t>акт выполненных работ</w:t>
            </w:r>
          </w:p>
        </w:tc>
        <w:tc>
          <w:tcPr>
            <w:tcW w:w="709" w:type="dxa"/>
            <w:tcBorders>
              <w:bottom w:val="nil"/>
            </w:tcBorders>
          </w:tcPr>
          <w:p w:rsidR="00264D6D" w:rsidRDefault="00264D6D">
            <w:pPr>
              <w:pStyle w:val="ConsPlusNormal"/>
              <w:jc w:val="center"/>
            </w:pPr>
            <w:r>
              <w:t>ед.</w:t>
            </w:r>
          </w:p>
        </w:tc>
        <w:tc>
          <w:tcPr>
            <w:tcW w:w="79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47000,000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1.1.1.2.3.5 введен </w:t>
            </w:r>
            <w:hyperlink r:id="rId246" w:history="1">
              <w:r>
                <w:rPr>
                  <w:color w:val="0000FF"/>
                </w:rPr>
                <w:t>Постановлением</w:t>
              </w:r>
            </w:hyperlink>
            <w:r>
              <w:t xml:space="preserve"> Администрации г. Перми от 05.04.2018 N 204)</w:t>
            </w:r>
          </w:p>
        </w:tc>
      </w:tr>
      <w:tr w:rsidR="00264D6D">
        <w:tc>
          <w:tcPr>
            <w:tcW w:w="11962" w:type="dxa"/>
            <w:gridSpan w:val="8"/>
            <w:vMerge w:val="restart"/>
            <w:tcBorders>
              <w:bottom w:val="nil"/>
            </w:tcBorders>
          </w:tcPr>
          <w:p w:rsidR="00264D6D" w:rsidRDefault="00264D6D">
            <w:pPr>
              <w:pStyle w:val="ConsPlusNormal"/>
            </w:pPr>
            <w:r>
              <w:lastRenderedPageBreak/>
              <w:t>Итого по мероприятию 1.1.1.2.3,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47000,000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2800,000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47"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247" w:type="dxa"/>
            <w:tcBorders>
              <w:bottom w:val="nil"/>
            </w:tcBorders>
          </w:tcPr>
          <w:p w:rsidR="00264D6D" w:rsidRDefault="00264D6D">
            <w:pPr>
              <w:pStyle w:val="ConsPlusNormal"/>
              <w:jc w:val="center"/>
            </w:pPr>
            <w:r>
              <w:t>1.1.1.2.4</w:t>
            </w:r>
          </w:p>
        </w:tc>
        <w:tc>
          <w:tcPr>
            <w:tcW w:w="13323" w:type="dxa"/>
            <w:gridSpan w:val="9"/>
            <w:tcBorders>
              <w:bottom w:val="nil"/>
            </w:tcBorders>
          </w:tcPr>
          <w:p w:rsidR="00264D6D" w:rsidRDefault="00264D6D">
            <w:pPr>
              <w:pStyle w:val="ConsPlusNormal"/>
            </w:pPr>
            <w:r>
              <w:t>Проведение мониторинга оползневых склонов в районе жилых домов по ул. КИМ, 5, 7, ул. Ивановской, 19 и ул. Чехова, 2, 4, 6, 8, 10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(введен </w:t>
            </w:r>
            <w:hyperlink r:id="rId248" w:history="1">
              <w:r>
                <w:rPr>
                  <w:color w:val="0000FF"/>
                </w:rPr>
                <w:t>Постановлением</w:t>
              </w:r>
            </w:hyperlink>
            <w:r>
              <w:t xml:space="preserve"> Администрации г. Перми от 05.04.2018 N 204)</w:t>
            </w:r>
          </w:p>
        </w:tc>
      </w:tr>
      <w:tr w:rsidR="00264D6D">
        <w:tc>
          <w:tcPr>
            <w:tcW w:w="1247" w:type="dxa"/>
          </w:tcPr>
          <w:p w:rsidR="00264D6D" w:rsidRDefault="00264D6D">
            <w:pPr>
              <w:pStyle w:val="ConsPlusNormal"/>
              <w:jc w:val="center"/>
            </w:pPr>
            <w:r>
              <w:t>1.1.1.2.4.1</w:t>
            </w:r>
          </w:p>
        </w:tc>
        <w:tc>
          <w:tcPr>
            <w:tcW w:w="2948" w:type="dxa"/>
          </w:tcPr>
          <w:p w:rsidR="00264D6D" w:rsidRDefault="00264D6D">
            <w:pPr>
              <w:pStyle w:val="ConsPlusNormal"/>
            </w:pPr>
            <w:r>
              <w:t>Заключение контракта на проведение мониторинга оползневого склона</w:t>
            </w:r>
          </w:p>
        </w:tc>
        <w:tc>
          <w:tcPr>
            <w:tcW w:w="1417" w:type="dxa"/>
          </w:tcPr>
          <w:p w:rsidR="00264D6D" w:rsidRDefault="00264D6D">
            <w:pPr>
              <w:pStyle w:val="ConsPlusNormal"/>
              <w:jc w:val="center"/>
            </w:pPr>
            <w:r>
              <w:t>ДГА</w:t>
            </w:r>
          </w:p>
        </w:tc>
        <w:tc>
          <w:tcPr>
            <w:tcW w:w="1304" w:type="dxa"/>
          </w:tcPr>
          <w:p w:rsidR="00264D6D" w:rsidRDefault="00264D6D">
            <w:pPr>
              <w:pStyle w:val="ConsPlusNormal"/>
              <w:jc w:val="center"/>
            </w:pPr>
            <w:r>
              <w:t>01.02.2018</w:t>
            </w:r>
          </w:p>
        </w:tc>
        <w:tc>
          <w:tcPr>
            <w:tcW w:w="1304" w:type="dxa"/>
          </w:tcPr>
          <w:p w:rsidR="00264D6D" w:rsidRDefault="00264D6D">
            <w:pPr>
              <w:pStyle w:val="ConsPlusNormal"/>
              <w:jc w:val="center"/>
            </w:pPr>
            <w:r>
              <w:t>15.04.2018</w:t>
            </w:r>
          </w:p>
        </w:tc>
        <w:tc>
          <w:tcPr>
            <w:tcW w:w="2239" w:type="dxa"/>
          </w:tcPr>
          <w:p w:rsidR="00264D6D" w:rsidRDefault="00264D6D">
            <w:pPr>
              <w:pStyle w:val="ConsPlusNormal"/>
              <w:jc w:val="center"/>
            </w:pPr>
            <w:r>
              <w:t>заключенный контракт на проведение мониторинга оползневого склона</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0,000</w:t>
            </w:r>
          </w:p>
        </w:tc>
      </w:tr>
      <w:tr w:rsidR="00264D6D">
        <w:tc>
          <w:tcPr>
            <w:tcW w:w="1247" w:type="dxa"/>
            <w:vMerge w:val="restart"/>
          </w:tcPr>
          <w:p w:rsidR="00264D6D" w:rsidRDefault="00264D6D">
            <w:pPr>
              <w:pStyle w:val="ConsPlusNormal"/>
              <w:jc w:val="center"/>
            </w:pPr>
            <w:r>
              <w:t>1.1.1.2.4.2</w:t>
            </w:r>
          </w:p>
        </w:tc>
        <w:tc>
          <w:tcPr>
            <w:tcW w:w="2948" w:type="dxa"/>
            <w:vMerge w:val="restart"/>
          </w:tcPr>
          <w:p w:rsidR="00264D6D" w:rsidRDefault="00264D6D">
            <w:pPr>
              <w:pStyle w:val="ConsPlusNormal"/>
            </w:pPr>
            <w:r>
              <w:t>Выполнение работ по проведению мониторинга оползневого склона</w:t>
            </w:r>
          </w:p>
        </w:tc>
        <w:tc>
          <w:tcPr>
            <w:tcW w:w="1417" w:type="dxa"/>
            <w:vMerge w:val="restart"/>
          </w:tcPr>
          <w:p w:rsidR="00264D6D" w:rsidRDefault="00264D6D">
            <w:pPr>
              <w:pStyle w:val="ConsPlusNormal"/>
              <w:jc w:val="center"/>
            </w:pPr>
            <w:r>
              <w:t>ДГА</w:t>
            </w:r>
          </w:p>
        </w:tc>
        <w:tc>
          <w:tcPr>
            <w:tcW w:w="1304" w:type="dxa"/>
            <w:vMerge w:val="restart"/>
          </w:tcPr>
          <w:p w:rsidR="00264D6D" w:rsidRDefault="00264D6D">
            <w:pPr>
              <w:pStyle w:val="ConsPlusNormal"/>
              <w:jc w:val="center"/>
            </w:pPr>
            <w:r>
              <w:t>16.04.2018</w:t>
            </w:r>
          </w:p>
        </w:tc>
        <w:tc>
          <w:tcPr>
            <w:tcW w:w="1304" w:type="dxa"/>
            <w:vMerge w:val="restart"/>
          </w:tcPr>
          <w:p w:rsidR="00264D6D" w:rsidRDefault="00264D6D">
            <w:pPr>
              <w:pStyle w:val="ConsPlusNormal"/>
              <w:jc w:val="center"/>
            </w:pPr>
            <w:r>
              <w:t>25.04.2018</w:t>
            </w:r>
          </w:p>
        </w:tc>
        <w:tc>
          <w:tcPr>
            <w:tcW w:w="2239" w:type="dxa"/>
          </w:tcPr>
          <w:p w:rsidR="00264D6D" w:rsidRDefault="00264D6D">
            <w:pPr>
              <w:pStyle w:val="ConsPlusNormal"/>
              <w:jc w:val="center"/>
            </w:pPr>
            <w:r>
              <w:t>акт сдачи выполненных работ по проведению мониторинга оползневого склона</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2</w:t>
            </w:r>
          </w:p>
        </w:tc>
        <w:tc>
          <w:tcPr>
            <w:tcW w:w="1247" w:type="dxa"/>
          </w:tcPr>
          <w:p w:rsidR="00264D6D" w:rsidRDefault="00264D6D">
            <w:pPr>
              <w:pStyle w:val="ConsPlusNormal"/>
              <w:jc w:val="center"/>
            </w:pPr>
            <w:r>
              <w:t xml:space="preserve">бюджет города Перми (неиспользованные ассигнования 2017 </w:t>
            </w:r>
            <w:r>
              <w:lastRenderedPageBreak/>
              <w:t>года)</w:t>
            </w:r>
          </w:p>
        </w:tc>
        <w:tc>
          <w:tcPr>
            <w:tcW w:w="1361" w:type="dxa"/>
          </w:tcPr>
          <w:p w:rsidR="00264D6D" w:rsidRDefault="00264D6D">
            <w:pPr>
              <w:pStyle w:val="ConsPlusNormal"/>
              <w:jc w:val="center"/>
            </w:pPr>
            <w:r>
              <w:lastRenderedPageBreak/>
              <w:t>0,000</w:t>
            </w:r>
          </w:p>
        </w:tc>
      </w:tr>
      <w:tr w:rsidR="00264D6D">
        <w:tc>
          <w:tcPr>
            <w:tcW w:w="1247" w:type="dxa"/>
            <w:vMerge/>
          </w:tcPr>
          <w:p w:rsidR="00264D6D" w:rsidRDefault="00264D6D"/>
        </w:tc>
        <w:tc>
          <w:tcPr>
            <w:tcW w:w="294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239" w:type="dxa"/>
          </w:tcPr>
          <w:p w:rsidR="00264D6D" w:rsidRDefault="00264D6D">
            <w:pPr>
              <w:pStyle w:val="ConsPlusNormal"/>
              <w:jc w:val="center"/>
            </w:pPr>
            <w:r>
              <w:t>количество отчетов по заключенному муниципальному контракту на проведение мониторинга оползневого склона (невыполнение показателя за 2017 год)</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200,000</w:t>
            </w:r>
          </w:p>
        </w:tc>
      </w:tr>
      <w:tr w:rsidR="00264D6D">
        <w:tc>
          <w:tcPr>
            <w:tcW w:w="11962" w:type="dxa"/>
            <w:gridSpan w:val="8"/>
          </w:tcPr>
          <w:p w:rsidR="00264D6D" w:rsidRDefault="00264D6D">
            <w:pPr>
              <w:pStyle w:val="ConsPlusNormal"/>
            </w:pPr>
            <w:r>
              <w:t>Итого по мероприятию 1.1.1.2.4, в том числе по источникам финансирования</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200,000</w:t>
            </w:r>
          </w:p>
        </w:tc>
      </w:tr>
      <w:tr w:rsidR="00264D6D">
        <w:tc>
          <w:tcPr>
            <w:tcW w:w="11962" w:type="dxa"/>
            <w:gridSpan w:val="8"/>
            <w:vMerge w:val="restart"/>
            <w:tcBorders>
              <w:bottom w:val="nil"/>
            </w:tcBorders>
          </w:tcPr>
          <w:p w:rsidR="00264D6D" w:rsidRDefault="00264D6D">
            <w:pPr>
              <w:pStyle w:val="ConsPlusNormal"/>
              <w:jc w:val="both"/>
            </w:pPr>
            <w:r>
              <w:t>Итого по основному мероприятию 1.1.1.2,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81292,500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8000,000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49" w:history="1">
              <w:r>
                <w:rPr>
                  <w:color w:val="0000FF"/>
                </w:rPr>
                <w:t>Постановления</w:t>
              </w:r>
            </w:hyperlink>
            <w:r>
              <w:t xml:space="preserve"> Администрации г. Перми от 05.04.2018 N 204)</w:t>
            </w:r>
          </w:p>
        </w:tc>
      </w:tr>
      <w:tr w:rsidR="00264D6D">
        <w:tc>
          <w:tcPr>
            <w:tcW w:w="11962" w:type="dxa"/>
            <w:gridSpan w:val="8"/>
            <w:vMerge w:val="restart"/>
            <w:tcBorders>
              <w:bottom w:val="nil"/>
            </w:tcBorders>
          </w:tcPr>
          <w:p w:rsidR="00264D6D" w:rsidRDefault="00264D6D">
            <w:pPr>
              <w:pStyle w:val="ConsPlusNormal"/>
              <w:jc w:val="both"/>
            </w:pPr>
            <w:r>
              <w:t>Итого по задаче 1.1.1,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120740,400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8000,000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0" w:history="1">
              <w:r>
                <w:rPr>
                  <w:color w:val="0000FF"/>
                </w:rPr>
                <w:t>Постановления</w:t>
              </w:r>
            </w:hyperlink>
            <w:r>
              <w:t xml:space="preserve"> Администрации г. Перми от 05.04.2018 N 204)</w:t>
            </w:r>
          </w:p>
        </w:tc>
      </w:tr>
      <w:tr w:rsidR="00264D6D">
        <w:tc>
          <w:tcPr>
            <w:tcW w:w="1247" w:type="dxa"/>
          </w:tcPr>
          <w:p w:rsidR="00264D6D" w:rsidRDefault="00264D6D">
            <w:pPr>
              <w:pStyle w:val="ConsPlusNormal"/>
              <w:jc w:val="center"/>
              <w:outlineLvl w:val="2"/>
            </w:pPr>
            <w:r>
              <w:t>1.1.2</w:t>
            </w:r>
          </w:p>
        </w:tc>
        <w:tc>
          <w:tcPr>
            <w:tcW w:w="13323" w:type="dxa"/>
            <w:gridSpan w:val="9"/>
          </w:tcPr>
          <w:p w:rsidR="00264D6D" w:rsidRDefault="00264D6D">
            <w:pPr>
              <w:pStyle w:val="ConsPlusNormal"/>
            </w:pPr>
            <w:r>
              <w:t>Задача. Содержание и организация деятельности аварийно-спасательных служб и аварийно-спасательных формирований на территории города Перми</w:t>
            </w:r>
          </w:p>
        </w:tc>
      </w:tr>
      <w:tr w:rsidR="00264D6D">
        <w:tc>
          <w:tcPr>
            <w:tcW w:w="1247" w:type="dxa"/>
          </w:tcPr>
          <w:p w:rsidR="00264D6D" w:rsidRDefault="00264D6D">
            <w:pPr>
              <w:pStyle w:val="ConsPlusNormal"/>
              <w:jc w:val="center"/>
              <w:outlineLvl w:val="3"/>
            </w:pPr>
            <w:r>
              <w:t>1.1.2.1</w:t>
            </w:r>
          </w:p>
        </w:tc>
        <w:tc>
          <w:tcPr>
            <w:tcW w:w="13323" w:type="dxa"/>
            <w:gridSpan w:val="9"/>
          </w:tcPr>
          <w:p w:rsidR="00264D6D" w:rsidRDefault="00264D6D">
            <w:pPr>
              <w:pStyle w:val="ConsPlusNormal"/>
            </w:pPr>
            <w:r>
              <w:t>Содержание и организация деятельности аварийно-спасательных служб и обеспечение безопасности людей на водных объектах</w:t>
            </w:r>
          </w:p>
        </w:tc>
      </w:tr>
      <w:tr w:rsidR="00264D6D">
        <w:tc>
          <w:tcPr>
            <w:tcW w:w="1247" w:type="dxa"/>
          </w:tcPr>
          <w:p w:rsidR="00264D6D" w:rsidRDefault="00264D6D">
            <w:pPr>
              <w:pStyle w:val="ConsPlusNormal"/>
              <w:jc w:val="center"/>
            </w:pPr>
            <w:r>
              <w:t>1.1.2.1.1</w:t>
            </w:r>
          </w:p>
        </w:tc>
        <w:tc>
          <w:tcPr>
            <w:tcW w:w="13323" w:type="dxa"/>
            <w:gridSpan w:val="9"/>
          </w:tcPr>
          <w:p w:rsidR="00264D6D" w:rsidRDefault="00264D6D">
            <w:pPr>
              <w:pStyle w:val="ConsPlusNormal"/>
            </w:pPr>
            <w:r>
              <w:t>Обеспечение содержания МКУ "ПГСС", обеспечение имуществом и материальными средствами</w:t>
            </w:r>
          </w:p>
        </w:tc>
      </w:tr>
      <w:tr w:rsidR="00264D6D">
        <w:tc>
          <w:tcPr>
            <w:tcW w:w="1247" w:type="dxa"/>
          </w:tcPr>
          <w:p w:rsidR="00264D6D" w:rsidRDefault="00264D6D">
            <w:pPr>
              <w:pStyle w:val="ConsPlusNormal"/>
              <w:jc w:val="center"/>
            </w:pPr>
            <w:r>
              <w:t>1.1.2.1.1.1</w:t>
            </w:r>
          </w:p>
        </w:tc>
        <w:tc>
          <w:tcPr>
            <w:tcW w:w="2948" w:type="dxa"/>
          </w:tcPr>
          <w:p w:rsidR="00264D6D" w:rsidRDefault="00264D6D">
            <w:pPr>
              <w:pStyle w:val="ConsPlusNormal"/>
            </w:pPr>
            <w:r>
              <w:t>Организация деятельности аварийно-спасательной службы</w:t>
            </w:r>
          </w:p>
        </w:tc>
        <w:tc>
          <w:tcPr>
            <w:tcW w:w="1417" w:type="dxa"/>
            <w:vMerge w:val="restart"/>
          </w:tcPr>
          <w:p w:rsidR="00264D6D" w:rsidRDefault="00264D6D">
            <w:pPr>
              <w:pStyle w:val="ConsPlusNormal"/>
              <w:jc w:val="center"/>
            </w:pPr>
            <w:r>
              <w:t>МКУ "ПГСС"</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групп оперативного реагирования для осуществления дежурства на трех подстанциях МКУ "ПГСС"</w:t>
            </w:r>
          </w:p>
        </w:tc>
        <w:tc>
          <w:tcPr>
            <w:tcW w:w="709" w:type="dxa"/>
          </w:tcPr>
          <w:p w:rsidR="00264D6D" w:rsidRDefault="00264D6D">
            <w:pPr>
              <w:pStyle w:val="ConsPlusNormal"/>
              <w:jc w:val="center"/>
            </w:pPr>
            <w:r>
              <w:t>групп</w:t>
            </w:r>
          </w:p>
        </w:tc>
        <w:tc>
          <w:tcPr>
            <w:tcW w:w="794" w:type="dxa"/>
          </w:tcPr>
          <w:p w:rsidR="00264D6D" w:rsidRDefault="00264D6D">
            <w:pPr>
              <w:pStyle w:val="ConsPlusNormal"/>
              <w:jc w:val="center"/>
            </w:pPr>
            <w:r>
              <w:t>12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82221,700</w:t>
            </w:r>
          </w:p>
        </w:tc>
      </w:tr>
      <w:tr w:rsidR="00264D6D">
        <w:tc>
          <w:tcPr>
            <w:tcW w:w="1247" w:type="dxa"/>
          </w:tcPr>
          <w:p w:rsidR="00264D6D" w:rsidRDefault="00264D6D">
            <w:pPr>
              <w:pStyle w:val="ConsPlusNormal"/>
              <w:jc w:val="center"/>
            </w:pPr>
            <w:r>
              <w:t>1.1.2.1.1.2</w:t>
            </w:r>
          </w:p>
        </w:tc>
        <w:tc>
          <w:tcPr>
            <w:tcW w:w="2948" w:type="dxa"/>
          </w:tcPr>
          <w:p w:rsidR="00264D6D" w:rsidRDefault="00264D6D">
            <w:pPr>
              <w:pStyle w:val="ConsPlusNormal"/>
            </w:pPr>
            <w:r>
              <w:t xml:space="preserve">Обеспечение технической поддержки автоматизированной </w:t>
            </w:r>
            <w:r>
              <w:lastRenderedPageBreak/>
              <w:t>информационной системы и сопровождение комплекса технических средств (далее - КТС) ИЦ ЕДДС города Перми</w:t>
            </w:r>
          </w:p>
        </w:tc>
        <w:tc>
          <w:tcPr>
            <w:tcW w:w="1417" w:type="dxa"/>
            <w:vMerge/>
          </w:tcPr>
          <w:p w:rsidR="00264D6D" w:rsidRDefault="00264D6D"/>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 xml:space="preserve">количество КТС, обеспеченных технической </w:t>
            </w:r>
            <w:r>
              <w:lastRenderedPageBreak/>
              <w:t>поддержкой и сопровождением ИЦ ЕДДС города Перми, находящихся на содержании</w:t>
            </w:r>
          </w:p>
        </w:tc>
        <w:tc>
          <w:tcPr>
            <w:tcW w:w="709" w:type="dxa"/>
          </w:tcPr>
          <w:p w:rsidR="00264D6D" w:rsidRDefault="00264D6D">
            <w:pPr>
              <w:pStyle w:val="ConsPlusNormal"/>
              <w:jc w:val="center"/>
            </w:pPr>
            <w:r>
              <w:lastRenderedPageBreak/>
              <w:t>ед.</w:t>
            </w:r>
          </w:p>
        </w:tc>
        <w:tc>
          <w:tcPr>
            <w:tcW w:w="79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120,000</w:t>
            </w:r>
          </w:p>
        </w:tc>
      </w:tr>
      <w:tr w:rsidR="00264D6D">
        <w:tc>
          <w:tcPr>
            <w:tcW w:w="11962" w:type="dxa"/>
            <w:gridSpan w:val="8"/>
          </w:tcPr>
          <w:p w:rsidR="00264D6D" w:rsidRDefault="00264D6D">
            <w:pPr>
              <w:pStyle w:val="ConsPlusNormal"/>
              <w:jc w:val="both"/>
            </w:pPr>
            <w:r>
              <w:lastRenderedPageBreak/>
              <w:t>Итого по мероприятию 1.1.2.1.1,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82341,700</w:t>
            </w:r>
          </w:p>
        </w:tc>
      </w:tr>
      <w:tr w:rsidR="00264D6D">
        <w:tc>
          <w:tcPr>
            <w:tcW w:w="1247" w:type="dxa"/>
          </w:tcPr>
          <w:p w:rsidR="00264D6D" w:rsidRDefault="00264D6D">
            <w:pPr>
              <w:pStyle w:val="ConsPlusNormal"/>
              <w:jc w:val="center"/>
            </w:pPr>
            <w:r>
              <w:t>1.1.2.1.2</w:t>
            </w:r>
          </w:p>
        </w:tc>
        <w:tc>
          <w:tcPr>
            <w:tcW w:w="13323" w:type="dxa"/>
            <w:gridSpan w:val="9"/>
          </w:tcPr>
          <w:p w:rsidR="00264D6D" w:rsidRDefault="00264D6D">
            <w:pPr>
              <w:pStyle w:val="ConsPlusNormal"/>
              <w:jc w:val="both"/>
            </w:pPr>
            <w:r>
              <w:t>Содержание спасательных постов в местах массового отдыха у воды</w:t>
            </w:r>
          </w:p>
        </w:tc>
      </w:tr>
      <w:tr w:rsidR="00264D6D">
        <w:tc>
          <w:tcPr>
            <w:tcW w:w="1247" w:type="dxa"/>
          </w:tcPr>
          <w:p w:rsidR="00264D6D" w:rsidRDefault="00264D6D">
            <w:pPr>
              <w:pStyle w:val="ConsPlusNormal"/>
              <w:jc w:val="center"/>
            </w:pPr>
            <w:r>
              <w:t>1.1.2.1.2.1</w:t>
            </w:r>
          </w:p>
        </w:tc>
        <w:tc>
          <w:tcPr>
            <w:tcW w:w="2948" w:type="dxa"/>
          </w:tcPr>
          <w:p w:rsidR="00264D6D" w:rsidRDefault="00264D6D">
            <w:pPr>
              <w:pStyle w:val="ConsPlusNormal"/>
            </w:pPr>
            <w:r>
              <w:t>Организация деятельности передвижных спасательных постов в неорганизованных местах массового отдыха у воды</w:t>
            </w:r>
          </w:p>
        </w:tc>
        <w:tc>
          <w:tcPr>
            <w:tcW w:w="1417" w:type="dxa"/>
            <w:vMerge w:val="restart"/>
          </w:tcPr>
          <w:p w:rsidR="00264D6D" w:rsidRDefault="00264D6D">
            <w:pPr>
              <w:pStyle w:val="ConsPlusNormal"/>
              <w:jc w:val="center"/>
            </w:pPr>
            <w:r>
              <w:t>МКУ "ПГСС"</w:t>
            </w:r>
          </w:p>
        </w:tc>
        <w:tc>
          <w:tcPr>
            <w:tcW w:w="1304" w:type="dxa"/>
          </w:tcPr>
          <w:p w:rsidR="00264D6D" w:rsidRDefault="00264D6D">
            <w:pPr>
              <w:pStyle w:val="ConsPlusNormal"/>
              <w:jc w:val="center"/>
            </w:pPr>
            <w:r>
              <w:t>01.02.2018</w:t>
            </w:r>
          </w:p>
        </w:tc>
        <w:tc>
          <w:tcPr>
            <w:tcW w:w="1304" w:type="dxa"/>
          </w:tcPr>
          <w:p w:rsidR="00264D6D" w:rsidRDefault="00264D6D">
            <w:pPr>
              <w:pStyle w:val="ConsPlusNormal"/>
              <w:jc w:val="center"/>
            </w:pPr>
            <w:r>
              <w:t>30.09.2018</w:t>
            </w:r>
          </w:p>
        </w:tc>
        <w:tc>
          <w:tcPr>
            <w:tcW w:w="2239" w:type="dxa"/>
          </w:tcPr>
          <w:p w:rsidR="00264D6D" w:rsidRDefault="00264D6D">
            <w:pPr>
              <w:pStyle w:val="ConsPlusNormal"/>
              <w:jc w:val="center"/>
            </w:pPr>
            <w:r>
              <w:t>количество передвижных спасательных постов в неорганизованных местах массового отдыха у воды</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2316,600</w:t>
            </w:r>
          </w:p>
        </w:tc>
      </w:tr>
      <w:tr w:rsidR="00264D6D">
        <w:tc>
          <w:tcPr>
            <w:tcW w:w="1247" w:type="dxa"/>
          </w:tcPr>
          <w:p w:rsidR="00264D6D" w:rsidRDefault="00264D6D">
            <w:pPr>
              <w:pStyle w:val="ConsPlusNormal"/>
              <w:jc w:val="center"/>
            </w:pPr>
            <w:r>
              <w:t>1.1.2.1.2.2</w:t>
            </w:r>
          </w:p>
        </w:tc>
        <w:tc>
          <w:tcPr>
            <w:tcW w:w="2948" w:type="dxa"/>
          </w:tcPr>
          <w:p w:rsidR="00264D6D" w:rsidRDefault="00264D6D">
            <w:pPr>
              <w:pStyle w:val="ConsPlusNormal"/>
            </w:pPr>
            <w:r>
              <w:t>Организация деятельности спасательных постов в организованных местах массового отдыха у воды</w:t>
            </w:r>
          </w:p>
        </w:tc>
        <w:tc>
          <w:tcPr>
            <w:tcW w:w="1417" w:type="dxa"/>
            <w:vMerge/>
          </w:tcPr>
          <w:p w:rsidR="00264D6D" w:rsidRDefault="00264D6D"/>
        </w:tc>
        <w:tc>
          <w:tcPr>
            <w:tcW w:w="1304" w:type="dxa"/>
          </w:tcPr>
          <w:p w:rsidR="00264D6D" w:rsidRDefault="00264D6D">
            <w:pPr>
              <w:pStyle w:val="ConsPlusNormal"/>
              <w:jc w:val="center"/>
            </w:pPr>
            <w:r>
              <w:t>01.02.2018</w:t>
            </w:r>
          </w:p>
        </w:tc>
        <w:tc>
          <w:tcPr>
            <w:tcW w:w="1304" w:type="dxa"/>
          </w:tcPr>
          <w:p w:rsidR="00264D6D" w:rsidRDefault="00264D6D">
            <w:pPr>
              <w:pStyle w:val="ConsPlusNormal"/>
              <w:jc w:val="center"/>
            </w:pPr>
            <w:r>
              <w:t>30.09.2018</w:t>
            </w:r>
          </w:p>
        </w:tc>
        <w:tc>
          <w:tcPr>
            <w:tcW w:w="2239" w:type="dxa"/>
          </w:tcPr>
          <w:p w:rsidR="00264D6D" w:rsidRDefault="00264D6D">
            <w:pPr>
              <w:pStyle w:val="ConsPlusNormal"/>
              <w:jc w:val="center"/>
            </w:pPr>
            <w:r>
              <w:t>количество спасательных постов в организованных местах массового отдыха у воды</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7</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3404,200</w:t>
            </w:r>
          </w:p>
        </w:tc>
      </w:tr>
      <w:tr w:rsidR="00264D6D">
        <w:tc>
          <w:tcPr>
            <w:tcW w:w="1247" w:type="dxa"/>
          </w:tcPr>
          <w:p w:rsidR="00264D6D" w:rsidRDefault="00264D6D">
            <w:pPr>
              <w:pStyle w:val="ConsPlusNormal"/>
              <w:jc w:val="center"/>
            </w:pPr>
            <w:r>
              <w:t>1.1.2.1.2.3</w:t>
            </w:r>
          </w:p>
        </w:tc>
        <w:tc>
          <w:tcPr>
            <w:tcW w:w="2948" w:type="dxa"/>
          </w:tcPr>
          <w:p w:rsidR="00264D6D" w:rsidRDefault="00264D6D">
            <w:pPr>
              <w:pStyle w:val="ConsPlusNormal"/>
            </w:pPr>
            <w:r>
              <w:t>Установка запрещающих знаков у воды и при выходе на лед в неустановленных местах Дзержинского района города Перми</w:t>
            </w:r>
          </w:p>
        </w:tc>
        <w:tc>
          <w:tcPr>
            <w:tcW w:w="1417" w:type="dxa"/>
          </w:tcPr>
          <w:p w:rsidR="00264D6D" w:rsidRDefault="00264D6D">
            <w:pPr>
              <w:pStyle w:val="ConsPlusNormal"/>
              <w:jc w:val="center"/>
            </w:pPr>
            <w:r>
              <w:t>МКУ "Благоустройство Дзержинского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установленных запрещающих знаков</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31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70,000</w:t>
            </w:r>
          </w:p>
        </w:tc>
      </w:tr>
      <w:tr w:rsidR="00264D6D">
        <w:tc>
          <w:tcPr>
            <w:tcW w:w="1247" w:type="dxa"/>
          </w:tcPr>
          <w:p w:rsidR="00264D6D" w:rsidRDefault="00264D6D">
            <w:pPr>
              <w:pStyle w:val="ConsPlusNormal"/>
              <w:jc w:val="center"/>
            </w:pPr>
            <w:r>
              <w:t>1.1.2.1.2.4</w:t>
            </w:r>
          </w:p>
        </w:tc>
        <w:tc>
          <w:tcPr>
            <w:tcW w:w="2948" w:type="dxa"/>
          </w:tcPr>
          <w:p w:rsidR="00264D6D" w:rsidRDefault="00264D6D">
            <w:pPr>
              <w:pStyle w:val="ConsPlusNormal"/>
            </w:pPr>
            <w:r>
              <w:t xml:space="preserve">Установка запрещающих знаков у воды и при выходе на лед в неустановленных местах Ленинского района </w:t>
            </w:r>
            <w:r>
              <w:lastRenderedPageBreak/>
              <w:t>города Перми</w:t>
            </w:r>
          </w:p>
        </w:tc>
        <w:tc>
          <w:tcPr>
            <w:tcW w:w="1417" w:type="dxa"/>
          </w:tcPr>
          <w:p w:rsidR="00264D6D" w:rsidRDefault="00264D6D">
            <w:pPr>
              <w:pStyle w:val="ConsPlusNormal"/>
              <w:jc w:val="center"/>
            </w:pPr>
            <w:r>
              <w:lastRenderedPageBreak/>
              <w:t xml:space="preserve">МКУ "Благоустройство Ленинского </w:t>
            </w:r>
            <w:r>
              <w:lastRenderedPageBreak/>
              <w:t>района"</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установленных запрещающих знаков</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8</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18,100</w:t>
            </w:r>
          </w:p>
        </w:tc>
      </w:tr>
      <w:tr w:rsidR="00264D6D">
        <w:tc>
          <w:tcPr>
            <w:tcW w:w="1247" w:type="dxa"/>
          </w:tcPr>
          <w:p w:rsidR="00264D6D" w:rsidRDefault="00264D6D">
            <w:pPr>
              <w:pStyle w:val="ConsPlusNormal"/>
              <w:jc w:val="center"/>
            </w:pPr>
            <w:r>
              <w:lastRenderedPageBreak/>
              <w:t>1.1.2.1.2.5</w:t>
            </w:r>
          </w:p>
        </w:tc>
        <w:tc>
          <w:tcPr>
            <w:tcW w:w="2948" w:type="dxa"/>
          </w:tcPr>
          <w:p w:rsidR="00264D6D" w:rsidRDefault="00264D6D">
            <w:pPr>
              <w:pStyle w:val="ConsPlusNormal"/>
            </w:pPr>
            <w:r>
              <w:t>Установка запрещающих знаков у воды и при выходе на лед в неустановленных местах Мотовилихинского района города Перми</w:t>
            </w:r>
          </w:p>
        </w:tc>
        <w:tc>
          <w:tcPr>
            <w:tcW w:w="1417" w:type="dxa"/>
          </w:tcPr>
          <w:p w:rsidR="00264D6D" w:rsidRDefault="00264D6D">
            <w:pPr>
              <w:pStyle w:val="ConsPlusNormal"/>
              <w:jc w:val="center"/>
            </w:pPr>
            <w:r>
              <w:t>МКУ "Благоустройство Мотовилихинского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установленных запрещающих знаков</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21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47,500</w:t>
            </w:r>
          </w:p>
        </w:tc>
      </w:tr>
      <w:tr w:rsidR="00264D6D">
        <w:tc>
          <w:tcPr>
            <w:tcW w:w="11168" w:type="dxa"/>
            <w:gridSpan w:val="7"/>
          </w:tcPr>
          <w:p w:rsidR="00264D6D" w:rsidRDefault="00264D6D">
            <w:pPr>
              <w:pStyle w:val="ConsPlusNormal"/>
              <w:jc w:val="both"/>
            </w:pPr>
            <w:r>
              <w:t>Итого по мероприятию 1.1.2.1.2, в том числе по источникам финансирования</w:t>
            </w:r>
          </w:p>
        </w:tc>
        <w:tc>
          <w:tcPr>
            <w:tcW w:w="794" w:type="dxa"/>
          </w:tcPr>
          <w:p w:rsidR="00264D6D" w:rsidRDefault="00264D6D">
            <w:pPr>
              <w:pStyle w:val="ConsPlusNormal"/>
            </w:pP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5856,400</w:t>
            </w:r>
          </w:p>
        </w:tc>
      </w:tr>
      <w:tr w:rsidR="00264D6D">
        <w:tc>
          <w:tcPr>
            <w:tcW w:w="1247" w:type="dxa"/>
          </w:tcPr>
          <w:p w:rsidR="00264D6D" w:rsidRDefault="00264D6D">
            <w:pPr>
              <w:pStyle w:val="ConsPlusNormal"/>
              <w:jc w:val="center"/>
            </w:pPr>
            <w:r>
              <w:t>1.1.2.1.3</w:t>
            </w:r>
          </w:p>
        </w:tc>
        <w:tc>
          <w:tcPr>
            <w:tcW w:w="13323" w:type="dxa"/>
            <w:gridSpan w:val="9"/>
          </w:tcPr>
          <w:p w:rsidR="00264D6D" w:rsidRDefault="00264D6D">
            <w:pPr>
              <w:pStyle w:val="ConsPlusNormal"/>
            </w:pPr>
            <w:r>
              <w:t>Обеспечение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r>
      <w:tr w:rsidR="00264D6D">
        <w:tc>
          <w:tcPr>
            <w:tcW w:w="1247" w:type="dxa"/>
          </w:tcPr>
          <w:p w:rsidR="00264D6D" w:rsidRDefault="00264D6D">
            <w:pPr>
              <w:pStyle w:val="ConsPlusNormal"/>
              <w:jc w:val="center"/>
            </w:pPr>
            <w:r>
              <w:t>1.1.2.1.3.1</w:t>
            </w:r>
          </w:p>
        </w:tc>
        <w:tc>
          <w:tcPr>
            <w:tcW w:w="2948" w:type="dxa"/>
          </w:tcPr>
          <w:p w:rsidR="00264D6D" w:rsidRDefault="00264D6D">
            <w:pPr>
              <w:pStyle w:val="ConsPlusNormal"/>
            </w:pPr>
            <w:r>
              <w:t>Заключение соглашений по обеспечению взаимодействия с учреждениями и организациями о координации совместных действий по защите населения и территории Пермского края при подготовке к проведению и в ходе аварийно-спасательных и других неотложных работ, в том числе на водных объектах</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31.12.2018</w:t>
            </w:r>
          </w:p>
        </w:tc>
        <w:tc>
          <w:tcPr>
            <w:tcW w:w="2239" w:type="dxa"/>
          </w:tcPr>
          <w:p w:rsidR="00264D6D" w:rsidRDefault="00264D6D">
            <w:pPr>
              <w:pStyle w:val="ConsPlusNormal"/>
              <w:jc w:val="center"/>
            </w:pPr>
            <w:r>
              <w:t>количество заключенных соглашений</w:t>
            </w:r>
          </w:p>
        </w:tc>
        <w:tc>
          <w:tcPr>
            <w:tcW w:w="709" w:type="dxa"/>
          </w:tcPr>
          <w:p w:rsidR="00264D6D" w:rsidRDefault="00264D6D">
            <w:pPr>
              <w:pStyle w:val="ConsPlusNormal"/>
              <w:jc w:val="center"/>
            </w:pPr>
            <w:r>
              <w:t>ед.</w:t>
            </w:r>
          </w:p>
        </w:tc>
        <w:tc>
          <w:tcPr>
            <w:tcW w:w="79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pPr>
            <w:r>
              <w:t>Итого по мероприятию 1.1.2.1.3,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pPr>
            <w:r>
              <w:lastRenderedPageBreak/>
              <w:t>Итого по основному мероприятию 1.1.2.1,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88198,100</w:t>
            </w:r>
          </w:p>
        </w:tc>
      </w:tr>
      <w:tr w:rsidR="00264D6D">
        <w:tc>
          <w:tcPr>
            <w:tcW w:w="11962" w:type="dxa"/>
            <w:gridSpan w:val="8"/>
          </w:tcPr>
          <w:p w:rsidR="00264D6D" w:rsidRDefault="00264D6D">
            <w:pPr>
              <w:pStyle w:val="ConsPlusNormal"/>
              <w:jc w:val="both"/>
            </w:pPr>
            <w:r>
              <w:t>Итого по задаче 1.1.2,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88198,100</w:t>
            </w:r>
          </w:p>
        </w:tc>
      </w:tr>
      <w:tr w:rsidR="00264D6D">
        <w:tc>
          <w:tcPr>
            <w:tcW w:w="11962" w:type="dxa"/>
            <w:gridSpan w:val="8"/>
            <w:vMerge w:val="restart"/>
            <w:tcBorders>
              <w:bottom w:val="nil"/>
            </w:tcBorders>
          </w:tcPr>
          <w:p w:rsidR="00264D6D" w:rsidRDefault="00264D6D">
            <w:pPr>
              <w:pStyle w:val="ConsPlusNormal"/>
              <w:jc w:val="both"/>
            </w:pPr>
            <w:r>
              <w:t>Всего по подпрограмме 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208938,500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8000,000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1" w:history="1">
              <w:r>
                <w:rPr>
                  <w:color w:val="0000FF"/>
                </w:rPr>
                <w:t>Постановления</w:t>
              </w:r>
            </w:hyperlink>
            <w:r>
              <w:t xml:space="preserve"> Администрации г. Перми от 05.04.2018 N 204)</w:t>
            </w:r>
          </w:p>
        </w:tc>
      </w:tr>
    </w:tbl>
    <w:p w:rsidR="00264D6D" w:rsidRDefault="00264D6D">
      <w:pPr>
        <w:sectPr w:rsidR="00264D6D">
          <w:pgSz w:w="16838" w:h="11905" w:orient="landscape"/>
          <w:pgMar w:top="1701" w:right="1134" w:bottom="850" w:left="1134" w:header="0" w:footer="0" w:gutter="0"/>
          <w:cols w:space="720"/>
        </w:sectPr>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both"/>
      </w:pPr>
    </w:p>
    <w:p w:rsidR="00264D6D" w:rsidRDefault="00264D6D">
      <w:pPr>
        <w:pStyle w:val="ConsPlusNormal"/>
        <w:jc w:val="right"/>
        <w:outlineLvl w:val="1"/>
      </w:pPr>
      <w:r>
        <w:t>Приложение 2</w:t>
      </w:r>
    </w:p>
    <w:p w:rsidR="00264D6D" w:rsidRDefault="00264D6D">
      <w:pPr>
        <w:pStyle w:val="ConsPlusNormal"/>
        <w:jc w:val="right"/>
      </w:pPr>
      <w:r>
        <w:t>к муниципальной программе "Осуществление</w:t>
      </w:r>
    </w:p>
    <w:p w:rsidR="00264D6D" w:rsidRDefault="00264D6D">
      <w:pPr>
        <w:pStyle w:val="ConsPlusNormal"/>
        <w:jc w:val="right"/>
      </w:pPr>
      <w:r>
        <w:t>мер по гражданской обороне, пожарной</w:t>
      </w:r>
    </w:p>
    <w:p w:rsidR="00264D6D" w:rsidRDefault="00264D6D">
      <w:pPr>
        <w:pStyle w:val="ConsPlusNormal"/>
        <w:jc w:val="right"/>
      </w:pPr>
      <w:r>
        <w:t>безопасности и защите от чрезвычайных</w:t>
      </w:r>
    </w:p>
    <w:p w:rsidR="00264D6D" w:rsidRDefault="00264D6D">
      <w:pPr>
        <w:pStyle w:val="ConsPlusNormal"/>
        <w:jc w:val="right"/>
      </w:pPr>
      <w:r>
        <w:t>ситуаций в городе Перми"</w:t>
      </w:r>
    </w:p>
    <w:p w:rsidR="00264D6D" w:rsidRDefault="00264D6D">
      <w:pPr>
        <w:pStyle w:val="ConsPlusNormal"/>
        <w:jc w:val="both"/>
      </w:pPr>
    </w:p>
    <w:p w:rsidR="00264D6D" w:rsidRDefault="00264D6D">
      <w:pPr>
        <w:pStyle w:val="ConsPlusNormal"/>
        <w:jc w:val="center"/>
      </w:pPr>
      <w:r>
        <w:t>ПЛАН-ГРАФИК</w:t>
      </w:r>
    </w:p>
    <w:p w:rsidR="00264D6D" w:rsidRDefault="00264D6D">
      <w:pPr>
        <w:pStyle w:val="ConsPlusNormal"/>
        <w:jc w:val="center"/>
      </w:pPr>
      <w:r>
        <w:t>подпрограммы 1.2 "Обеспечение первичных мер пожарной</w:t>
      </w:r>
    </w:p>
    <w:p w:rsidR="00264D6D" w:rsidRDefault="00264D6D">
      <w:pPr>
        <w:pStyle w:val="ConsPlusNormal"/>
        <w:jc w:val="center"/>
      </w:pPr>
      <w:r>
        <w:t>безопасности на территории города Перми" муниципальной</w:t>
      </w:r>
    </w:p>
    <w:p w:rsidR="00264D6D" w:rsidRDefault="00264D6D">
      <w:pPr>
        <w:pStyle w:val="ConsPlusNormal"/>
        <w:jc w:val="center"/>
      </w:pPr>
      <w:r>
        <w:t>программы "Осуществление мер по гражданской обороне,</w:t>
      </w:r>
    </w:p>
    <w:p w:rsidR="00264D6D" w:rsidRDefault="00264D6D">
      <w:pPr>
        <w:pStyle w:val="ConsPlusNormal"/>
        <w:jc w:val="center"/>
      </w:pPr>
      <w:r>
        <w:t>пожарной безопасности и защите от чрезвычайных ситуаций</w:t>
      </w:r>
    </w:p>
    <w:p w:rsidR="00264D6D" w:rsidRDefault="00264D6D">
      <w:pPr>
        <w:pStyle w:val="ConsPlusNormal"/>
        <w:jc w:val="center"/>
      </w:pPr>
      <w:r>
        <w:t>в городе Перми" на 2018 год</w:t>
      </w:r>
    </w:p>
    <w:p w:rsidR="00264D6D" w:rsidRDefault="00264D6D">
      <w:pPr>
        <w:spacing w:after="1"/>
      </w:pPr>
    </w:p>
    <w:tbl>
      <w:tblPr>
        <w:tblW w:w="14570"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14570"/>
      </w:tblGrid>
      <w:tr w:rsidR="00264D6D">
        <w:trPr>
          <w:jc w:val="center"/>
        </w:trPr>
        <w:tc>
          <w:tcPr>
            <w:tcW w:w="9294" w:type="dxa"/>
            <w:tcBorders>
              <w:top w:val="nil"/>
              <w:left w:val="single" w:sz="24" w:space="0" w:color="CED3F1"/>
              <w:bottom w:val="nil"/>
              <w:right w:val="single" w:sz="24" w:space="0" w:color="F4F3F8"/>
            </w:tcBorders>
            <w:shd w:val="clear" w:color="auto" w:fill="F4F3F8"/>
          </w:tcPr>
          <w:p w:rsidR="00264D6D" w:rsidRDefault="00264D6D">
            <w:pPr>
              <w:pStyle w:val="ConsPlusNormal"/>
              <w:jc w:val="center"/>
            </w:pPr>
            <w:r>
              <w:rPr>
                <w:color w:val="392C69"/>
              </w:rPr>
              <w:t>Список изменяющих документов</w:t>
            </w:r>
          </w:p>
          <w:p w:rsidR="00264D6D" w:rsidRDefault="00264D6D">
            <w:pPr>
              <w:pStyle w:val="ConsPlusNormal"/>
              <w:jc w:val="center"/>
            </w:pPr>
            <w:r>
              <w:rPr>
                <w:color w:val="392C69"/>
              </w:rPr>
              <w:t xml:space="preserve">(введен </w:t>
            </w:r>
            <w:hyperlink r:id="rId252" w:history="1">
              <w:r>
                <w:rPr>
                  <w:color w:val="0000FF"/>
                </w:rPr>
                <w:t>Постановлением</w:t>
              </w:r>
            </w:hyperlink>
            <w:r>
              <w:rPr>
                <w:color w:val="392C69"/>
              </w:rPr>
              <w:t xml:space="preserve"> Администрации г. Перми от 29.12.2017 N 1234;</w:t>
            </w:r>
          </w:p>
          <w:p w:rsidR="00264D6D" w:rsidRDefault="00264D6D">
            <w:pPr>
              <w:pStyle w:val="ConsPlusNormal"/>
              <w:jc w:val="center"/>
            </w:pPr>
            <w:r>
              <w:rPr>
                <w:color w:val="392C69"/>
              </w:rPr>
              <w:t xml:space="preserve">в ред. </w:t>
            </w:r>
            <w:hyperlink r:id="rId253" w:history="1">
              <w:r>
                <w:rPr>
                  <w:color w:val="0000FF"/>
                </w:rPr>
                <w:t>Постановления</w:t>
              </w:r>
            </w:hyperlink>
            <w:r>
              <w:rPr>
                <w:color w:val="392C69"/>
              </w:rPr>
              <w:t xml:space="preserve"> Администрации г. Перми от 05.04.2018 N 204)</w:t>
            </w:r>
          </w:p>
        </w:tc>
      </w:tr>
    </w:tbl>
    <w:p w:rsidR="00264D6D" w:rsidRDefault="00264D6D">
      <w:pPr>
        <w:pStyle w:val="ConsPlusNormal"/>
        <w:jc w:val="both"/>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587"/>
        <w:gridCol w:w="2608"/>
        <w:gridCol w:w="1417"/>
        <w:gridCol w:w="1304"/>
        <w:gridCol w:w="1304"/>
        <w:gridCol w:w="2098"/>
        <w:gridCol w:w="680"/>
        <w:gridCol w:w="964"/>
        <w:gridCol w:w="1247"/>
        <w:gridCol w:w="1361"/>
      </w:tblGrid>
      <w:tr w:rsidR="00264D6D">
        <w:tc>
          <w:tcPr>
            <w:tcW w:w="1587" w:type="dxa"/>
            <w:vMerge w:val="restart"/>
          </w:tcPr>
          <w:p w:rsidR="00264D6D" w:rsidRDefault="00264D6D">
            <w:pPr>
              <w:pStyle w:val="ConsPlusNormal"/>
              <w:jc w:val="center"/>
            </w:pPr>
            <w:r>
              <w:t>Код</w:t>
            </w:r>
          </w:p>
        </w:tc>
        <w:tc>
          <w:tcPr>
            <w:tcW w:w="2608" w:type="dxa"/>
            <w:vMerge w:val="restart"/>
          </w:tcPr>
          <w:p w:rsidR="00264D6D" w:rsidRDefault="00264D6D">
            <w:pPr>
              <w:pStyle w:val="ConsPlusNormal"/>
              <w:jc w:val="center"/>
            </w:pPr>
            <w:r>
              <w:t>Наименование задачи, основного мероприятия, мероприятия, подмероприятия, объекта. Место проведения/расположения (адрес)</w:t>
            </w:r>
          </w:p>
        </w:tc>
        <w:tc>
          <w:tcPr>
            <w:tcW w:w="1417" w:type="dxa"/>
            <w:vMerge w:val="restart"/>
          </w:tcPr>
          <w:p w:rsidR="00264D6D" w:rsidRDefault="00264D6D">
            <w:pPr>
              <w:pStyle w:val="ConsPlusNormal"/>
              <w:jc w:val="center"/>
            </w:pPr>
            <w:r>
              <w:t>Участник программы</w:t>
            </w:r>
          </w:p>
        </w:tc>
        <w:tc>
          <w:tcPr>
            <w:tcW w:w="1304" w:type="dxa"/>
            <w:vMerge w:val="restart"/>
          </w:tcPr>
          <w:p w:rsidR="00264D6D" w:rsidRDefault="00264D6D">
            <w:pPr>
              <w:pStyle w:val="ConsPlusNormal"/>
              <w:jc w:val="center"/>
            </w:pPr>
            <w:r>
              <w:t>Дата начала реализации подмероприятия</w:t>
            </w:r>
          </w:p>
        </w:tc>
        <w:tc>
          <w:tcPr>
            <w:tcW w:w="1304" w:type="dxa"/>
            <w:vMerge w:val="restart"/>
          </w:tcPr>
          <w:p w:rsidR="00264D6D" w:rsidRDefault="00264D6D">
            <w:pPr>
              <w:pStyle w:val="ConsPlusNormal"/>
              <w:jc w:val="center"/>
            </w:pPr>
            <w:r>
              <w:t>Дата окончания реализации подмероприятия</w:t>
            </w:r>
          </w:p>
        </w:tc>
        <w:tc>
          <w:tcPr>
            <w:tcW w:w="3742" w:type="dxa"/>
            <w:gridSpan w:val="3"/>
          </w:tcPr>
          <w:p w:rsidR="00264D6D" w:rsidRDefault="00264D6D">
            <w:pPr>
              <w:pStyle w:val="ConsPlusNormal"/>
              <w:jc w:val="center"/>
            </w:pPr>
            <w:r>
              <w:t>Показатель непосредственного результата</w:t>
            </w:r>
          </w:p>
        </w:tc>
        <w:tc>
          <w:tcPr>
            <w:tcW w:w="1247" w:type="dxa"/>
            <w:vMerge w:val="restart"/>
          </w:tcPr>
          <w:p w:rsidR="00264D6D" w:rsidRDefault="00264D6D">
            <w:pPr>
              <w:pStyle w:val="ConsPlusNormal"/>
              <w:jc w:val="center"/>
            </w:pPr>
            <w:r>
              <w:t>Источник финансирования</w:t>
            </w:r>
          </w:p>
        </w:tc>
        <w:tc>
          <w:tcPr>
            <w:tcW w:w="1361" w:type="dxa"/>
            <w:vMerge w:val="restart"/>
          </w:tcPr>
          <w:p w:rsidR="00264D6D" w:rsidRDefault="00264D6D">
            <w:pPr>
              <w:pStyle w:val="ConsPlusNormal"/>
              <w:jc w:val="center"/>
            </w:pPr>
            <w:r>
              <w:t>Объем финансирования, тыс. руб.</w:t>
            </w:r>
          </w:p>
        </w:tc>
      </w:tr>
      <w:tr w:rsidR="00264D6D">
        <w:tc>
          <w:tcPr>
            <w:tcW w:w="1587" w:type="dxa"/>
            <w:vMerge/>
          </w:tcPr>
          <w:p w:rsidR="00264D6D" w:rsidRDefault="00264D6D"/>
        </w:tc>
        <w:tc>
          <w:tcPr>
            <w:tcW w:w="260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098" w:type="dxa"/>
          </w:tcPr>
          <w:p w:rsidR="00264D6D" w:rsidRDefault="00264D6D">
            <w:pPr>
              <w:pStyle w:val="ConsPlusNormal"/>
              <w:jc w:val="center"/>
            </w:pPr>
            <w:r>
              <w:t>наименование</w:t>
            </w:r>
          </w:p>
        </w:tc>
        <w:tc>
          <w:tcPr>
            <w:tcW w:w="680" w:type="dxa"/>
          </w:tcPr>
          <w:p w:rsidR="00264D6D" w:rsidRDefault="00264D6D">
            <w:pPr>
              <w:pStyle w:val="ConsPlusNormal"/>
              <w:jc w:val="center"/>
            </w:pPr>
            <w:r>
              <w:t>ед. изм.</w:t>
            </w:r>
          </w:p>
        </w:tc>
        <w:tc>
          <w:tcPr>
            <w:tcW w:w="964" w:type="dxa"/>
          </w:tcPr>
          <w:p w:rsidR="00264D6D" w:rsidRDefault="00264D6D">
            <w:pPr>
              <w:pStyle w:val="ConsPlusNormal"/>
              <w:jc w:val="center"/>
            </w:pPr>
            <w:r>
              <w:t>значение</w:t>
            </w:r>
          </w:p>
        </w:tc>
        <w:tc>
          <w:tcPr>
            <w:tcW w:w="1247" w:type="dxa"/>
            <w:vMerge/>
          </w:tcPr>
          <w:p w:rsidR="00264D6D" w:rsidRDefault="00264D6D"/>
        </w:tc>
        <w:tc>
          <w:tcPr>
            <w:tcW w:w="1361" w:type="dxa"/>
            <w:vMerge/>
          </w:tcPr>
          <w:p w:rsidR="00264D6D" w:rsidRDefault="00264D6D"/>
        </w:tc>
      </w:tr>
      <w:tr w:rsidR="00264D6D">
        <w:tc>
          <w:tcPr>
            <w:tcW w:w="1587" w:type="dxa"/>
            <w:vAlign w:val="center"/>
          </w:tcPr>
          <w:p w:rsidR="00264D6D" w:rsidRDefault="00264D6D">
            <w:pPr>
              <w:pStyle w:val="ConsPlusNormal"/>
              <w:jc w:val="center"/>
            </w:pPr>
            <w:r>
              <w:t>1</w:t>
            </w:r>
          </w:p>
        </w:tc>
        <w:tc>
          <w:tcPr>
            <w:tcW w:w="2608" w:type="dxa"/>
            <w:vAlign w:val="center"/>
          </w:tcPr>
          <w:p w:rsidR="00264D6D" w:rsidRDefault="00264D6D">
            <w:pPr>
              <w:pStyle w:val="ConsPlusNormal"/>
              <w:jc w:val="center"/>
            </w:pPr>
            <w:r>
              <w:t>2</w:t>
            </w:r>
          </w:p>
        </w:tc>
        <w:tc>
          <w:tcPr>
            <w:tcW w:w="1417" w:type="dxa"/>
            <w:vAlign w:val="center"/>
          </w:tcPr>
          <w:p w:rsidR="00264D6D" w:rsidRDefault="00264D6D">
            <w:pPr>
              <w:pStyle w:val="ConsPlusNormal"/>
              <w:jc w:val="center"/>
            </w:pPr>
            <w:r>
              <w:t>3</w:t>
            </w:r>
          </w:p>
        </w:tc>
        <w:tc>
          <w:tcPr>
            <w:tcW w:w="1304" w:type="dxa"/>
            <w:vAlign w:val="center"/>
          </w:tcPr>
          <w:p w:rsidR="00264D6D" w:rsidRDefault="00264D6D">
            <w:pPr>
              <w:pStyle w:val="ConsPlusNormal"/>
              <w:jc w:val="center"/>
            </w:pPr>
            <w:r>
              <w:t>4</w:t>
            </w:r>
          </w:p>
        </w:tc>
        <w:tc>
          <w:tcPr>
            <w:tcW w:w="1304" w:type="dxa"/>
            <w:vAlign w:val="center"/>
          </w:tcPr>
          <w:p w:rsidR="00264D6D" w:rsidRDefault="00264D6D">
            <w:pPr>
              <w:pStyle w:val="ConsPlusNormal"/>
              <w:jc w:val="center"/>
            </w:pPr>
            <w:r>
              <w:t>5</w:t>
            </w:r>
          </w:p>
        </w:tc>
        <w:tc>
          <w:tcPr>
            <w:tcW w:w="2098" w:type="dxa"/>
            <w:vAlign w:val="center"/>
          </w:tcPr>
          <w:p w:rsidR="00264D6D" w:rsidRDefault="00264D6D">
            <w:pPr>
              <w:pStyle w:val="ConsPlusNormal"/>
              <w:jc w:val="center"/>
            </w:pPr>
            <w:r>
              <w:t>6</w:t>
            </w:r>
          </w:p>
        </w:tc>
        <w:tc>
          <w:tcPr>
            <w:tcW w:w="680" w:type="dxa"/>
            <w:vAlign w:val="center"/>
          </w:tcPr>
          <w:p w:rsidR="00264D6D" w:rsidRDefault="00264D6D">
            <w:pPr>
              <w:pStyle w:val="ConsPlusNormal"/>
              <w:jc w:val="center"/>
            </w:pPr>
            <w:r>
              <w:t>7</w:t>
            </w:r>
          </w:p>
        </w:tc>
        <w:tc>
          <w:tcPr>
            <w:tcW w:w="964" w:type="dxa"/>
            <w:vAlign w:val="center"/>
          </w:tcPr>
          <w:p w:rsidR="00264D6D" w:rsidRDefault="00264D6D">
            <w:pPr>
              <w:pStyle w:val="ConsPlusNormal"/>
              <w:jc w:val="center"/>
            </w:pPr>
            <w:r>
              <w:t>8</w:t>
            </w:r>
          </w:p>
        </w:tc>
        <w:tc>
          <w:tcPr>
            <w:tcW w:w="1247" w:type="dxa"/>
            <w:vAlign w:val="center"/>
          </w:tcPr>
          <w:p w:rsidR="00264D6D" w:rsidRDefault="00264D6D">
            <w:pPr>
              <w:pStyle w:val="ConsPlusNormal"/>
              <w:jc w:val="center"/>
            </w:pPr>
            <w:r>
              <w:t>9</w:t>
            </w:r>
          </w:p>
        </w:tc>
        <w:tc>
          <w:tcPr>
            <w:tcW w:w="1361" w:type="dxa"/>
            <w:vAlign w:val="center"/>
          </w:tcPr>
          <w:p w:rsidR="00264D6D" w:rsidRDefault="00264D6D">
            <w:pPr>
              <w:pStyle w:val="ConsPlusNormal"/>
              <w:jc w:val="center"/>
            </w:pPr>
            <w:r>
              <w:t>10</w:t>
            </w:r>
          </w:p>
        </w:tc>
      </w:tr>
      <w:tr w:rsidR="00264D6D">
        <w:tc>
          <w:tcPr>
            <w:tcW w:w="1587" w:type="dxa"/>
          </w:tcPr>
          <w:p w:rsidR="00264D6D" w:rsidRDefault="00264D6D">
            <w:pPr>
              <w:pStyle w:val="ConsPlusNormal"/>
              <w:jc w:val="center"/>
              <w:outlineLvl w:val="2"/>
            </w:pPr>
            <w:r>
              <w:t>1.2.1</w:t>
            </w:r>
          </w:p>
        </w:tc>
        <w:tc>
          <w:tcPr>
            <w:tcW w:w="12983" w:type="dxa"/>
            <w:gridSpan w:val="9"/>
          </w:tcPr>
          <w:p w:rsidR="00264D6D" w:rsidRDefault="00264D6D">
            <w:pPr>
              <w:pStyle w:val="ConsPlusNormal"/>
            </w:pPr>
            <w:r>
              <w:t>Задача. Организация противопожарной пропаганды и информирование населения о мерах пожарной безопасности</w:t>
            </w:r>
          </w:p>
        </w:tc>
      </w:tr>
      <w:tr w:rsidR="00264D6D">
        <w:tc>
          <w:tcPr>
            <w:tcW w:w="1587" w:type="dxa"/>
          </w:tcPr>
          <w:p w:rsidR="00264D6D" w:rsidRDefault="00264D6D">
            <w:pPr>
              <w:pStyle w:val="ConsPlusNormal"/>
              <w:jc w:val="center"/>
              <w:outlineLvl w:val="3"/>
            </w:pPr>
            <w:r>
              <w:lastRenderedPageBreak/>
              <w:t>1.2.1.1</w:t>
            </w:r>
          </w:p>
        </w:tc>
        <w:tc>
          <w:tcPr>
            <w:tcW w:w="12983" w:type="dxa"/>
            <w:gridSpan w:val="9"/>
          </w:tcPr>
          <w:p w:rsidR="00264D6D" w:rsidRDefault="00264D6D">
            <w:pPr>
              <w:pStyle w:val="ConsPlusNormal"/>
            </w:pPr>
            <w:r>
              <w:t>Организация информирования населения о мерах пожарной безопасности</w:t>
            </w:r>
          </w:p>
        </w:tc>
      </w:tr>
      <w:tr w:rsidR="00264D6D">
        <w:tc>
          <w:tcPr>
            <w:tcW w:w="1587" w:type="dxa"/>
          </w:tcPr>
          <w:p w:rsidR="00264D6D" w:rsidRDefault="00264D6D">
            <w:pPr>
              <w:pStyle w:val="ConsPlusNormal"/>
              <w:jc w:val="center"/>
              <w:outlineLvl w:val="4"/>
            </w:pPr>
            <w:r>
              <w:t>1.2.1.1.1</w:t>
            </w:r>
          </w:p>
        </w:tc>
        <w:tc>
          <w:tcPr>
            <w:tcW w:w="12983" w:type="dxa"/>
            <w:gridSpan w:val="9"/>
          </w:tcPr>
          <w:p w:rsidR="00264D6D" w:rsidRDefault="00264D6D">
            <w:pPr>
              <w:pStyle w:val="ConsPlusNormal"/>
            </w:pPr>
            <w:r>
              <w:t>Мероприятия, направленные на информирование населения о мерах пожарной безопасности</w:t>
            </w:r>
          </w:p>
        </w:tc>
      </w:tr>
      <w:tr w:rsidR="00264D6D">
        <w:tc>
          <w:tcPr>
            <w:tcW w:w="1587" w:type="dxa"/>
          </w:tcPr>
          <w:p w:rsidR="00264D6D" w:rsidRDefault="00264D6D">
            <w:pPr>
              <w:pStyle w:val="ConsPlusNormal"/>
              <w:jc w:val="center"/>
            </w:pPr>
            <w:r>
              <w:t>1.2.1.1.1.1</w:t>
            </w:r>
          </w:p>
        </w:tc>
        <w:tc>
          <w:tcPr>
            <w:tcW w:w="2608" w:type="dxa"/>
          </w:tcPr>
          <w:p w:rsidR="00264D6D" w:rsidRDefault="00264D6D">
            <w:pPr>
              <w:pStyle w:val="ConsPlusNormal"/>
            </w:pPr>
            <w:r>
              <w:t>Выполнение работ по созданию и размещению информационных сообщений на Интернет-сайте</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20.12.2018</w:t>
            </w:r>
          </w:p>
        </w:tc>
        <w:tc>
          <w:tcPr>
            <w:tcW w:w="2098" w:type="dxa"/>
          </w:tcPr>
          <w:p w:rsidR="00264D6D" w:rsidRDefault="00264D6D">
            <w:pPr>
              <w:pStyle w:val="ConsPlusNormal"/>
              <w:jc w:val="center"/>
            </w:pPr>
            <w:r>
              <w:t>количество размещенных информационных сообщений</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85,000</w:t>
            </w:r>
          </w:p>
        </w:tc>
      </w:tr>
      <w:tr w:rsidR="00264D6D">
        <w:tc>
          <w:tcPr>
            <w:tcW w:w="1587" w:type="dxa"/>
          </w:tcPr>
          <w:p w:rsidR="00264D6D" w:rsidRDefault="00264D6D">
            <w:pPr>
              <w:pStyle w:val="ConsPlusNormal"/>
              <w:jc w:val="center"/>
            </w:pPr>
            <w:r>
              <w:t>1.2.1.1.1.1.1</w:t>
            </w:r>
          </w:p>
        </w:tc>
        <w:tc>
          <w:tcPr>
            <w:tcW w:w="2608" w:type="dxa"/>
          </w:tcPr>
          <w:p w:rsidR="00264D6D" w:rsidRDefault="00264D6D">
            <w:pPr>
              <w:pStyle w:val="ConsPlusNormal"/>
            </w:pPr>
            <w:r>
              <w:t>Подготовка и размещение документации о закупке работ по созданию и размещению информационных сообщений на Интернет-сайте</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15.02.2018</w:t>
            </w:r>
          </w:p>
        </w:tc>
        <w:tc>
          <w:tcPr>
            <w:tcW w:w="2098" w:type="dxa"/>
          </w:tcPr>
          <w:p w:rsidR="00264D6D" w:rsidRDefault="00264D6D">
            <w:pPr>
              <w:pStyle w:val="ConsPlusNormal"/>
              <w:jc w:val="center"/>
            </w:pPr>
            <w:r>
              <w:t>подготовленная и размещенная документация</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1.2.1.1.1.1.2</w:t>
            </w:r>
          </w:p>
        </w:tc>
        <w:tc>
          <w:tcPr>
            <w:tcW w:w="2608" w:type="dxa"/>
          </w:tcPr>
          <w:p w:rsidR="00264D6D" w:rsidRDefault="00264D6D">
            <w:pPr>
              <w:pStyle w:val="ConsPlusNormal"/>
            </w:pPr>
            <w:r>
              <w:t>Заключение муниципального контракта на выполнение работ по созданию и размещению информационных сообщений на Интернет-сайте</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15.02.2018</w:t>
            </w:r>
          </w:p>
        </w:tc>
        <w:tc>
          <w:tcPr>
            <w:tcW w:w="1304" w:type="dxa"/>
          </w:tcPr>
          <w:p w:rsidR="00264D6D" w:rsidRDefault="00264D6D">
            <w:pPr>
              <w:pStyle w:val="ConsPlusNormal"/>
              <w:jc w:val="center"/>
            </w:pPr>
            <w:r>
              <w:t>15.03.2018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85,000</w:t>
            </w:r>
          </w:p>
        </w:tc>
      </w:tr>
      <w:tr w:rsidR="00264D6D">
        <w:tc>
          <w:tcPr>
            <w:tcW w:w="1587" w:type="dxa"/>
            <w:vMerge w:val="restart"/>
          </w:tcPr>
          <w:p w:rsidR="00264D6D" w:rsidRDefault="00264D6D">
            <w:pPr>
              <w:pStyle w:val="ConsPlusNormal"/>
              <w:jc w:val="center"/>
            </w:pPr>
            <w:r>
              <w:t>1.2.1.1.1.2</w:t>
            </w:r>
          </w:p>
        </w:tc>
        <w:tc>
          <w:tcPr>
            <w:tcW w:w="2608" w:type="dxa"/>
            <w:vMerge w:val="restart"/>
          </w:tcPr>
          <w:p w:rsidR="00264D6D" w:rsidRDefault="00264D6D">
            <w:pPr>
              <w:pStyle w:val="ConsPlusNormal"/>
            </w:pPr>
            <w:r>
              <w:t>Выполнение работ по созданию и размещению аудиороликов по пожарной безопасности на радио</w:t>
            </w:r>
          </w:p>
        </w:tc>
        <w:tc>
          <w:tcPr>
            <w:tcW w:w="1417" w:type="dxa"/>
            <w:vMerge w:val="restart"/>
          </w:tcPr>
          <w:p w:rsidR="00264D6D" w:rsidRDefault="00264D6D">
            <w:pPr>
              <w:pStyle w:val="ConsPlusNormal"/>
              <w:jc w:val="center"/>
            </w:pPr>
            <w:r>
              <w:t>ДОБ</w:t>
            </w:r>
          </w:p>
        </w:tc>
        <w:tc>
          <w:tcPr>
            <w:tcW w:w="1304" w:type="dxa"/>
            <w:vMerge w:val="restart"/>
          </w:tcPr>
          <w:p w:rsidR="00264D6D" w:rsidRDefault="00264D6D">
            <w:pPr>
              <w:pStyle w:val="ConsPlusNormal"/>
              <w:jc w:val="center"/>
            </w:pPr>
            <w:r>
              <w:t>09.01.2018</w:t>
            </w:r>
          </w:p>
        </w:tc>
        <w:tc>
          <w:tcPr>
            <w:tcW w:w="1304" w:type="dxa"/>
            <w:vMerge w:val="restart"/>
          </w:tcPr>
          <w:p w:rsidR="00264D6D" w:rsidRDefault="00264D6D">
            <w:pPr>
              <w:pStyle w:val="ConsPlusNormal"/>
              <w:jc w:val="center"/>
            </w:pPr>
            <w:r>
              <w:t>20.12.2018</w:t>
            </w:r>
          </w:p>
        </w:tc>
        <w:tc>
          <w:tcPr>
            <w:tcW w:w="2098" w:type="dxa"/>
          </w:tcPr>
          <w:p w:rsidR="00264D6D" w:rsidRDefault="00264D6D">
            <w:pPr>
              <w:pStyle w:val="ConsPlusNormal"/>
              <w:jc w:val="center"/>
            </w:pPr>
            <w:r>
              <w:t>количество созданных аудиороликов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vMerge w:val="restart"/>
          </w:tcPr>
          <w:p w:rsidR="00264D6D" w:rsidRDefault="00264D6D">
            <w:pPr>
              <w:pStyle w:val="ConsPlusNormal"/>
              <w:jc w:val="center"/>
            </w:pPr>
            <w:r>
              <w:t>бюджет города Перми</w:t>
            </w:r>
          </w:p>
        </w:tc>
        <w:tc>
          <w:tcPr>
            <w:tcW w:w="1361" w:type="dxa"/>
            <w:vMerge w:val="restart"/>
          </w:tcPr>
          <w:p w:rsidR="00264D6D" w:rsidRDefault="00264D6D">
            <w:pPr>
              <w:pStyle w:val="ConsPlusNormal"/>
              <w:jc w:val="center"/>
            </w:pPr>
            <w:r>
              <w:t>50,000</w:t>
            </w:r>
          </w:p>
        </w:tc>
      </w:tr>
      <w:tr w:rsidR="00264D6D">
        <w:tc>
          <w:tcPr>
            <w:tcW w:w="1587" w:type="dxa"/>
            <w:vMerge/>
          </w:tcPr>
          <w:p w:rsidR="00264D6D" w:rsidRDefault="00264D6D"/>
        </w:tc>
        <w:tc>
          <w:tcPr>
            <w:tcW w:w="260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098" w:type="dxa"/>
          </w:tcPr>
          <w:p w:rsidR="00264D6D" w:rsidRDefault="00264D6D">
            <w:pPr>
              <w:pStyle w:val="ConsPlusNormal"/>
              <w:jc w:val="center"/>
            </w:pPr>
            <w:r>
              <w:t>количество размещений аудиороликов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98</w:t>
            </w:r>
          </w:p>
        </w:tc>
        <w:tc>
          <w:tcPr>
            <w:tcW w:w="1247" w:type="dxa"/>
            <w:vMerge/>
          </w:tcPr>
          <w:p w:rsidR="00264D6D" w:rsidRDefault="00264D6D"/>
        </w:tc>
        <w:tc>
          <w:tcPr>
            <w:tcW w:w="1361" w:type="dxa"/>
            <w:vMerge/>
          </w:tcPr>
          <w:p w:rsidR="00264D6D" w:rsidRDefault="00264D6D"/>
        </w:tc>
      </w:tr>
      <w:tr w:rsidR="00264D6D">
        <w:tc>
          <w:tcPr>
            <w:tcW w:w="1587" w:type="dxa"/>
          </w:tcPr>
          <w:p w:rsidR="00264D6D" w:rsidRDefault="00264D6D">
            <w:pPr>
              <w:pStyle w:val="ConsPlusNormal"/>
              <w:jc w:val="center"/>
            </w:pPr>
            <w:r>
              <w:lastRenderedPageBreak/>
              <w:t>1.2.1.1.1.2.1</w:t>
            </w:r>
          </w:p>
        </w:tc>
        <w:tc>
          <w:tcPr>
            <w:tcW w:w="2608" w:type="dxa"/>
          </w:tcPr>
          <w:p w:rsidR="00264D6D" w:rsidRDefault="00264D6D">
            <w:pPr>
              <w:pStyle w:val="ConsPlusNormal"/>
            </w:pPr>
            <w:r>
              <w:t>Подготовка и размещение документации о закупке работ по созданию и размещению аудиороликов по пожарной безопасности на радио</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15.02.2018</w:t>
            </w:r>
          </w:p>
        </w:tc>
        <w:tc>
          <w:tcPr>
            <w:tcW w:w="2098" w:type="dxa"/>
          </w:tcPr>
          <w:p w:rsidR="00264D6D" w:rsidRDefault="00264D6D">
            <w:pPr>
              <w:pStyle w:val="ConsPlusNormal"/>
              <w:jc w:val="center"/>
            </w:pPr>
            <w:r>
              <w:t>подготовленная и размещенная документация</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1.2.1.1.1.2.2</w:t>
            </w:r>
          </w:p>
        </w:tc>
        <w:tc>
          <w:tcPr>
            <w:tcW w:w="2608" w:type="dxa"/>
          </w:tcPr>
          <w:p w:rsidR="00264D6D" w:rsidRDefault="00264D6D">
            <w:pPr>
              <w:pStyle w:val="ConsPlusNormal"/>
            </w:pPr>
            <w:r>
              <w:t>Заключение муниципального контракта на выполнение работ по созданию и размещению аудиороликов по пожарной безопасности на радио</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16.02.2018</w:t>
            </w:r>
          </w:p>
        </w:tc>
        <w:tc>
          <w:tcPr>
            <w:tcW w:w="1304" w:type="dxa"/>
          </w:tcPr>
          <w:p w:rsidR="00264D6D" w:rsidRDefault="00264D6D">
            <w:pPr>
              <w:pStyle w:val="ConsPlusNormal"/>
              <w:jc w:val="center"/>
            </w:pPr>
            <w:r>
              <w:t>15.03.2018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50,000</w:t>
            </w:r>
          </w:p>
        </w:tc>
      </w:tr>
      <w:tr w:rsidR="00264D6D">
        <w:tc>
          <w:tcPr>
            <w:tcW w:w="1587" w:type="dxa"/>
          </w:tcPr>
          <w:p w:rsidR="00264D6D" w:rsidRDefault="00264D6D">
            <w:pPr>
              <w:pStyle w:val="ConsPlusNormal"/>
              <w:jc w:val="center"/>
            </w:pPr>
            <w:r>
              <w:t>1.2.1.1.1.3</w:t>
            </w:r>
          </w:p>
        </w:tc>
        <w:tc>
          <w:tcPr>
            <w:tcW w:w="2608" w:type="dxa"/>
          </w:tcPr>
          <w:p w:rsidR="00264D6D" w:rsidRDefault="00264D6D">
            <w:pPr>
              <w:pStyle w:val="ConsPlusNormal"/>
            </w:pPr>
            <w:r>
              <w:t>Выполнение работ по созданию и размещению печатных информационных материалов по противопожарной пропаганде в средствах массовой информации</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созданных и размещенных печатных информационных материалов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393,700</w:t>
            </w:r>
          </w:p>
        </w:tc>
      </w:tr>
      <w:tr w:rsidR="00264D6D">
        <w:tc>
          <w:tcPr>
            <w:tcW w:w="1587" w:type="dxa"/>
          </w:tcPr>
          <w:p w:rsidR="00264D6D" w:rsidRDefault="00264D6D">
            <w:pPr>
              <w:pStyle w:val="ConsPlusNormal"/>
              <w:jc w:val="center"/>
            </w:pPr>
            <w:r>
              <w:t>1.2.1.1.1.3.1</w:t>
            </w:r>
          </w:p>
        </w:tc>
        <w:tc>
          <w:tcPr>
            <w:tcW w:w="2608" w:type="dxa"/>
          </w:tcPr>
          <w:p w:rsidR="00264D6D" w:rsidRDefault="00264D6D">
            <w:pPr>
              <w:pStyle w:val="ConsPlusNormal"/>
            </w:pPr>
            <w:r>
              <w:t xml:space="preserve">Подготовка и размещение документации о закупке работ по созданию и размещению печатных информационных материалов по </w:t>
            </w:r>
            <w:r>
              <w:lastRenderedPageBreak/>
              <w:t>противопожарной пропаганде в средствах массовой информации</w:t>
            </w:r>
          </w:p>
        </w:tc>
        <w:tc>
          <w:tcPr>
            <w:tcW w:w="1417" w:type="dxa"/>
          </w:tcPr>
          <w:p w:rsidR="00264D6D" w:rsidRDefault="00264D6D">
            <w:pPr>
              <w:pStyle w:val="ConsPlusNormal"/>
              <w:jc w:val="center"/>
            </w:pPr>
            <w:r>
              <w:lastRenderedPageBreak/>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30.03.2018</w:t>
            </w:r>
          </w:p>
        </w:tc>
        <w:tc>
          <w:tcPr>
            <w:tcW w:w="2098" w:type="dxa"/>
          </w:tcPr>
          <w:p w:rsidR="00264D6D" w:rsidRDefault="00264D6D">
            <w:pPr>
              <w:pStyle w:val="ConsPlusNormal"/>
              <w:jc w:val="center"/>
            </w:pPr>
            <w:r>
              <w:t>подготовленная и размещенная документация</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1.2.1.1.1.3.2</w:t>
            </w:r>
          </w:p>
        </w:tc>
        <w:tc>
          <w:tcPr>
            <w:tcW w:w="2608" w:type="dxa"/>
          </w:tcPr>
          <w:p w:rsidR="00264D6D" w:rsidRDefault="00264D6D">
            <w:pPr>
              <w:pStyle w:val="ConsPlusNormal"/>
            </w:pPr>
            <w:r>
              <w:t>Заключение муниципального контракта на выполнение работ по созданию и размещению печатных информационных материалов по противопожарной пропаганде в средствах массовой информации</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02.04.2018</w:t>
            </w:r>
          </w:p>
        </w:tc>
        <w:tc>
          <w:tcPr>
            <w:tcW w:w="1304" w:type="dxa"/>
          </w:tcPr>
          <w:p w:rsidR="00264D6D" w:rsidRDefault="00264D6D">
            <w:pPr>
              <w:pStyle w:val="ConsPlusNormal"/>
              <w:jc w:val="center"/>
            </w:pPr>
            <w:r>
              <w:t>03.05.2018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393,700</w:t>
            </w:r>
          </w:p>
        </w:tc>
      </w:tr>
      <w:tr w:rsidR="00264D6D">
        <w:tc>
          <w:tcPr>
            <w:tcW w:w="1587" w:type="dxa"/>
            <w:vMerge w:val="restart"/>
          </w:tcPr>
          <w:p w:rsidR="00264D6D" w:rsidRDefault="00264D6D">
            <w:pPr>
              <w:pStyle w:val="ConsPlusNormal"/>
              <w:jc w:val="center"/>
            </w:pPr>
            <w:r>
              <w:t>1.2.1.1.1.4</w:t>
            </w:r>
          </w:p>
        </w:tc>
        <w:tc>
          <w:tcPr>
            <w:tcW w:w="2608" w:type="dxa"/>
            <w:vMerge w:val="restart"/>
          </w:tcPr>
          <w:p w:rsidR="00264D6D" w:rsidRDefault="00264D6D">
            <w:pPr>
              <w:pStyle w:val="ConsPlusNormal"/>
            </w:pPr>
            <w:r>
              <w:t>Выполнение работ по созданию и размещению информационных материалов (видеовизуальных материалов (далее - видеоролик), информационных сюжетов, постановочных телевизионных передач) по пожарной безопасности на телевидении</w:t>
            </w:r>
          </w:p>
        </w:tc>
        <w:tc>
          <w:tcPr>
            <w:tcW w:w="1417" w:type="dxa"/>
            <w:vMerge w:val="restart"/>
          </w:tcPr>
          <w:p w:rsidR="00264D6D" w:rsidRDefault="00264D6D">
            <w:pPr>
              <w:pStyle w:val="ConsPlusNormal"/>
              <w:jc w:val="center"/>
            </w:pPr>
            <w:r>
              <w:t>ДОБ</w:t>
            </w:r>
          </w:p>
        </w:tc>
        <w:tc>
          <w:tcPr>
            <w:tcW w:w="1304" w:type="dxa"/>
            <w:vMerge w:val="restart"/>
          </w:tcPr>
          <w:p w:rsidR="00264D6D" w:rsidRDefault="00264D6D">
            <w:pPr>
              <w:pStyle w:val="ConsPlusNormal"/>
              <w:jc w:val="center"/>
            </w:pPr>
            <w:r>
              <w:t>09.01.2018</w:t>
            </w:r>
          </w:p>
        </w:tc>
        <w:tc>
          <w:tcPr>
            <w:tcW w:w="1304" w:type="dxa"/>
            <w:vMerge w:val="restart"/>
          </w:tcPr>
          <w:p w:rsidR="00264D6D" w:rsidRDefault="00264D6D">
            <w:pPr>
              <w:pStyle w:val="ConsPlusNormal"/>
              <w:jc w:val="center"/>
            </w:pPr>
            <w:r>
              <w:t>20.12.2018</w:t>
            </w:r>
          </w:p>
        </w:tc>
        <w:tc>
          <w:tcPr>
            <w:tcW w:w="2098" w:type="dxa"/>
          </w:tcPr>
          <w:p w:rsidR="00264D6D" w:rsidRDefault="00264D6D">
            <w:pPr>
              <w:pStyle w:val="ConsPlusNormal"/>
              <w:jc w:val="center"/>
            </w:pPr>
            <w:r>
              <w:t>количество созданных и размещенных видеороликов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vMerge w:val="restart"/>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10,000</w:t>
            </w:r>
          </w:p>
        </w:tc>
      </w:tr>
      <w:tr w:rsidR="00264D6D">
        <w:tc>
          <w:tcPr>
            <w:tcW w:w="1587" w:type="dxa"/>
            <w:vMerge/>
          </w:tcPr>
          <w:p w:rsidR="00264D6D" w:rsidRDefault="00264D6D"/>
        </w:tc>
        <w:tc>
          <w:tcPr>
            <w:tcW w:w="260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098" w:type="dxa"/>
          </w:tcPr>
          <w:p w:rsidR="00264D6D" w:rsidRDefault="00264D6D">
            <w:pPr>
              <w:pStyle w:val="ConsPlusNormal"/>
              <w:jc w:val="center"/>
            </w:pPr>
            <w:r>
              <w:t>количество прокатов видеороликов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50</w:t>
            </w:r>
          </w:p>
        </w:tc>
        <w:tc>
          <w:tcPr>
            <w:tcW w:w="1247" w:type="dxa"/>
            <w:vMerge/>
          </w:tcPr>
          <w:p w:rsidR="00264D6D" w:rsidRDefault="00264D6D"/>
        </w:tc>
        <w:tc>
          <w:tcPr>
            <w:tcW w:w="1361" w:type="dxa"/>
          </w:tcPr>
          <w:p w:rsidR="00264D6D" w:rsidRDefault="00264D6D">
            <w:pPr>
              <w:pStyle w:val="ConsPlusNormal"/>
              <w:jc w:val="center"/>
            </w:pPr>
            <w:r>
              <w:t>50,000</w:t>
            </w:r>
          </w:p>
        </w:tc>
      </w:tr>
      <w:tr w:rsidR="00264D6D">
        <w:tc>
          <w:tcPr>
            <w:tcW w:w="1587" w:type="dxa"/>
            <w:vMerge/>
          </w:tcPr>
          <w:p w:rsidR="00264D6D" w:rsidRDefault="00264D6D"/>
        </w:tc>
        <w:tc>
          <w:tcPr>
            <w:tcW w:w="260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098" w:type="dxa"/>
          </w:tcPr>
          <w:p w:rsidR="00264D6D" w:rsidRDefault="00264D6D">
            <w:pPr>
              <w:pStyle w:val="ConsPlusNormal"/>
              <w:jc w:val="center"/>
            </w:pPr>
            <w:r>
              <w:t>количество созданных и размещенных информационных сюжетов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4</w:t>
            </w:r>
          </w:p>
        </w:tc>
        <w:tc>
          <w:tcPr>
            <w:tcW w:w="1247" w:type="dxa"/>
            <w:vMerge/>
          </w:tcPr>
          <w:p w:rsidR="00264D6D" w:rsidRDefault="00264D6D"/>
        </w:tc>
        <w:tc>
          <w:tcPr>
            <w:tcW w:w="1361" w:type="dxa"/>
          </w:tcPr>
          <w:p w:rsidR="00264D6D" w:rsidRDefault="00264D6D">
            <w:pPr>
              <w:pStyle w:val="ConsPlusNormal"/>
              <w:jc w:val="center"/>
            </w:pPr>
            <w:r>
              <w:t>200,000</w:t>
            </w:r>
          </w:p>
        </w:tc>
      </w:tr>
      <w:tr w:rsidR="00264D6D">
        <w:tc>
          <w:tcPr>
            <w:tcW w:w="1587" w:type="dxa"/>
            <w:vMerge/>
          </w:tcPr>
          <w:p w:rsidR="00264D6D" w:rsidRDefault="00264D6D"/>
        </w:tc>
        <w:tc>
          <w:tcPr>
            <w:tcW w:w="2608" w:type="dxa"/>
            <w:vMerge/>
          </w:tcPr>
          <w:p w:rsidR="00264D6D" w:rsidRDefault="00264D6D"/>
        </w:tc>
        <w:tc>
          <w:tcPr>
            <w:tcW w:w="1417" w:type="dxa"/>
            <w:vMerge/>
          </w:tcPr>
          <w:p w:rsidR="00264D6D" w:rsidRDefault="00264D6D"/>
        </w:tc>
        <w:tc>
          <w:tcPr>
            <w:tcW w:w="1304" w:type="dxa"/>
            <w:vMerge/>
          </w:tcPr>
          <w:p w:rsidR="00264D6D" w:rsidRDefault="00264D6D"/>
        </w:tc>
        <w:tc>
          <w:tcPr>
            <w:tcW w:w="1304" w:type="dxa"/>
            <w:vMerge/>
          </w:tcPr>
          <w:p w:rsidR="00264D6D" w:rsidRDefault="00264D6D"/>
        </w:tc>
        <w:tc>
          <w:tcPr>
            <w:tcW w:w="2098" w:type="dxa"/>
          </w:tcPr>
          <w:p w:rsidR="00264D6D" w:rsidRDefault="00264D6D">
            <w:pPr>
              <w:pStyle w:val="ConsPlusNormal"/>
              <w:jc w:val="center"/>
            </w:pPr>
            <w:r>
              <w:t xml:space="preserve">количество созданных и размещенных информационно-постановочных телевизионных </w:t>
            </w:r>
            <w:r>
              <w:lastRenderedPageBreak/>
              <w:t>передач</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5</w:t>
            </w:r>
          </w:p>
        </w:tc>
        <w:tc>
          <w:tcPr>
            <w:tcW w:w="1247" w:type="dxa"/>
            <w:vMerge/>
          </w:tcPr>
          <w:p w:rsidR="00264D6D" w:rsidRDefault="00264D6D"/>
        </w:tc>
        <w:tc>
          <w:tcPr>
            <w:tcW w:w="1361" w:type="dxa"/>
          </w:tcPr>
          <w:p w:rsidR="00264D6D" w:rsidRDefault="00264D6D">
            <w:pPr>
              <w:pStyle w:val="ConsPlusNormal"/>
              <w:jc w:val="center"/>
            </w:pPr>
            <w:r>
              <w:t>323,800</w:t>
            </w:r>
          </w:p>
        </w:tc>
      </w:tr>
      <w:tr w:rsidR="00264D6D">
        <w:tc>
          <w:tcPr>
            <w:tcW w:w="1587" w:type="dxa"/>
          </w:tcPr>
          <w:p w:rsidR="00264D6D" w:rsidRDefault="00264D6D">
            <w:pPr>
              <w:pStyle w:val="ConsPlusNormal"/>
              <w:jc w:val="center"/>
            </w:pPr>
            <w:r>
              <w:lastRenderedPageBreak/>
              <w:t>1.2.1.1.1.4.1</w:t>
            </w:r>
          </w:p>
        </w:tc>
        <w:tc>
          <w:tcPr>
            <w:tcW w:w="2608" w:type="dxa"/>
          </w:tcPr>
          <w:p w:rsidR="00264D6D" w:rsidRDefault="00264D6D">
            <w:pPr>
              <w:pStyle w:val="ConsPlusNormal"/>
            </w:pPr>
            <w:r>
              <w:t>Подготовка и размещение документации о закупке работ по созданию и размещению информационных материалов (видеовизуальных материалов (далее - видеоролик), информационных сюжетов, постановочных телевизионных передач) по пожарной безопасности на телевидении</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30.03.2018</w:t>
            </w:r>
          </w:p>
        </w:tc>
        <w:tc>
          <w:tcPr>
            <w:tcW w:w="2098" w:type="dxa"/>
          </w:tcPr>
          <w:p w:rsidR="00264D6D" w:rsidRDefault="00264D6D">
            <w:pPr>
              <w:pStyle w:val="ConsPlusNormal"/>
              <w:jc w:val="center"/>
            </w:pPr>
            <w:r>
              <w:t>подготовленная и размещенная документация</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1.2.1.1.1.4.2</w:t>
            </w:r>
          </w:p>
        </w:tc>
        <w:tc>
          <w:tcPr>
            <w:tcW w:w="2608" w:type="dxa"/>
          </w:tcPr>
          <w:p w:rsidR="00264D6D" w:rsidRDefault="00264D6D">
            <w:pPr>
              <w:pStyle w:val="ConsPlusNormal"/>
            </w:pPr>
            <w:r>
              <w:t xml:space="preserve">Заключение муниципального контракта на выполнение работ по созданию и размещению информационных материалов (видеовизуальных материалов (далее - видеоролик), информационных сюжетов, постановочных телевизионных передач) по пожарной безопасности на </w:t>
            </w:r>
            <w:r>
              <w:lastRenderedPageBreak/>
              <w:t>телевидении</w:t>
            </w:r>
          </w:p>
        </w:tc>
        <w:tc>
          <w:tcPr>
            <w:tcW w:w="1417" w:type="dxa"/>
          </w:tcPr>
          <w:p w:rsidR="00264D6D" w:rsidRDefault="00264D6D">
            <w:pPr>
              <w:pStyle w:val="ConsPlusNormal"/>
              <w:jc w:val="center"/>
            </w:pPr>
            <w:r>
              <w:lastRenderedPageBreak/>
              <w:t>ДОБ</w:t>
            </w:r>
          </w:p>
        </w:tc>
        <w:tc>
          <w:tcPr>
            <w:tcW w:w="1304" w:type="dxa"/>
          </w:tcPr>
          <w:p w:rsidR="00264D6D" w:rsidRDefault="00264D6D">
            <w:pPr>
              <w:pStyle w:val="ConsPlusNormal"/>
              <w:jc w:val="center"/>
            </w:pPr>
            <w:r>
              <w:t>02.04.2018</w:t>
            </w:r>
          </w:p>
        </w:tc>
        <w:tc>
          <w:tcPr>
            <w:tcW w:w="1304" w:type="dxa"/>
          </w:tcPr>
          <w:p w:rsidR="00264D6D" w:rsidRDefault="00264D6D">
            <w:pPr>
              <w:pStyle w:val="ConsPlusNormal"/>
              <w:jc w:val="center"/>
            </w:pPr>
            <w:r>
              <w:t>03.05.2018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583,800</w:t>
            </w:r>
          </w:p>
        </w:tc>
      </w:tr>
      <w:tr w:rsidR="00264D6D">
        <w:tc>
          <w:tcPr>
            <w:tcW w:w="1587" w:type="dxa"/>
          </w:tcPr>
          <w:p w:rsidR="00264D6D" w:rsidRDefault="00264D6D">
            <w:pPr>
              <w:pStyle w:val="ConsPlusNormal"/>
              <w:jc w:val="center"/>
            </w:pPr>
            <w:r>
              <w:lastRenderedPageBreak/>
              <w:t>1.2.1.1.1.5</w:t>
            </w:r>
          </w:p>
        </w:tc>
        <w:tc>
          <w:tcPr>
            <w:tcW w:w="2608" w:type="dxa"/>
          </w:tcPr>
          <w:p w:rsidR="00264D6D" w:rsidRDefault="00264D6D">
            <w:pPr>
              <w:pStyle w:val="ConsPlusNormal"/>
            </w:pPr>
            <w:r>
              <w:t>Организация обучения неработающего населения города Перми</w:t>
            </w:r>
          </w:p>
        </w:tc>
        <w:tc>
          <w:tcPr>
            <w:tcW w:w="1417" w:type="dxa"/>
          </w:tcPr>
          <w:p w:rsidR="00264D6D" w:rsidRDefault="00264D6D">
            <w:pPr>
              <w:pStyle w:val="ConsPlusNormal"/>
              <w:jc w:val="center"/>
            </w:pPr>
            <w:r>
              <w:t>МКУ "ПГУГЗ"</w:t>
            </w:r>
          </w:p>
        </w:tc>
        <w:tc>
          <w:tcPr>
            <w:tcW w:w="1304" w:type="dxa"/>
          </w:tcPr>
          <w:p w:rsidR="00264D6D" w:rsidRDefault="00264D6D">
            <w:pPr>
              <w:pStyle w:val="ConsPlusNormal"/>
              <w:jc w:val="center"/>
            </w:pPr>
            <w:r>
              <w:t>22.01.2018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обученных граждан из числа неработающего населения</w:t>
            </w:r>
          </w:p>
        </w:tc>
        <w:tc>
          <w:tcPr>
            <w:tcW w:w="680" w:type="dxa"/>
          </w:tcPr>
          <w:p w:rsidR="00264D6D" w:rsidRDefault="00264D6D">
            <w:pPr>
              <w:pStyle w:val="ConsPlusNormal"/>
              <w:jc w:val="center"/>
            </w:pPr>
            <w:r>
              <w:t>чел.</w:t>
            </w:r>
          </w:p>
        </w:tc>
        <w:tc>
          <w:tcPr>
            <w:tcW w:w="964" w:type="dxa"/>
          </w:tcPr>
          <w:p w:rsidR="00264D6D" w:rsidRDefault="00264D6D">
            <w:pPr>
              <w:pStyle w:val="ConsPlusNormal"/>
              <w:jc w:val="center"/>
            </w:pPr>
            <w:r>
              <w:t>2310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1.2.1.1.1.6</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Дзержинском районе города Перми</w:t>
            </w:r>
          </w:p>
        </w:tc>
        <w:tc>
          <w:tcPr>
            <w:tcW w:w="1417" w:type="dxa"/>
          </w:tcPr>
          <w:p w:rsidR="00264D6D" w:rsidRDefault="00264D6D">
            <w:pPr>
              <w:pStyle w:val="ConsPlusNormal"/>
              <w:jc w:val="center"/>
            </w:pPr>
            <w:r>
              <w:t>администрация Дзержинского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1.2.1.1.1.7</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Индустриальном районе города Перми</w:t>
            </w:r>
          </w:p>
        </w:tc>
        <w:tc>
          <w:tcPr>
            <w:tcW w:w="1417" w:type="dxa"/>
          </w:tcPr>
          <w:p w:rsidR="00264D6D" w:rsidRDefault="00264D6D">
            <w:pPr>
              <w:pStyle w:val="ConsPlusNormal"/>
              <w:jc w:val="center"/>
            </w:pPr>
            <w:r>
              <w:t>администрация Индустриального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1.2.1.1.1.8</w:t>
            </w:r>
          </w:p>
        </w:tc>
        <w:tc>
          <w:tcPr>
            <w:tcW w:w="2608" w:type="dxa"/>
          </w:tcPr>
          <w:p w:rsidR="00264D6D" w:rsidRDefault="00264D6D">
            <w:pPr>
              <w:pStyle w:val="ConsPlusNormal"/>
            </w:pPr>
            <w:r>
              <w:t xml:space="preserve">Проведение мероприятий с населением по информированию и пропаганде первичных мер пожарной безопасности в </w:t>
            </w:r>
            <w:r>
              <w:lastRenderedPageBreak/>
              <w:t>Кировском районе города Перми</w:t>
            </w:r>
          </w:p>
        </w:tc>
        <w:tc>
          <w:tcPr>
            <w:tcW w:w="1417" w:type="dxa"/>
          </w:tcPr>
          <w:p w:rsidR="00264D6D" w:rsidRDefault="00264D6D">
            <w:pPr>
              <w:pStyle w:val="ConsPlusNormal"/>
              <w:jc w:val="center"/>
            </w:pPr>
            <w:r>
              <w:lastRenderedPageBreak/>
              <w:t>администрация Кировского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 xml:space="preserve">количество проведенных мероприятий с населением по противопожарной пропаганде </w:t>
            </w:r>
            <w:r>
              <w:lastRenderedPageBreak/>
              <w:t>первичных мер пожарной безопасности</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16</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1.2.1.1.1.9</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Ленинском районе города Перми</w:t>
            </w:r>
          </w:p>
        </w:tc>
        <w:tc>
          <w:tcPr>
            <w:tcW w:w="1417" w:type="dxa"/>
          </w:tcPr>
          <w:p w:rsidR="00264D6D" w:rsidRDefault="00264D6D">
            <w:pPr>
              <w:pStyle w:val="ConsPlusNormal"/>
              <w:jc w:val="center"/>
            </w:pPr>
            <w:r>
              <w:t>администрация Ленинского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7</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1.2.1.1.1.10</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Мотовилихинском районе города Перми</w:t>
            </w:r>
          </w:p>
        </w:tc>
        <w:tc>
          <w:tcPr>
            <w:tcW w:w="1417" w:type="dxa"/>
          </w:tcPr>
          <w:p w:rsidR="00264D6D" w:rsidRDefault="00264D6D">
            <w:pPr>
              <w:pStyle w:val="ConsPlusNormal"/>
              <w:jc w:val="center"/>
            </w:pPr>
            <w:r>
              <w:t>администрация Мотовилихинского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1.2.1.1.1.11</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Орджоникидзевском районе города Перми</w:t>
            </w:r>
          </w:p>
        </w:tc>
        <w:tc>
          <w:tcPr>
            <w:tcW w:w="1417" w:type="dxa"/>
          </w:tcPr>
          <w:p w:rsidR="00264D6D" w:rsidRDefault="00264D6D">
            <w:pPr>
              <w:pStyle w:val="ConsPlusNormal"/>
              <w:jc w:val="center"/>
            </w:pPr>
            <w:r>
              <w:t>администрация Орджоникидзевского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14</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1.2.1.1.1.12</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Свердловском районе города Перми</w:t>
            </w:r>
          </w:p>
        </w:tc>
        <w:tc>
          <w:tcPr>
            <w:tcW w:w="1417" w:type="dxa"/>
          </w:tcPr>
          <w:p w:rsidR="00264D6D" w:rsidRDefault="00264D6D">
            <w:pPr>
              <w:pStyle w:val="ConsPlusNormal"/>
              <w:jc w:val="center"/>
            </w:pPr>
            <w:r>
              <w:t>администрация Свердловского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19</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1.2.1.1.1.13</w:t>
            </w:r>
          </w:p>
        </w:tc>
        <w:tc>
          <w:tcPr>
            <w:tcW w:w="2608" w:type="dxa"/>
          </w:tcPr>
          <w:p w:rsidR="00264D6D" w:rsidRDefault="00264D6D">
            <w:pPr>
              <w:pStyle w:val="ConsPlusNormal"/>
            </w:pPr>
            <w:r>
              <w:t>Проведение мероприятий с населением по информированию и пропаганде первичных мер пожарной безопасности в поселке Новые Ляды города Перми</w:t>
            </w:r>
          </w:p>
        </w:tc>
        <w:tc>
          <w:tcPr>
            <w:tcW w:w="1417" w:type="dxa"/>
          </w:tcPr>
          <w:p w:rsidR="00264D6D" w:rsidRDefault="00264D6D">
            <w:pPr>
              <w:pStyle w:val="ConsPlusNormal"/>
              <w:jc w:val="center"/>
            </w:pPr>
            <w:r>
              <w:t>администрация поселка Новые Ляды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проведенных мероприятий с населением по противопожарной пропаганде первичных мер пожарной безопасности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1.2.1.1.1.14</w:t>
            </w:r>
          </w:p>
        </w:tc>
        <w:tc>
          <w:tcPr>
            <w:tcW w:w="2608" w:type="dxa"/>
          </w:tcPr>
          <w:p w:rsidR="00264D6D" w:rsidRDefault="00264D6D">
            <w:pPr>
              <w:pStyle w:val="ConsPlusNormal"/>
            </w:pPr>
            <w:r>
              <w:t>Изготовление листовок</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25.02.2018</w:t>
            </w:r>
          </w:p>
        </w:tc>
        <w:tc>
          <w:tcPr>
            <w:tcW w:w="1304" w:type="dxa"/>
          </w:tcPr>
          <w:p w:rsidR="00264D6D" w:rsidRDefault="00264D6D">
            <w:pPr>
              <w:pStyle w:val="ConsPlusNormal"/>
              <w:jc w:val="center"/>
            </w:pPr>
            <w:r>
              <w:t>31.07.2018</w:t>
            </w:r>
          </w:p>
        </w:tc>
        <w:tc>
          <w:tcPr>
            <w:tcW w:w="2098" w:type="dxa"/>
          </w:tcPr>
          <w:p w:rsidR="00264D6D" w:rsidRDefault="00264D6D">
            <w:pPr>
              <w:pStyle w:val="ConsPlusNormal"/>
              <w:jc w:val="center"/>
            </w:pPr>
            <w:r>
              <w:t>количество изготовленных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178000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136,600</w:t>
            </w:r>
          </w:p>
        </w:tc>
      </w:tr>
      <w:tr w:rsidR="00264D6D">
        <w:tc>
          <w:tcPr>
            <w:tcW w:w="1587" w:type="dxa"/>
          </w:tcPr>
          <w:p w:rsidR="00264D6D" w:rsidRDefault="00264D6D">
            <w:pPr>
              <w:pStyle w:val="ConsPlusNormal"/>
              <w:jc w:val="center"/>
            </w:pPr>
            <w:r>
              <w:t>1.2.1.1.1.14.1</w:t>
            </w:r>
          </w:p>
        </w:tc>
        <w:tc>
          <w:tcPr>
            <w:tcW w:w="2608" w:type="dxa"/>
          </w:tcPr>
          <w:p w:rsidR="00264D6D" w:rsidRDefault="00264D6D">
            <w:pPr>
              <w:pStyle w:val="ConsPlusNormal"/>
            </w:pPr>
            <w:r>
              <w:t>Подготовка и размещение документации о закупке работ по изготовлению листовок</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25.02.2018</w:t>
            </w:r>
          </w:p>
        </w:tc>
        <w:tc>
          <w:tcPr>
            <w:tcW w:w="1304" w:type="dxa"/>
          </w:tcPr>
          <w:p w:rsidR="00264D6D" w:rsidRDefault="00264D6D">
            <w:pPr>
              <w:pStyle w:val="ConsPlusNormal"/>
              <w:jc w:val="center"/>
            </w:pPr>
            <w:r>
              <w:t>25.05.2018</w:t>
            </w:r>
          </w:p>
        </w:tc>
        <w:tc>
          <w:tcPr>
            <w:tcW w:w="2098" w:type="dxa"/>
          </w:tcPr>
          <w:p w:rsidR="00264D6D" w:rsidRDefault="00264D6D">
            <w:pPr>
              <w:pStyle w:val="ConsPlusNormal"/>
              <w:jc w:val="center"/>
            </w:pPr>
            <w:r>
              <w:t>подготовленная и размещенная документация</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1.2.1.1.1.14.2</w:t>
            </w:r>
          </w:p>
        </w:tc>
        <w:tc>
          <w:tcPr>
            <w:tcW w:w="2608" w:type="dxa"/>
          </w:tcPr>
          <w:p w:rsidR="00264D6D" w:rsidRDefault="00264D6D">
            <w:pPr>
              <w:pStyle w:val="ConsPlusNormal"/>
            </w:pPr>
            <w:r>
              <w:t xml:space="preserve">Заключение муниципального контракта на выполнение работ по изготовлению </w:t>
            </w:r>
            <w:r>
              <w:lastRenderedPageBreak/>
              <w:t>листовок</w:t>
            </w:r>
          </w:p>
        </w:tc>
        <w:tc>
          <w:tcPr>
            <w:tcW w:w="1417" w:type="dxa"/>
          </w:tcPr>
          <w:p w:rsidR="00264D6D" w:rsidRDefault="00264D6D">
            <w:pPr>
              <w:pStyle w:val="ConsPlusNormal"/>
              <w:jc w:val="center"/>
            </w:pPr>
            <w:r>
              <w:lastRenderedPageBreak/>
              <w:t>ДОБ</w:t>
            </w:r>
          </w:p>
        </w:tc>
        <w:tc>
          <w:tcPr>
            <w:tcW w:w="1304" w:type="dxa"/>
          </w:tcPr>
          <w:p w:rsidR="00264D6D" w:rsidRDefault="00264D6D">
            <w:pPr>
              <w:pStyle w:val="ConsPlusNormal"/>
              <w:jc w:val="center"/>
            </w:pPr>
            <w:r>
              <w:t>26.05.2018</w:t>
            </w:r>
          </w:p>
        </w:tc>
        <w:tc>
          <w:tcPr>
            <w:tcW w:w="1304" w:type="dxa"/>
          </w:tcPr>
          <w:p w:rsidR="00264D6D" w:rsidRDefault="00264D6D">
            <w:pPr>
              <w:pStyle w:val="ConsPlusNormal"/>
              <w:jc w:val="center"/>
            </w:pPr>
            <w:r>
              <w:t>30.06.2018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136,600</w:t>
            </w:r>
          </w:p>
        </w:tc>
      </w:tr>
      <w:tr w:rsidR="00264D6D">
        <w:tc>
          <w:tcPr>
            <w:tcW w:w="1587" w:type="dxa"/>
          </w:tcPr>
          <w:p w:rsidR="00264D6D" w:rsidRDefault="00264D6D">
            <w:pPr>
              <w:pStyle w:val="ConsPlusNormal"/>
              <w:jc w:val="center"/>
            </w:pPr>
            <w:r>
              <w:lastRenderedPageBreak/>
              <w:t>1.2.1.1.1.15</w:t>
            </w:r>
          </w:p>
        </w:tc>
        <w:tc>
          <w:tcPr>
            <w:tcW w:w="2608" w:type="dxa"/>
          </w:tcPr>
          <w:p w:rsidR="00264D6D" w:rsidRDefault="00264D6D">
            <w:pPr>
              <w:pStyle w:val="ConsPlusNormal"/>
            </w:pPr>
            <w:r>
              <w:t>Распространение листовок в Дзержинском районе города Перми</w:t>
            </w:r>
          </w:p>
        </w:tc>
        <w:tc>
          <w:tcPr>
            <w:tcW w:w="1417" w:type="dxa"/>
          </w:tcPr>
          <w:p w:rsidR="00264D6D" w:rsidRDefault="00264D6D">
            <w:pPr>
              <w:pStyle w:val="ConsPlusNormal"/>
              <w:jc w:val="center"/>
            </w:pPr>
            <w:r>
              <w:t>администрация Дзержинского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27500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1.2.1.1.1.16</w:t>
            </w:r>
          </w:p>
        </w:tc>
        <w:tc>
          <w:tcPr>
            <w:tcW w:w="2608" w:type="dxa"/>
          </w:tcPr>
          <w:p w:rsidR="00264D6D" w:rsidRDefault="00264D6D">
            <w:pPr>
              <w:pStyle w:val="ConsPlusNormal"/>
            </w:pPr>
            <w:r>
              <w:t>Распространение листовок в Индустриальном районе города Перми</w:t>
            </w:r>
          </w:p>
        </w:tc>
        <w:tc>
          <w:tcPr>
            <w:tcW w:w="1417" w:type="dxa"/>
          </w:tcPr>
          <w:p w:rsidR="00264D6D" w:rsidRDefault="00264D6D">
            <w:pPr>
              <w:pStyle w:val="ConsPlusNormal"/>
              <w:jc w:val="center"/>
            </w:pPr>
            <w:r>
              <w:t>администрация Индустриального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27500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1.2.1.1.1.17</w:t>
            </w:r>
          </w:p>
        </w:tc>
        <w:tc>
          <w:tcPr>
            <w:tcW w:w="2608" w:type="dxa"/>
          </w:tcPr>
          <w:p w:rsidR="00264D6D" w:rsidRDefault="00264D6D">
            <w:pPr>
              <w:pStyle w:val="ConsPlusNormal"/>
            </w:pPr>
            <w:r>
              <w:t>Распространение листовок в Кировском районе города Перми</w:t>
            </w:r>
          </w:p>
        </w:tc>
        <w:tc>
          <w:tcPr>
            <w:tcW w:w="1417" w:type="dxa"/>
          </w:tcPr>
          <w:p w:rsidR="00264D6D" w:rsidRDefault="00264D6D">
            <w:pPr>
              <w:pStyle w:val="ConsPlusNormal"/>
              <w:jc w:val="center"/>
            </w:pPr>
            <w:r>
              <w:t>администрация Кировского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25500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1.2.1.1.1.18</w:t>
            </w:r>
          </w:p>
        </w:tc>
        <w:tc>
          <w:tcPr>
            <w:tcW w:w="2608" w:type="dxa"/>
          </w:tcPr>
          <w:p w:rsidR="00264D6D" w:rsidRDefault="00264D6D">
            <w:pPr>
              <w:pStyle w:val="ConsPlusNormal"/>
            </w:pPr>
            <w:r>
              <w:t>Распространение листовок в Ленинском районе города Перми</w:t>
            </w:r>
          </w:p>
        </w:tc>
        <w:tc>
          <w:tcPr>
            <w:tcW w:w="1417" w:type="dxa"/>
          </w:tcPr>
          <w:p w:rsidR="00264D6D" w:rsidRDefault="00264D6D">
            <w:pPr>
              <w:pStyle w:val="ConsPlusNormal"/>
              <w:jc w:val="center"/>
            </w:pPr>
            <w:r>
              <w:t>администрация Ленинского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10500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1.2.1.1.1.19</w:t>
            </w:r>
          </w:p>
        </w:tc>
        <w:tc>
          <w:tcPr>
            <w:tcW w:w="2608" w:type="dxa"/>
          </w:tcPr>
          <w:p w:rsidR="00264D6D" w:rsidRDefault="00264D6D">
            <w:pPr>
              <w:pStyle w:val="ConsPlusNormal"/>
            </w:pPr>
            <w:r>
              <w:t>Распространение листовок в Мотовилихинском районе города Перми</w:t>
            </w:r>
          </w:p>
        </w:tc>
        <w:tc>
          <w:tcPr>
            <w:tcW w:w="1417" w:type="dxa"/>
          </w:tcPr>
          <w:p w:rsidR="00264D6D" w:rsidRDefault="00264D6D">
            <w:pPr>
              <w:pStyle w:val="ConsPlusNormal"/>
              <w:jc w:val="center"/>
            </w:pPr>
            <w:r>
              <w:t xml:space="preserve">администрация Мотовилихинского района города </w:t>
            </w:r>
            <w:r>
              <w:lastRenderedPageBreak/>
              <w:t>Перми</w:t>
            </w:r>
          </w:p>
        </w:tc>
        <w:tc>
          <w:tcPr>
            <w:tcW w:w="1304" w:type="dxa"/>
          </w:tcPr>
          <w:p w:rsidR="00264D6D" w:rsidRDefault="00264D6D">
            <w:pPr>
              <w:pStyle w:val="ConsPlusNormal"/>
              <w:jc w:val="center"/>
            </w:pPr>
            <w:r>
              <w:lastRenderedPageBreak/>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28500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1.2.1.1.1.20</w:t>
            </w:r>
          </w:p>
        </w:tc>
        <w:tc>
          <w:tcPr>
            <w:tcW w:w="2608" w:type="dxa"/>
          </w:tcPr>
          <w:p w:rsidR="00264D6D" w:rsidRDefault="00264D6D">
            <w:pPr>
              <w:pStyle w:val="ConsPlusNormal"/>
            </w:pPr>
            <w:r>
              <w:t>Распространение листовок в Орджоникидзевском районе города Перми</w:t>
            </w:r>
          </w:p>
        </w:tc>
        <w:tc>
          <w:tcPr>
            <w:tcW w:w="1417" w:type="dxa"/>
          </w:tcPr>
          <w:p w:rsidR="00264D6D" w:rsidRDefault="00264D6D">
            <w:pPr>
              <w:pStyle w:val="ConsPlusNormal"/>
              <w:jc w:val="center"/>
            </w:pPr>
            <w:r>
              <w:t>администрация Орджоникидзевского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22500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1.2.1.1.1.21</w:t>
            </w:r>
          </w:p>
        </w:tc>
        <w:tc>
          <w:tcPr>
            <w:tcW w:w="2608" w:type="dxa"/>
          </w:tcPr>
          <w:p w:rsidR="00264D6D" w:rsidRDefault="00264D6D">
            <w:pPr>
              <w:pStyle w:val="ConsPlusNormal"/>
            </w:pPr>
            <w:r>
              <w:t>Распространение листовок в Свердловском районе города Перми</w:t>
            </w:r>
          </w:p>
        </w:tc>
        <w:tc>
          <w:tcPr>
            <w:tcW w:w="1417" w:type="dxa"/>
          </w:tcPr>
          <w:p w:rsidR="00264D6D" w:rsidRDefault="00264D6D">
            <w:pPr>
              <w:pStyle w:val="ConsPlusNormal"/>
              <w:jc w:val="center"/>
            </w:pPr>
            <w:r>
              <w:t>администрация Свердловского района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31500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1.2.1.1.1.22</w:t>
            </w:r>
          </w:p>
        </w:tc>
        <w:tc>
          <w:tcPr>
            <w:tcW w:w="2608" w:type="dxa"/>
          </w:tcPr>
          <w:p w:rsidR="00264D6D" w:rsidRDefault="00264D6D">
            <w:pPr>
              <w:pStyle w:val="ConsPlusNormal"/>
            </w:pPr>
            <w:r>
              <w:t>Распространение листовок в поселке Новые Ляды города Перми</w:t>
            </w:r>
          </w:p>
        </w:tc>
        <w:tc>
          <w:tcPr>
            <w:tcW w:w="1417" w:type="dxa"/>
          </w:tcPr>
          <w:p w:rsidR="00264D6D" w:rsidRDefault="00264D6D">
            <w:pPr>
              <w:pStyle w:val="ConsPlusNormal"/>
              <w:jc w:val="center"/>
            </w:pPr>
            <w:r>
              <w:t>администрация поселка Новые Ляды города Перми</w:t>
            </w:r>
          </w:p>
        </w:tc>
        <w:tc>
          <w:tcPr>
            <w:tcW w:w="1304" w:type="dxa"/>
          </w:tcPr>
          <w:p w:rsidR="00264D6D" w:rsidRDefault="00264D6D">
            <w:pPr>
              <w:pStyle w:val="ConsPlusNormal"/>
              <w:jc w:val="center"/>
            </w:pPr>
            <w:r>
              <w:t>01.09.2018</w:t>
            </w:r>
          </w:p>
        </w:tc>
        <w:tc>
          <w:tcPr>
            <w:tcW w:w="1304" w:type="dxa"/>
          </w:tcPr>
          <w:p w:rsidR="00264D6D" w:rsidRDefault="00264D6D">
            <w:pPr>
              <w:pStyle w:val="ConsPlusNormal"/>
              <w:jc w:val="center"/>
            </w:pPr>
            <w:r>
              <w:t>21.12.2018</w:t>
            </w:r>
          </w:p>
        </w:tc>
        <w:tc>
          <w:tcPr>
            <w:tcW w:w="2098" w:type="dxa"/>
          </w:tcPr>
          <w:p w:rsidR="00264D6D" w:rsidRDefault="00264D6D">
            <w:pPr>
              <w:pStyle w:val="ConsPlusNormal"/>
              <w:jc w:val="center"/>
            </w:pPr>
            <w:r>
              <w:t>количество распространенных листовок</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4500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jc w:val="both"/>
            </w:pPr>
            <w:r>
              <w:t>Итого по мероприятию 1.2.1.1.1,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1249,100</w:t>
            </w:r>
          </w:p>
        </w:tc>
      </w:tr>
      <w:tr w:rsidR="00264D6D">
        <w:tc>
          <w:tcPr>
            <w:tcW w:w="1587" w:type="dxa"/>
          </w:tcPr>
          <w:p w:rsidR="00264D6D" w:rsidRDefault="00264D6D">
            <w:pPr>
              <w:pStyle w:val="ConsPlusNormal"/>
              <w:jc w:val="center"/>
              <w:outlineLvl w:val="4"/>
            </w:pPr>
            <w:r>
              <w:t>1.2.1.1.2</w:t>
            </w:r>
          </w:p>
        </w:tc>
        <w:tc>
          <w:tcPr>
            <w:tcW w:w="12983" w:type="dxa"/>
            <w:gridSpan w:val="9"/>
          </w:tcPr>
          <w:p w:rsidR="00264D6D" w:rsidRDefault="00264D6D">
            <w:pPr>
              <w:pStyle w:val="ConsPlusNormal"/>
            </w:pPr>
            <w:r>
              <w:t>Обеспечение взаимодействия с Главным управлением 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w:t>
            </w:r>
          </w:p>
        </w:tc>
      </w:tr>
      <w:tr w:rsidR="00264D6D">
        <w:tc>
          <w:tcPr>
            <w:tcW w:w="1587" w:type="dxa"/>
          </w:tcPr>
          <w:p w:rsidR="00264D6D" w:rsidRDefault="00264D6D">
            <w:pPr>
              <w:pStyle w:val="ConsPlusNormal"/>
              <w:jc w:val="center"/>
            </w:pPr>
            <w:r>
              <w:t>1.2.1.1.2.1</w:t>
            </w:r>
          </w:p>
        </w:tc>
        <w:tc>
          <w:tcPr>
            <w:tcW w:w="2608" w:type="dxa"/>
          </w:tcPr>
          <w:p w:rsidR="00264D6D" w:rsidRDefault="00264D6D">
            <w:pPr>
              <w:pStyle w:val="ConsPlusNormal"/>
            </w:pPr>
            <w:r>
              <w:t xml:space="preserve">Заключение соглашений по обеспечению взаимодействия с Главным управлением </w:t>
            </w:r>
            <w:r>
              <w:lastRenderedPageBreak/>
              <w:t>МЧС Российской Федерации по делам гражданской обороны, чрезвычайным ситуациям и ликвидации последствий стихийных бедствий по Пермскому краю и администрации города Перми в организации обеспечения первичных мер пожарной безопасности на территории города Перми</w:t>
            </w:r>
          </w:p>
        </w:tc>
        <w:tc>
          <w:tcPr>
            <w:tcW w:w="1417" w:type="dxa"/>
          </w:tcPr>
          <w:p w:rsidR="00264D6D" w:rsidRDefault="00264D6D">
            <w:pPr>
              <w:pStyle w:val="ConsPlusNormal"/>
              <w:jc w:val="center"/>
            </w:pPr>
            <w:r>
              <w:lastRenderedPageBreak/>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 xml:space="preserve">количество заключенных соглашений по обеспечению </w:t>
            </w:r>
            <w:r>
              <w:lastRenderedPageBreak/>
              <w:t>взаимодействия</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pPr>
            <w:r>
              <w:lastRenderedPageBreak/>
              <w:t>Итого по мероприятию 1.2.1.1.2,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1962" w:type="dxa"/>
            <w:gridSpan w:val="8"/>
          </w:tcPr>
          <w:p w:rsidR="00264D6D" w:rsidRDefault="00264D6D">
            <w:pPr>
              <w:pStyle w:val="ConsPlusNormal"/>
            </w:pPr>
            <w:r>
              <w:t>Итого по основному мероприятию 1.2.1.1,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1249,100</w:t>
            </w:r>
          </w:p>
        </w:tc>
      </w:tr>
      <w:tr w:rsidR="00264D6D">
        <w:tc>
          <w:tcPr>
            <w:tcW w:w="11962" w:type="dxa"/>
            <w:gridSpan w:val="8"/>
          </w:tcPr>
          <w:p w:rsidR="00264D6D" w:rsidRDefault="00264D6D">
            <w:pPr>
              <w:pStyle w:val="ConsPlusNormal"/>
            </w:pPr>
            <w:r>
              <w:t>Итого по задаче 1.2.1,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1249,100</w:t>
            </w:r>
          </w:p>
        </w:tc>
      </w:tr>
      <w:tr w:rsidR="00264D6D">
        <w:tc>
          <w:tcPr>
            <w:tcW w:w="1587" w:type="dxa"/>
          </w:tcPr>
          <w:p w:rsidR="00264D6D" w:rsidRDefault="00264D6D">
            <w:pPr>
              <w:pStyle w:val="ConsPlusNormal"/>
              <w:jc w:val="center"/>
              <w:outlineLvl w:val="2"/>
            </w:pPr>
            <w:r>
              <w:t>1.2.2</w:t>
            </w:r>
          </w:p>
        </w:tc>
        <w:tc>
          <w:tcPr>
            <w:tcW w:w="12983" w:type="dxa"/>
            <w:gridSpan w:val="9"/>
          </w:tcPr>
          <w:p w:rsidR="00264D6D" w:rsidRDefault="00264D6D">
            <w:pPr>
              <w:pStyle w:val="ConsPlusNormal"/>
            </w:pPr>
            <w:r>
              <w:t>Задача. Приведение источников противопожарного водоснабжения в нормативное состояние</w:t>
            </w:r>
          </w:p>
        </w:tc>
      </w:tr>
      <w:tr w:rsidR="00264D6D">
        <w:tc>
          <w:tcPr>
            <w:tcW w:w="1587" w:type="dxa"/>
          </w:tcPr>
          <w:p w:rsidR="00264D6D" w:rsidRDefault="00264D6D">
            <w:pPr>
              <w:pStyle w:val="ConsPlusNormal"/>
              <w:jc w:val="center"/>
              <w:outlineLvl w:val="3"/>
            </w:pPr>
            <w:r>
              <w:t>1.2.2.1</w:t>
            </w:r>
          </w:p>
        </w:tc>
        <w:tc>
          <w:tcPr>
            <w:tcW w:w="12983" w:type="dxa"/>
            <w:gridSpan w:val="9"/>
          </w:tcPr>
          <w:p w:rsidR="00264D6D" w:rsidRDefault="00264D6D">
            <w:pPr>
              <w:pStyle w:val="ConsPlusNormal"/>
            </w:pPr>
            <w:r>
              <w:t>Организация приведения источников противопожарного водоснабжения в нормативное состояние</w:t>
            </w:r>
          </w:p>
        </w:tc>
      </w:tr>
      <w:tr w:rsidR="00264D6D">
        <w:tc>
          <w:tcPr>
            <w:tcW w:w="1587" w:type="dxa"/>
          </w:tcPr>
          <w:p w:rsidR="00264D6D" w:rsidRDefault="00264D6D">
            <w:pPr>
              <w:pStyle w:val="ConsPlusNormal"/>
              <w:jc w:val="center"/>
              <w:outlineLvl w:val="4"/>
            </w:pPr>
            <w:r>
              <w:t>1.2.2.1.1</w:t>
            </w:r>
          </w:p>
        </w:tc>
        <w:tc>
          <w:tcPr>
            <w:tcW w:w="12983" w:type="dxa"/>
            <w:gridSpan w:val="9"/>
          </w:tcPr>
          <w:p w:rsidR="00264D6D" w:rsidRDefault="00264D6D">
            <w:pPr>
              <w:pStyle w:val="ConsPlusNormal"/>
            </w:pPr>
            <w:r>
              <w:t>Подготовка к обследованию, обследование, инвентаризация, приведение в нормативное состояние, содержание и текущий ремонт бесхозяйных пожарных водоемов</w:t>
            </w:r>
          </w:p>
        </w:tc>
      </w:tr>
      <w:tr w:rsidR="00264D6D">
        <w:tc>
          <w:tcPr>
            <w:tcW w:w="1587" w:type="dxa"/>
          </w:tcPr>
          <w:p w:rsidR="00264D6D" w:rsidRDefault="00264D6D">
            <w:pPr>
              <w:pStyle w:val="ConsPlusNormal"/>
              <w:jc w:val="center"/>
            </w:pPr>
            <w:r>
              <w:t>1.2.2.1.1.1</w:t>
            </w:r>
          </w:p>
        </w:tc>
        <w:tc>
          <w:tcPr>
            <w:tcW w:w="2608" w:type="dxa"/>
          </w:tcPr>
          <w:p w:rsidR="00264D6D" w:rsidRDefault="00264D6D">
            <w:pPr>
              <w:pStyle w:val="ConsPlusNormal"/>
            </w:pPr>
            <w:r>
              <w:t xml:space="preserve">Выполнение работ по обследованию, </w:t>
            </w:r>
            <w:r>
              <w:lastRenderedPageBreak/>
              <w:t>инвентаризации бесхозяйных пожарных водоемов в Дзержинском районе города Перми</w:t>
            </w:r>
          </w:p>
        </w:tc>
        <w:tc>
          <w:tcPr>
            <w:tcW w:w="1417" w:type="dxa"/>
            <w:vMerge w:val="restart"/>
          </w:tcPr>
          <w:p w:rsidR="00264D6D" w:rsidRDefault="00264D6D">
            <w:pPr>
              <w:pStyle w:val="ConsPlusNormal"/>
              <w:jc w:val="center"/>
            </w:pPr>
            <w:r>
              <w:lastRenderedPageBreak/>
              <w:t xml:space="preserve">администрация </w:t>
            </w:r>
            <w:r>
              <w:lastRenderedPageBreak/>
              <w:t>Дзержинского района города Перми</w:t>
            </w:r>
          </w:p>
        </w:tc>
        <w:tc>
          <w:tcPr>
            <w:tcW w:w="1304" w:type="dxa"/>
          </w:tcPr>
          <w:p w:rsidR="00264D6D" w:rsidRDefault="00264D6D">
            <w:pPr>
              <w:pStyle w:val="ConsPlusNormal"/>
              <w:jc w:val="center"/>
            </w:pPr>
            <w:r>
              <w:lastRenderedPageBreak/>
              <w:t>01.03.2018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 xml:space="preserve">количество обследованных </w:t>
            </w:r>
            <w:r>
              <w:lastRenderedPageBreak/>
              <w:t>пожарных водоемов</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 xml:space="preserve">бюджет города </w:t>
            </w:r>
            <w:r>
              <w:lastRenderedPageBreak/>
              <w:t>Перми</w:t>
            </w:r>
          </w:p>
        </w:tc>
        <w:tc>
          <w:tcPr>
            <w:tcW w:w="1361" w:type="dxa"/>
          </w:tcPr>
          <w:p w:rsidR="00264D6D" w:rsidRDefault="00264D6D">
            <w:pPr>
              <w:pStyle w:val="ConsPlusNormal"/>
              <w:jc w:val="center"/>
            </w:pPr>
            <w:r>
              <w:lastRenderedPageBreak/>
              <w:t>304,000</w:t>
            </w:r>
          </w:p>
        </w:tc>
      </w:tr>
      <w:tr w:rsidR="00264D6D">
        <w:tc>
          <w:tcPr>
            <w:tcW w:w="1587" w:type="dxa"/>
          </w:tcPr>
          <w:p w:rsidR="00264D6D" w:rsidRDefault="00264D6D">
            <w:pPr>
              <w:pStyle w:val="ConsPlusNormal"/>
              <w:jc w:val="center"/>
            </w:pPr>
            <w:r>
              <w:lastRenderedPageBreak/>
              <w:t>1.2.2.1.1.1.1</w:t>
            </w:r>
          </w:p>
        </w:tc>
        <w:tc>
          <w:tcPr>
            <w:tcW w:w="2608" w:type="dxa"/>
          </w:tcPr>
          <w:p w:rsidR="00264D6D" w:rsidRDefault="00264D6D">
            <w:pPr>
              <w:pStyle w:val="ConsPlusNormal"/>
            </w:pPr>
            <w:r>
              <w:t>Разработка технического задания на выполнение работ по обследованию, инвентаризации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01.03.2018</w:t>
            </w:r>
          </w:p>
        </w:tc>
        <w:tc>
          <w:tcPr>
            <w:tcW w:w="1304" w:type="dxa"/>
          </w:tcPr>
          <w:p w:rsidR="00264D6D" w:rsidRDefault="00264D6D">
            <w:pPr>
              <w:pStyle w:val="ConsPlusNormal"/>
              <w:jc w:val="center"/>
            </w:pPr>
            <w:r>
              <w:t>30.03.2018</w:t>
            </w:r>
          </w:p>
        </w:tc>
        <w:tc>
          <w:tcPr>
            <w:tcW w:w="2098" w:type="dxa"/>
          </w:tcPr>
          <w:p w:rsidR="00264D6D" w:rsidRDefault="00264D6D">
            <w:pPr>
              <w:pStyle w:val="ConsPlusNormal"/>
              <w:jc w:val="center"/>
            </w:pPr>
            <w:r>
              <w:t>разработанное техническое задание</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1.2.2.1.1.1.2</w:t>
            </w:r>
          </w:p>
        </w:tc>
        <w:tc>
          <w:tcPr>
            <w:tcW w:w="2608" w:type="dxa"/>
          </w:tcPr>
          <w:p w:rsidR="00264D6D" w:rsidRDefault="00264D6D">
            <w:pPr>
              <w:pStyle w:val="ConsPlusNormal"/>
            </w:pPr>
            <w:r>
              <w:t>Проведение электронного аукциона на выполнение работ по обследованию, инвентаризации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02.04.2018</w:t>
            </w:r>
          </w:p>
        </w:tc>
        <w:tc>
          <w:tcPr>
            <w:tcW w:w="1304" w:type="dxa"/>
          </w:tcPr>
          <w:p w:rsidR="00264D6D" w:rsidRDefault="00264D6D">
            <w:pPr>
              <w:pStyle w:val="ConsPlusNormal"/>
              <w:jc w:val="center"/>
            </w:pPr>
            <w:r>
              <w:t>27.04.2018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1.2.2.1.1.1.3</w:t>
            </w:r>
          </w:p>
        </w:tc>
        <w:tc>
          <w:tcPr>
            <w:tcW w:w="2608" w:type="dxa"/>
          </w:tcPr>
          <w:p w:rsidR="00264D6D" w:rsidRDefault="00264D6D">
            <w:pPr>
              <w:pStyle w:val="ConsPlusNormal"/>
            </w:pPr>
            <w:r>
              <w:t>Заключение муниципального контракта на выполнение работ по обследованию, инвентаризации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30.04.2018</w:t>
            </w:r>
          </w:p>
        </w:tc>
        <w:tc>
          <w:tcPr>
            <w:tcW w:w="1304" w:type="dxa"/>
          </w:tcPr>
          <w:p w:rsidR="00264D6D" w:rsidRDefault="00264D6D">
            <w:pPr>
              <w:pStyle w:val="ConsPlusNormal"/>
              <w:jc w:val="center"/>
            </w:pPr>
            <w:r>
              <w:t>31.05.2018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1.2.2.1.1.1.4</w:t>
            </w:r>
          </w:p>
        </w:tc>
        <w:tc>
          <w:tcPr>
            <w:tcW w:w="2608" w:type="dxa"/>
          </w:tcPr>
          <w:p w:rsidR="00264D6D" w:rsidRDefault="00264D6D">
            <w:pPr>
              <w:pStyle w:val="ConsPlusNormal"/>
            </w:pPr>
            <w:r>
              <w:t xml:space="preserve">Проведение обследования, инвентаризации </w:t>
            </w:r>
            <w:r>
              <w:lastRenderedPageBreak/>
              <w:t>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01.06.2018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акт приема-сдачи выполненных работ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304,000</w:t>
            </w:r>
          </w:p>
        </w:tc>
      </w:tr>
      <w:tr w:rsidR="00264D6D">
        <w:tc>
          <w:tcPr>
            <w:tcW w:w="1587" w:type="dxa"/>
          </w:tcPr>
          <w:p w:rsidR="00264D6D" w:rsidRDefault="00264D6D">
            <w:pPr>
              <w:pStyle w:val="ConsPlusNormal"/>
              <w:jc w:val="center"/>
            </w:pPr>
            <w:r>
              <w:lastRenderedPageBreak/>
              <w:t>1.2.2.1.1.2</w:t>
            </w:r>
          </w:p>
        </w:tc>
        <w:tc>
          <w:tcPr>
            <w:tcW w:w="2608" w:type="dxa"/>
          </w:tcPr>
          <w:p w:rsidR="00264D6D" w:rsidRDefault="00264D6D">
            <w:pPr>
              <w:pStyle w:val="ConsPlusNormal"/>
            </w:pPr>
            <w:r>
              <w:t>Выполнение работ по обследованию, инвентаризации бесхозяйных пожарных водоемов в Индустриальном районе города Перми</w:t>
            </w:r>
          </w:p>
        </w:tc>
        <w:tc>
          <w:tcPr>
            <w:tcW w:w="1417" w:type="dxa"/>
            <w:vMerge w:val="restart"/>
          </w:tcPr>
          <w:p w:rsidR="00264D6D" w:rsidRDefault="00264D6D">
            <w:pPr>
              <w:pStyle w:val="ConsPlusNormal"/>
              <w:jc w:val="center"/>
            </w:pPr>
            <w:r>
              <w:t>администрация Индустриального района города Перми</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обследованных пожарных водоемов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307,000</w:t>
            </w:r>
          </w:p>
        </w:tc>
      </w:tr>
      <w:tr w:rsidR="00264D6D">
        <w:tc>
          <w:tcPr>
            <w:tcW w:w="1587" w:type="dxa"/>
          </w:tcPr>
          <w:p w:rsidR="00264D6D" w:rsidRDefault="00264D6D">
            <w:pPr>
              <w:pStyle w:val="ConsPlusNormal"/>
              <w:jc w:val="center"/>
            </w:pPr>
            <w:r>
              <w:t>1.2.2.1.1.2.1</w:t>
            </w:r>
          </w:p>
        </w:tc>
        <w:tc>
          <w:tcPr>
            <w:tcW w:w="2608" w:type="dxa"/>
          </w:tcPr>
          <w:p w:rsidR="00264D6D" w:rsidRDefault="00264D6D">
            <w:pPr>
              <w:pStyle w:val="ConsPlusNormal"/>
            </w:pPr>
            <w:r>
              <w:t>Разработка технического задания на выполнение работ по обследованию, инвентаризации бесхозяйных пожарных водоемов в Индустриальном районе города Перми</w:t>
            </w:r>
          </w:p>
        </w:tc>
        <w:tc>
          <w:tcPr>
            <w:tcW w:w="1417" w:type="dxa"/>
            <w:vMerge/>
          </w:tcPr>
          <w:p w:rsidR="00264D6D" w:rsidRDefault="00264D6D"/>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02.02.2018</w:t>
            </w:r>
          </w:p>
        </w:tc>
        <w:tc>
          <w:tcPr>
            <w:tcW w:w="2098" w:type="dxa"/>
          </w:tcPr>
          <w:p w:rsidR="00264D6D" w:rsidRDefault="00264D6D">
            <w:pPr>
              <w:pStyle w:val="ConsPlusNormal"/>
              <w:jc w:val="center"/>
            </w:pPr>
            <w:r>
              <w:t>разработанное техническое задание</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1.2.2.1.1.2.2</w:t>
            </w:r>
          </w:p>
        </w:tc>
        <w:tc>
          <w:tcPr>
            <w:tcW w:w="2608" w:type="dxa"/>
          </w:tcPr>
          <w:p w:rsidR="00264D6D" w:rsidRDefault="00264D6D">
            <w:pPr>
              <w:pStyle w:val="ConsPlusNormal"/>
            </w:pPr>
            <w:r>
              <w:t>Проведение электронного аукциона на выполнение работ по обследованию, инвентаризации бесхозяйных пожарных водоемов в Индустриальном районе города Перми</w:t>
            </w:r>
          </w:p>
        </w:tc>
        <w:tc>
          <w:tcPr>
            <w:tcW w:w="1417" w:type="dxa"/>
            <w:vMerge/>
          </w:tcPr>
          <w:p w:rsidR="00264D6D" w:rsidRDefault="00264D6D"/>
        </w:tc>
        <w:tc>
          <w:tcPr>
            <w:tcW w:w="1304" w:type="dxa"/>
          </w:tcPr>
          <w:p w:rsidR="00264D6D" w:rsidRDefault="00264D6D">
            <w:pPr>
              <w:pStyle w:val="ConsPlusNormal"/>
              <w:jc w:val="center"/>
            </w:pPr>
            <w:r>
              <w:t>05.02.2018</w:t>
            </w:r>
          </w:p>
        </w:tc>
        <w:tc>
          <w:tcPr>
            <w:tcW w:w="1304" w:type="dxa"/>
          </w:tcPr>
          <w:p w:rsidR="00264D6D" w:rsidRDefault="00264D6D">
            <w:pPr>
              <w:pStyle w:val="ConsPlusNormal"/>
              <w:jc w:val="center"/>
            </w:pPr>
            <w:r>
              <w:t>09.03.2018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1.2.2.1.1.2.3</w:t>
            </w:r>
          </w:p>
        </w:tc>
        <w:tc>
          <w:tcPr>
            <w:tcW w:w="2608" w:type="dxa"/>
          </w:tcPr>
          <w:p w:rsidR="00264D6D" w:rsidRDefault="00264D6D">
            <w:pPr>
              <w:pStyle w:val="ConsPlusNormal"/>
            </w:pPr>
            <w:r>
              <w:t xml:space="preserve">Заключение муниципального контракта на выполнение </w:t>
            </w:r>
            <w:r>
              <w:lastRenderedPageBreak/>
              <w:t>работ по обследованию, инвентаризации бесхозяйных пожарных водоемов в Индустриальном районе города Перми</w:t>
            </w:r>
          </w:p>
        </w:tc>
        <w:tc>
          <w:tcPr>
            <w:tcW w:w="1417" w:type="dxa"/>
            <w:vMerge/>
          </w:tcPr>
          <w:p w:rsidR="00264D6D" w:rsidRDefault="00264D6D"/>
        </w:tc>
        <w:tc>
          <w:tcPr>
            <w:tcW w:w="1304" w:type="dxa"/>
          </w:tcPr>
          <w:p w:rsidR="00264D6D" w:rsidRDefault="00264D6D">
            <w:pPr>
              <w:pStyle w:val="ConsPlusNormal"/>
              <w:jc w:val="center"/>
            </w:pPr>
            <w:r>
              <w:t>12.03.2018</w:t>
            </w:r>
          </w:p>
        </w:tc>
        <w:tc>
          <w:tcPr>
            <w:tcW w:w="1304" w:type="dxa"/>
          </w:tcPr>
          <w:p w:rsidR="00264D6D" w:rsidRDefault="00264D6D">
            <w:pPr>
              <w:pStyle w:val="ConsPlusNormal"/>
              <w:jc w:val="center"/>
            </w:pPr>
            <w:r>
              <w:t>13.04.2018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1.2.2.1.1.2.4</w:t>
            </w:r>
          </w:p>
        </w:tc>
        <w:tc>
          <w:tcPr>
            <w:tcW w:w="2608" w:type="dxa"/>
          </w:tcPr>
          <w:p w:rsidR="00264D6D" w:rsidRDefault="00264D6D">
            <w:pPr>
              <w:pStyle w:val="ConsPlusNormal"/>
            </w:pPr>
            <w:r>
              <w:t>Проведение обследования, инвентаризации бесхозяйных пожарных водоемов в Индустриальном районе города Перми</w:t>
            </w:r>
          </w:p>
        </w:tc>
        <w:tc>
          <w:tcPr>
            <w:tcW w:w="1417" w:type="dxa"/>
            <w:vMerge/>
          </w:tcPr>
          <w:p w:rsidR="00264D6D" w:rsidRDefault="00264D6D"/>
        </w:tc>
        <w:tc>
          <w:tcPr>
            <w:tcW w:w="1304" w:type="dxa"/>
          </w:tcPr>
          <w:p w:rsidR="00264D6D" w:rsidRDefault="00264D6D">
            <w:pPr>
              <w:pStyle w:val="ConsPlusNormal"/>
              <w:jc w:val="center"/>
            </w:pPr>
            <w:r>
              <w:t>16.04.2018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актов приема-сдачи выполненных работ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307,000</w:t>
            </w:r>
          </w:p>
        </w:tc>
      </w:tr>
      <w:tr w:rsidR="00264D6D">
        <w:tc>
          <w:tcPr>
            <w:tcW w:w="1587" w:type="dxa"/>
          </w:tcPr>
          <w:p w:rsidR="00264D6D" w:rsidRDefault="00264D6D">
            <w:pPr>
              <w:pStyle w:val="ConsPlusNormal"/>
              <w:jc w:val="center"/>
            </w:pPr>
            <w:r>
              <w:t>1.2.2.1.1.3</w:t>
            </w:r>
          </w:p>
        </w:tc>
        <w:tc>
          <w:tcPr>
            <w:tcW w:w="2608" w:type="dxa"/>
          </w:tcPr>
          <w:p w:rsidR="00264D6D" w:rsidRDefault="00264D6D">
            <w:pPr>
              <w:pStyle w:val="ConsPlusNormal"/>
            </w:pPr>
            <w:r>
              <w:t>Выполнение работ по ремонту бесхозяйных пожарных водоемов в Дзержинском районе города Перми</w:t>
            </w:r>
          </w:p>
        </w:tc>
        <w:tc>
          <w:tcPr>
            <w:tcW w:w="1417" w:type="dxa"/>
            <w:vMerge w:val="restart"/>
          </w:tcPr>
          <w:p w:rsidR="00264D6D" w:rsidRDefault="00264D6D">
            <w:pPr>
              <w:pStyle w:val="ConsPlusNormal"/>
              <w:jc w:val="center"/>
            </w:pPr>
            <w:r>
              <w:t>МКУ "Благоустройство Дзержинского района"</w:t>
            </w:r>
          </w:p>
        </w:tc>
        <w:tc>
          <w:tcPr>
            <w:tcW w:w="1304" w:type="dxa"/>
          </w:tcPr>
          <w:p w:rsidR="00264D6D" w:rsidRDefault="00264D6D">
            <w:pPr>
              <w:pStyle w:val="ConsPlusNormal"/>
              <w:jc w:val="center"/>
            </w:pPr>
            <w:r>
              <w:t>16.04.2018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324,900</w:t>
            </w:r>
          </w:p>
        </w:tc>
      </w:tr>
      <w:tr w:rsidR="00264D6D">
        <w:tc>
          <w:tcPr>
            <w:tcW w:w="1587" w:type="dxa"/>
          </w:tcPr>
          <w:p w:rsidR="00264D6D" w:rsidRDefault="00264D6D">
            <w:pPr>
              <w:pStyle w:val="ConsPlusNormal"/>
              <w:jc w:val="center"/>
            </w:pPr>
            <w:r>
              <w:t>1.2.2.1.1.3.1</w:t>
            </w:r>
          </w:p>
        </w:tc>
        <w:tc>
          <w:tcPr>
            <w:tcW w:w="2608" w:type="dxa"/>
          </w:tcPr>
          <w:p w:rsidR="00264D6D" w:rsidRDefault="00264D6D">
            <w:pPr>
              <w:pStyle w:val="ConsPlusNormal"/>
            </w:pPr>
            <w:r>
              <w:t>Разработка технического задания на выполнение работ по ремонту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16.04.2018</w:t>
            </w:r>
          </w:p>
        </w:tc>
        <w:tc>
          <w:tcPr>
            <w:tcW w:w="1304" w:type="dxa"/>
          </w:tcPr>
          <w:p w:rsidR="00264D6D" w:rsidRDefault="00264D6D">
            <w:pPr>
              <w:pStyle w:val="ConsPlusNormal"/>
              <w:jc w:val="center"/>
            </w:pPr>
            <w:r>
              <w:t>14.05.2018</w:t>
            </w:r>
          </w:p>
        </w:tc>
        <w:tc>
          <w:tcPr>
            <w:tcW w:w="2098" w:type="dxa"/>
          </w:tcPr>
          <w:p w:rsidR="00264D6D" w:rsidRDefault="00264D6D">
            <w:pPr>
              <w:pStyle w:val="ConsPlusNormal"/>
              <w:jc w:val="center"/>
            </w:pPr>
            <w:r>
              <w:t>разработанное техническое задание</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1.2.2.1.1.3.2</w:t>
            </w:r>
          </w:p>
        </w:tc>
        <w:tc>
          <w:tcPr>
            <w:tcW w:w="2608" w:type="dxa"/>
          </w:tcPr>
          <w:p w:rsidR="00264D6D" w:rsidRDefault="00264D6D">
            <w:pPr>
              <w:pStyle w:val="ConsPlusNormal"/>
            </w:pPr>
            <w:r>
              <w:t xml:space="preserve">Проведение электронного аукциона на выполнение работ по ремонту бесхозяйных пожарных водоемов в Дзержинском районе </w:t>
            </w:r>
            <w:r>
              <w:lastRenderedPageBreak/>
              <w:t>города Перми</w:t>
            </w:r>
          </w:p>
        </w:tc>
        <w:tc>
          <w:tcPr>
            <w:tcW w:w="1417" w:type="dxa"/>
            <w:vMerge/>
          </w:tcPr>
          <w:p w:rsidR="00264D6D" w:rsidRDefault="00264D6D"/>
        </w:tc>
        <w:tc>
          <w:tcPr>
            <w:tcW w:w="1304" w:type="dxa"/>
          </w:tcPr>
          <w:p w:rsidR="00264D6D" w:rsidRDefault="00264D6D">
            <w:pPr>
              <w:pStyle w:val="ConsPlusNormal"/>
              <w:jc w:val="center"/>
            </w:pPr>
            <w:r>
              <w:t>15.05.2018</w:t>
            </w:r>
          </w:p>
        </w:tc>
        <w:tc>
          <w:tcPr>
            <w:tcW w:w="1304" w:type="dxa"/>
          </w:tcPr>
          <w:p w:rsidR="00264D6D" w:rsidRDefault="00264D6D">
            <w:pPr>
              <w:pStyle w:val="ConsPlusNormal"/>
              <w:jc w:val="center"/>
            </w:pPr>
            <w:r>
              <w:t>14.06.2018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1.2.2.1.1.3.3</w:t>
            </w:r>
          </w:p>
        </w:tc>
        <w:tc>
          <w:tcPr>
            <w:tcW w:w="2608" w:type="dxa"/>
          </w:tcPr>
          <w:p w:rsidR="00264D6D" w:rsidRDefault="00264D6D">
            <w:pPr>
              <w:pStyle w:val="ConsPlusNormal"/>
            </w:pPr>
            <w:r>
              <w:t>Заключение муниципального контракта на выполнение работ по ремонту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15.06.2018</w:t>
            </w:r>
          </w:p>
        </w:tc>
        <w:tc>
          <w:tcPr>
            <w:tcW w:w="1304" w:type="dxa"/>
          </w:tcPr>
          <w:p w:rsidR="00264D6D" w:rsidRDefault="00264D6D">
            <w:pPr>
              <w:pStyle w:val="ConsPlusNormal"/>
              <w:jc w:val="center"/>
            </w:pPr>
            <w:r>
              <w:t>15.07.2018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1.2.2.1.1.3.4</w:t>
            </w:r>
          </w:p>
        </w:tc>
        <w:tc>
          <w:tcPr>
            <w:tcW w:w="2608" w:type="dxa"/>
          </w:tcPr>
          <w:p w:rsidR="00264D6D" w:rsidRDefault="00264D6D">
            <w:pPr>
              <w:pStyle w:val="ConsPlusNormal"/>
            </w:pPr>
            <w:r>
              <w:t>Проведение ремонта бесхозяйных пожарных водоемов в Дзержинском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16.07.2018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акт приема-сдачи выполненных работ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324,900</w:t>
            </w:r>
          </w:p>
        </w:tc>
      </w:tr>
      <w:tr w:rsidR="00264D6D">
        <w:tc>
          <w:tcPr>
            <w:tcW w:w="1587" w:type="dxa"/>
          </w:tcPr>
          <w:p w:rsidR="00264D6D" w:rsidRDefault="00264D6D">
            <w:pPr>
              <w:pStyle w:val="ConsPlusNormal"/>
              <w:jc w:val="center"/>
            </w:pPr>
            <w:r>
              <w:t>1.2.2.1.1.4</w:t>
            </w:r>
          </w:p>
        </w:tc>
        <w:tc>
          <w:tcPr>
            <w:tcW w:w="2608" w:type="dxa"/>
          </w:tcPr>
          <w:p w:rsidR="00264D6D" w:rsidRDefault="00264D6D">
            <w:pPr>
              <w:pStyle w:val="ConsPlusNormal"/>
            </w:pPr>
            <w:r>
              <w:t>Выполнение работ по ремонту бесхозяйных пожарных водоемов в Кировском районе города Перми</w:t>
            </w:r>
          </w:p>
        </w:tc>
        <w:tc>
          <w:tcPr>
            <w:tcW w:w="1417" w:type="dxa"/>
            <w:vMerge w:val="restart"/>
          </w:tcPr>
          <w:p w:rsidR="00264D6D" w:rsidRDefault="00264D6D">
            <w:pPr>
              <w:pStyle w:val="ConsPlusNormal"/>
              <w:jc w:val="center"/>
            </w:pPr>
            <w:r>
              <w:t>МКУ "Благоустройство Кировского района"</w:t>
            </w:r>
          </w:p>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31.11.2018</w:t>
            </w:r>
          </w:p>
        </w:tc>
        <w:tc>
          <w:tcPr>
            <w:tcW w:w="2098" w:type="dxa"/>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947,800</w:t>
            </w:r>
          </w:p>
        </w:tc>
      </w:tr>
      <w:tr w:rsidR="00264D6D">
        <w:tc>
          <w:tcPr>
            <w:tcW w:w="1587" w:type="dxa"/>
          </w:tcPr>
          <w:p w:rsidR="00264D6D" w:rsidRDefault="00264D6D">
            <w:pPr>
              <w:pStyle w:val="ConsPlusNormal"/>
              <w:jc w:val="center"/>
            </w:pPr>
            <w:r>
              <w:t>1.2.2.1.1.4.1</w:t>
            </w:r>
          </w:p>
        </w:tc>
        <w:tc>
          <w:tcPr>
            <w:tcW w:w="2608" w:type="dxa"/>
          </w:tcPr>
          <w:p w:rsidR="00264D6D" w:rsidRDefault="00264D6D">
            <w:pPr>
              <w:pStyle w:val="ConsPlusNormal"/>
            </w:pPr>
            <w:r>
              <w:t>Разработка технического задания на выполнение работ по ремонту бесхозяйных пожарных водоемов в Кировском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30.04.2018</w:t>
            </w:r>
          </w:p>
        </w:tc>
        <w:tc>
          <w:tcPr>
            <w:tcW w:w="2098" w:type="dxa"/>
          </w:tcPr>
          <w:p w:rsidR="00264D6D" w:rsidRDefault="00264D6D">
            <w:pPr>
              <w:pStyle w:val="ConsPlusNormal"/>
              <w:jc w:val="center"/>
            </w:pPr>
            <w:r>
              <w:t>количество разработанных технических заданий</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1.2.2.1.1.4.2</w:t>
            </w:r>
          </w:p>
        </w:tc>
        <w:tc>
          <w:tcPr>
            <w:tcW w:w="2608" w:type="dxa"/>
          </w:tcPr>
          <w:p w:rsidR="00264D6D" w:rsidRDefault="00264D6D">
            <w:pPr>
              <w:pStyle w:val="ConsPlusNormal"/>
            </w:pPr>
            <w:r>
              <w:t>Проведение электронного аукциона на выполнение работ по ремонту бесхозяйных пожарных водоемов в Кировском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04.05.2018</w:t>
            </w:r>
          </w:p>
        </w:tc>
        <w:tc>
          <w:tcPr>
            <w:tcW w:w="1304" w:type="dxa"/>
          </w:tcPr>
          <w:p w:rsidR="00264D6D" w:rsidRDefault="00264D6D">
            <w:pPr>
              <w:pStyle w:val="ConsPlusNormal"/>
              <w:jc w:val="center"/>
            </w:pPr>
            <w:r>
              <w:t>02.07.2018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1.2.2.1.1.4.3</w:t>
            </w:r>
          </w:p>
        </w:tc>
        <w:tc>
          <w:tcPr>
            <w:tcW w:w="2608" w:type="dxa"/>
          </w:tcPr>
          <w:p w:rsidR="00264D6D" w:rsidRDefault="00264D6D">
            <w:pPr>
              <w:pStyle w:val="ConsPlusNormal"/>
            </w:pPr>
            <w:r>
              <w:t>Заключение муниципального контракта на выполнение работ по ремонту бесхозяйных пожарных водоемов в Кировском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03.07.2018</w:t>
            </w:r>
          </w:p>
        </w:tc>
        <w:tc>
          <w:tcPr>
            <w:tcW w:w="1304" w:type="dxa"/>
          </w:tcPr>
          <w:p w:rsidR="00264D6D" w:rsidRDefault="00264D6D">
            <w:pPr>
              <w:pStyle w:val="ConsPlusNormal"/>
              <w:jc w:val="center"/>
            </w:pPr>
            <w:r>
              <w:t>30.08.2018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1.2.2.1.1.4.4</w:t>
            </w:r>
          </w:p>
        </w:tc>
        <w:tc>
          <w:tcPr>
            <w:tcW w:w="2608" w:type="dxa"/>
          </w:tcPr>
          <w:p w:rsidR="00264D6D" w:rsidRDefault="00264D6D">
            <w:pPr>
              <w:pStyle w:val="ConsPlusNormal"/>
            </w:pPr>
            <w:r>
              <w:t>Проведение ремонта бесхозяйных пожарных водоемов в Кировском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03.09.2018</w:t>
            </w:r>
          </w:p>
        </w:tc>
        <w:tc>
          <w:tcPr>
            <w:tcW w:w="1304" w:type="dxa"/>
          </w:tcPr>
          <w:p w:rsidR="00264D6D" w:rsidRDefault="00264D6D">
            <w:pPr>
              <w:pStyle w:val="ConsPlusNormal"/>
              <w:jc w:val="center"/>
            </w:pPr>
            <w:r>
              <w:t>31.11.2018</w:t>
            </w:r>
          </w:p>
        </w:tc>
        <w:tc>
          <w:tcPr>
            <w:tcW w:w="2098" w:type="dxa"/>
          </w:tcPr>
          <w:p w:rsidR="00264D6D" w:rsidRDefault="00264D6D">
            <w:pPr>
              <w:pStyle w:val="ConsPlusNormal"/>
              <w:jc w:val="center"/>
            </w:pPr>
            <w:r>
              <w:t>количество актов выполненных работ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947,800</w:t>
            </w:r>
          </w:p>
        </w:tc>
      </w:tr>
      <w:tr w:rsidR="00264D6D">
        <w:tc>
          <w:tcPr>
            <w:tcW w:w="1587" w:type="dxa"/>
          </w:tcPr>
          <w:p w:rsidR="00264D6D" w:rsidRDefault="00264D6D">
            <w:pPr>
              <w:pStyle w:val="ConsPlusNormal"/>
              <w:jc w:val="center"/>
            </w:pPr>
            <w:r>
              <w:t>1.2.2.1.1.5</w:t>
            </w:r>
          </w:p>
        </w:tc>
        <w:tc>
          <w:tcPr>
            <w:tcW w:w="2608" w:type="dxa"/>
          </w:tcPr>
          <w:p w:rsidR="00264D6D" w:rsidRDefault="00264D6D">
            <w:pPr>
              <w:pStyle w:val="ConsPlusNormal"/>
            </w:pPr>
            <w:r>
              <w:t>Выполнение работ по ремонту бесхозяйных пожарных водоемов в Мотовилихинском районе города Перми</w:t>
            </w:r>
          </w:p>
        </w:tc>
        <w:tc>
          <w:tcPr>
            <w:tcW w:w="1417" w:type="dxa"/>
            <w:vMerge w:val="restart"/>
          </w:tcPr>
          <w:p w:rsidR="00264D6D" w:rsidRDefault="00264D6D">
            <w:pPr>
              <w:pStyle w:val="ConsPlusNormal"/>
              <w:jc w:val="center"/>
            </w:pPr>
            <w:r>
              <w:t>МКУ "Благоустройство Мотовилихинского района"</w:t>
            </w:r>
          </w:p>
        </w:tc>
        <w:tc>
          <w:tcPr>
            <w:tcW w:w="1304" w:type="dxa"/>
          </w:tcPr>
          <w:p w:rsidR="00264D6D" w:rsidRDefault="00264D6D">
            <w:pPr>
              <w:pStyle w:val="ConsPlusNormal"/>
              <w:jc w:val="center"/>
            </w:pPr>
            <w:r>
              <w:t>02.04.2018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296,900</w:t>
            </w:r>
          </w:p>
        </w:tc>
      </w:tr>
      <w:tr w:rsidR="00264D6D">
        <w:tc>
          <w:tcPr>
            <w:tcW w:w="1587" w:type="dxa"/>
          </w:tcPr>
          <w:p w:rsidR="00264D6D" w:rsidRDefault="00264D6D">
            <w:pPr>
              <w:pStyle w:val="ConsPlusNormal"/>
              <w:jc w:val="center"/>
            </w:pPr>
            <w:r>
              <w:t>1.2.2.1.1.5.1</w:t>
            </w:r>
          </w:p>
        </w:tc>
        <w:tc>
          <w:tcPr>
            <w:tcW w:w="2608" w:type="dxa"/>
          </w:tcPr>
          <w:p w:rsidR="00264D6D" w:rsidRDefault="00264D6D">
            <w:pPr>
              <w:pStyle w:val="ConsPlusNormal"/>
            </w:pPr>
            <w:r>
              <w:t>Разработка технического задания на выполнение работ по ремонту бесхозяйных пожарных водоемов в Мотовилихинском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02.04.2018</w:t>
            </w:r>
          </w:p>
        </w:tc>
        <w:tc>
          <w:tcPr>
            <w:tcW w:w="1304" w:type="dxa"/>
          </w:tcPr>
          <w:p w:rsidR="00264D6D" w:rsidRDefault="00264D6D">
            <w:pPr>
              <w:pStyle w:val="ConsPlusNormal"/>
              <w:jc w:val="center"/>
            </w:pPr>
            <w:r>
              <w:t>27.04.2018</w:t>
            </w:r>
          </w:p>
        </w:tc>
        <w:tc>
          <w:tcPr>
            <w:tcW w:w="2098" w:type="dxa"/>
          </w:tcPr>
          <w:p w:rsidR="00264D6D" w:rsidRDefault="00264D6D">
            <w:pPr>
              <w:pStyle w:val="ConsPlusNormal"/>
              <w:jc w:val="center"/>
            </w:pPr>
            <w:r>
              <w:t>разработанное техническое задание</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1.2.2.1.1.5.2</w:t>
            </w:r>
          </w:p>
        </w:tc>
        <w:tc>
          <w:tcPr>
            <w:tcW w:w="2608" w:type="dxa"/>
          </w:tcPr>
          <w:p w:rsidR="00264D6D" w:rsidRDefault="00264D6D">
            <w:pPr>
              <w:pStyle w:val="ConsPlusNormal"/>
            </w:pPr>
            <w:r>
              <w:t>Проведение электронного аукциона на выполнение работ по ремонту бесхозяйных пожарных водоемов в Мотовилихинском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30.04.2018</w:t>
            </w:r>
          </w:p>
        </w:tc>
        <w:tc>
          <w:tcPr>
            <w:tcW w:w="1304" w:type="dxa"/>
          </w:tcPr>
          <w:p w:rsidR="00264D6D" w:rsidRDefault="00264D6D">
            <w:pPr>
              <w:pStyle w:val="ConsPlusNormal"/>
              <w:jc w:val="center"/>
            </w:pPr>
            <w:r>
              <w:t>30.05.2018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1.2.2.1.1.5.3</w:t>
            </w:r>
          </w:p>
        </w:tc>
        <w:tc>
          <w:tcPr>
            <w:tcW w:w="2608" w:type="dxa"/>
          </w:tcPr>
          <w:p w:rsidR="00264D6D" w:rsidRDefault="00264D6D">
            <w:pPr>
              <w:pStyle w:val="ConsPlusNormal"/>
            </w:pPr>
            <w:r>
              <w:t>Заключение муниципального контракта на выполнение работ по ремонту бесхозяйных пожарных водоемов в Мотовилихинском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31.05.2018</w:t>
            </w:r>
          </w:p>
        </w:tc>
        <w:tc>
          <w:tcPr>
            <w:tcW w:w="1304" w:type="dxa"/>
          </w:tcPr>
          <w:p w:rsidR="00264D6D" w:rsidRDefault="00264D6D">
            <w:pPr>
              <w:pStyle w:val="ConsPlusNormal"/>
              <w:jc w:val="center"/>
            </w:pPr>
            <w:r>
              <w:t>29.06.2018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1.2.2.1.1.5.4</w:t>
            </w:r>
          </w:p>
        </w:tc>
        <w:tc>
          <w:tcPr>
            <w:tcW w:w="2608" w:type="dxa"/>
          </w:tcPr>
          <w:p w:rsidR="00264D6D" w:rsidRDefault="00264D6D">
            <w:pPr>
              <w:pStyle w:val="ConsPlusNormal"/>
            </w:pPr>
            <w:r>
              <w:t>Проведение ремонта бесхозяйных пожарных водоемов в Мотовилихинском районе города Перми</w:t>
            </w:r>
          </w:p>
        </w:tc>
        <w:tc>
          <w:tcPr>
            <w:tcW w:w="1417" w:type="dxa"/>
            <w:vMerge/>
          </w:tcPr>
          <w:p w:rsidR="00264D6D" w:rsidRDefault="00264D6D"/>
        </w:tc>
        <w:tc>
          <w:tcPr>
            <w:tcW w:w="1304" w:type="dxa"/>
          </w:tcPr>
          <w:p w:rsidR="00264D6D" w:rsidRDefault="00264D6D">
            <w:pPr>
              <w:pStyle w:val="ConsPlusNormal"/>
              <w:jc w:val="center"/>
            </w:pPr>
            <w:r>
              <w:t>02.07.2018</w:t>
            </w:r>
          </w:p>
        </w:tc>
        <w:tc>
          <w:tcPr>
            <w:tcW w:w="1304" w:type="dxa"/>
          </w:tcPr>
          <w:p w:rsidR="00264D6D" w:rsidRDefault="00264D6D">
            <w:pPr>
              <w:pStyle w:val="ConsPlusNormal"/>
              <w:jc w:val="center"/>
            </w:pPr>
            <w:r>
              <w:t>01.10.2018</w:t>
            </w:r>
          </w:p>
        </w:tc>
        <w:tc>
          <w:tcPr>
            <w:tcW w:w="2098" w:type="dxa"/>
          </w:tcPr>
          <w:p w:rsidR="00264D6D" w:rsidRDefault="00264D6D">
            <w:pPr>
              <w:pStyle w:val="ConsPlusNormal"/>
              <w:jc w:val="center"/>
            </w:pPr>
            <w:r>
              <w:t>акт выполненных работ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296,900</w:t>
            </w:r>
          </w:p>
        </w:tc>
      </w:tr>
      <w:tr w:rsidR="00264D6D">
        <w:tc>
          <w:tcPr>
            <w:tcW w:w="1587" w:type="dxa"/>
          </w:tcPr>
          <w:p w:rsidR="00264D6D" w:rsidRDefault="00264D6D">
            <w:pPr>
              <w:pStyle w:val="ConsPlusNormal"/>
              <w:jc w:val="center"/>
            </w:pPr>
            <w:r>
              <w:t>1.2.2.1.1.6</w:t>
            </w:r>
          </w:p>
        </w:tc>
        <w:tc>
          <w:tcPr>
            <w:tcW w:w="2608" w:type="dxa"/>
          </w:tcPr>
          <w:p w:rsidR="00264D6D" w:rsidRDefault="00264D6D">
            <w:pPr>
              <w:pStyle w:val="ConsPlusNormal"/>
            </w:pPr>
            <w:r>
              <w:t>Содержание и текущий ремонт бесхозяйных пожарных водоемов в Дзержинском районе города Перми</w:t>
            </w:r>
          </w:p>
        </w:tc>
        <w:tc>
          <w:tcPr>
            <w:tcW w:w="1417" w:type="dxa"/>
          </w:tcPr>
          <w:p w:rsidR="00264D6D" w:rsidRDefault="00264D6D">
            <w:pPr>
              <w:pStyle w:val="ConsPlusNormal"/>
              <w:jc w:val="center"/>
            </w:pPr>
            <w:r>
              <w:t>МКУ "Благоустройство Дзержинского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бесхозяйных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5</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114,900</w:t>
            </w:r>
          </w:p>
        </w:tc>
      </w:tr>
      <w:tr w:rsidR="00264D6D">
        <w:tc>
          <w:tcPr>
            <w:tcW w:w="1587" w:type="dxa"/>
          </w:tcPr>
          <w:p w:rsidR="00264D6D" w:rsidRDefault="00264D6D">
            <w:pPr>
              <w:pStyle w:val="ConsPlusNormal"/>
              <w:jc w:val="center"/>
            </w:pPr>
            <w:r>
              <w:t>1.2.2.1.1.7</w:t>
            </w:r>
          </w:p>
        </w:tc>
        <w:tc>
          <w:tcPr>
            <w:tcW w:w="2608" w:type="dxa"/>
          </w:tcPr>
          <w:p w:rsidR="00264D6D" w:rsidRDefault="00264D6D">
            <w:pPr>
              <w:pStyle w:val="ConsPlusNormal"/>
            </w:pPr>
            <w:r>
              <w:t>Содержание и текущий ремонт бесхозяйных пожарных водоемов в Индустриальном районе города Перми</w:t>
            </w:r>
          </w:p>
        </w:tc>
        <w:tc>
          <w:tcPr>
            <w:tcW w:w="1417" w:type="dxa"/>
          </w:tcPr>
          <w:p w:rsidR="00264D6D" w:rsidRDefault="00264D6D">
            <w:pPr>
              <w:pStyle w:val="ConsPlusNormal"/>
              <w:jc w:val="center"/>
            </w:pPr>
            <w:r>
              <w:t>МКУ "Благоустройство Индустриального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бесхозяйных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86,000</w:t>
            </w:r>
          </w:p>
        </w:tc>
      </w:tr>
      <w:tr w:rsidR="00264D6D">
        <w:tc>
          <w:tcPr>
            <w:tcW w:w="1587" w:type="dxa"/>
          </w:tcPr>
          <w:p w:rsidR="00264D6D" w:rsidRDefault="00264D6D">
            <w:pPr>
              <w:pStyle w:val="ConsPlusNormal"/>
              <w:jc w:val="center"/>
            </w:pPr>
            <w:r>
              <w:t>1.2.2.1.1.8</w:t>
            </w:r>
          </w:p>
        </w:tc>
        <w:tc>
          <w:tcPr>
            <w:tcW w:w="2608" w:type="dxa"/>
          </w:tcPr>
          <w:p w:rsidR="00264D6D" w:rsidRDefault="00264D6D">
            <w:pPr>
              <w:pStyle w:val="ConsPlusNormal"/>
            </w:pPr>
            <w:r>
              <w:t>Содержание и текущий ремонт бесхозяйных пожарных водоемов в Кировском районе города Перми</w:t>
            </w:r>
          </w:p>
        </w:tc>
        <w:tc>
          <w:tcPr>
            <w:tcW w:w="1417" w:type="dxa"/>
          </w:tcPr>
          <w:p w:rsidR="00264D6D" w:rsidRDefault="00264D6D">
            <w:pPr>
              <w:pStyle w:val="ConsPlusNormal"/>
              <w:jc w:val="center"/>
            </w:pPr>
            <w:r>
              <w:t>МКУ "Благоустройство Кировского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 xml:space="preserve">количество бесхозяйных пожарных водоемов, находящихся на </w:t>
            </w:r>
            <w:r>
              <w:lastRenderedPageBreak/>
              <w:t>содержании</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97,700</w:t>
            </w:r>
          </w:p>
        </w:tc>
      </w:tr>
      <w:tr w:rsidR="00264D6D">
        <w:tc>
          <w:tcPr>
            <w:tcW w:w="1587" w:type="dxa"/>
          </w:tcPr>
          <w:p w:rsidR="00264D6D" w:rsidRDefault="00264D6D">
            <w:pPr>
              <w:pStyle w:val="ConsPlusNormal"/>
              <w:jc w:val="center"/>
            </w:pPr>
            <w:r>
              <w:lastRenderedPageBreak/>
              <w:t>1.2.2.1.1.9</w:t>
            </w:r>
          </w:p>
        </w:tc>
        <w:tc>
          <w:tcPr>
            <w:tcW w:w="2608" w:type="dxa"/>
          </w:tcPr>
          <w:p w:rsidR="00264D6D" w:rsidRDefault="00264D6D">
            <w:pPr>
              <w:pStyle w:val="ConsPlusNormal"/>
            </w:pPr>
            <w:r>
              <w:t>Содержание и текущий ремонт бесхозяйных пожарных водоемов в Ленинском районе города Перми</w:t>
            </w:r>
          </w:p>
        </w:tc>
        <w:tc>
          <w:tcPr>
            <w:tcW w:w="1417" w:type="dxa"/>
          </w:tcPr>
          <w:p w:rsidR="00264D6D" w:rsidRDefault="00264D6D">
            <w:pPr>
              <w:pStyle w:val="ConsPlusNormal"/>
              <w:jc w:val="center"/>
            </w:pPr>
            <w:r>
              <w:t>МКУ "Благоустройство Ленинского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бесхозяйных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158,400</w:t>
            </w:r>
          </w:p>
        </w:tc>
      </w:tr>
      <w:tr w:rsidR="00264D6D">
        <w:tc>
          <w:tcPr>
            <w:tcW w:w="1587" w:type="dxa"/>
          </w:tcPr>
          <w:p w:rsidR="00264D6D" w:rsidRDefault="00264D6D">
            <w:pPr>
              <w:pStyle w:val="ConsPlusNormal"/>
              <w:jc w:val="center"/>
            </w:pPr>
            <w:r>
              <w:t>1.2.2.1.1.10</w:t>
            </w:r>
          </w:p>
        </w:tc>
        <w:tc>
          <w:tcPr>
            <w:tcW w:w="2608" w:type="dxa"/>
          </w:tcPr>
          <w:p w:rsidR="00264D6D" w:rsidRDefault="00264D6D">
            <w:pPr>
              <w:pStyle w:val="ConsPlusNormal"/>
            </w:pPr>
            <w:r>
              <w:t>Содержание и текущий ремонт бесхозяйных пожарных водоемов в Мотовилихинском районе города Перми</w:t>
            </w:r>
          </w:p>
        </w:tc>
        <w:tc>
          <w:tcPr>
            <w:tcW w:w="1417" w:type="dxa"/>
          </w:tcPr>
          <w:p w:rsidR="00264D6D" w:rsidRDefault="00264D6D">
            <w:pPr>
              <w:pStyle w:val="ConsPlusNormal"/>
              <w:jc w:val="center"/>
            </w:pPr>
            <w:r>
              <w:t>МКУ "Благоустройство Мотовилихинского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бесхозяйных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86,500</w:t>
            </w:r>
          </w:p>
        </w:tc>
      </w:tr>
      <w:tr w:rsidR="00264D6D">
        <w:tc>
          <w:tcPr>
            <w:tcW w:w="11962" w:type="dxa"/>
            <w:gridSpan w:val="8"/>
          </w:tcPr>
          <w:p w:rsidR="00264D6D" w:rsidRDefault="00264D6D">
            <w:pPr>
              <w:pStyle w:val="ConsPlusNormal"/>
            </w:pPr>
            <w:r>
              <w:t>Итого по мероприятию 1.2.2.1.1,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2724,100</w:t>
            </w:r>
          </w:p>
        </w:tc>
      </w:tr>
      <w:tr w:rsidR="00264D6D">
        <w:tc>
          <w:tcPr>
            <w:tcW w:w="1587" w:type="dxa"/>
          </w:tcPr>
          <w:p w:rsidR="00264D6D" w:rsidRDefault="00264D6D">
            <w:pPr>
              <w:pStyle w:val="ConsPlusNormal"/>
              <w:jc w:val="center"/>
              <w:outlineLvl w:val="4"/>
            </w:pPr>
            <w:r>
              <w:t>1.2.2.1.2</w:t>
            </w:r>
          </w:p>
        </w:tc>
        <w:tc>
          <w:tcPr>
            <w:tcW w:w="12983" w:type="dxa"/>
            <w:gridSpan w:val="9"/>
          </w:tcPr>
          <w:p w:rsidR="00264D6D" w:rsidRDefault="00264D6D">
            <w:pPr>
              <w:pStyle w:val="ConsPlusNormal"/>
            </w:pPr>
            <w:r>
              <w:t>Подготовка к обследованию, обследование, инвентаризация, приведение в нормативное состояние, содержание и текущий ремонт муниципальных пожарных водоемов и пирсов</w:t>
            </w:r>
          </w:p>
        </w:tc>
      </w:tr>
      <w:tr w:rsidR="00264D6D">
        <w:tc>
          <w:tcPr>
            <w:tcW w:w="1587" w:type="dxa"/>
          </w:tcPr>
          <w:p w:rsidR="00264D6D" w:rsidRDefault="00264D6D">
            <w:pPr>
              <w:pStyle w:val="ConsPlusNormal"/>
              <w:jc w:val="center"/>
            </w:pPr>
            <w:r>
              <w:t>1.2.2.1.2.1</w:t>
            </w:r>
          </w:p>
        </w:tc>
        <w:tc>
          <w:tcPr>
            <w:tcW w:w="2608" w:type="dxa"/>
          </w:tcPr>
          <w:p w:rsidR="00264D6D" w:rsidRDefault="00264D6D">
            <w:pPr>
              <w:pStyle w:val="ConsPlusNormal"/>
            </w:pPr>
            <w:r>
              <w:t>Выполнение работ по ремонту муниципальных пожарных водоемов в Ленинском районе города Перми</w:t>
            </w:r>
          </w:p>
        </w:tc>
        <w:tc>
          <w:tcPr>
            <w:tcW w:w="1417" w:type="dxa"/>
            <w:vMerge w:val="restart"/>
            <w:tcBorders>
              <w:bottom w:val="nil"/>
            </w:tcBorders>
          </w:tcPr>
          <w:p w:rsidR="00264D6D" w:rsidRDefault="00264D6D">
            <w:pPr>
              <w:pStyle w:val="ConsPlusNormal"/>
              <w:jc w:val="center"/>
            </w:pPr>
            <w:r>
              <w:t>МКУ "Благоустройство Ленинского района"</w:t>
            </w:r>
          </w:p>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31.08.2018</w:t>
            </w:r>
          </w:p>
        </w:tc>
        <w:tc>
          <w:tcPr>
            <w:tcW w:w="2098" w:type="dxa"/>
          </w:tcPr>
          <w:p w:rsidR="00264D6D" w:rsidRDefault="00264D6D">
            <w:pPr>
              <w:pStyle w:val="ConsPlusNormal"/>
              <w:jc w:val="center"/>
            </w:pPr>
            <w:r>
              <w:t>количество отремонтированных пожарных водоемов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928,500</w:t>
            </w:r>
          </w:p>
        </w:tc>
      </w:tr>
      <w:tr w:rsidR="00264D6D">
        <w:tc>
          <w:tcPr>
            <w:tcW w:w="1587" w:type="dxa"/>
          </w:tcPr>
          <w:p w:rsidR="00264D6D" w:rsidRDefault="00264D6D">
            <w:pPr>
              <w:pStyle w:val="ConsPlusNormal"/>
              <w:jc w:val="center"/>
            </w:pPr>
            <w:r>
              <w:t>1.2.2.1.2.1.1</w:t>
            </w:r>
          </w:p>
        </w:tc>
        <w:tc>
          <w:tcPr>
            <w:tcW w:w="2608" w:type="dxa"/>
          </w:tcPr>
          <w:p w:rsidR="00264D6D" w:rsidRDefault="00264D6D">
            <w:pPr>
              <w:pStyle w:val="ConsPlusNormal"/>
            </w:pPr>
            <w:r>
              <w:t xml:space="preserve">Разработка технического задания на выполнение работ по ремонту муниципальных пожарных водоемов в Ленинском районе </w:t>
            </w:r>
            <w:r>
              <w:lastRenderedPageBreak/>
              <w:t>города Перми</w:t>
            </w:r>
          </w:p>
        </w:tc>
        <w:tc>
          <w:tcPr>
            <w:tcW w:w="1417" w:type="dxa"/>
            <w:vMerge/>
            <w:tcBorders>
              <w:bottom w:val="nil"/>
            </w:tcBorders>
          </w:tcPr>
          <w:p w:rsidR="00264D6D" w:rsidRDefault="00264D6D"/>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30.01.2018</w:t>
            </w:r>
          </w:p>
        </w:tc>
        <w:tc>
          <w:tcPr>
            <w:tcW w:w="2098" w:type="dxa"/>
          </w:tcPr>
          <w:p w:rsidR="00264D6D" w:rsidRDefault="00264D6D">
            <w:pPr>
              <w:pStyle w:val="ConsPlusNormal"/>
              <w:jc w:val="center"/>
            </w:pPr>
            <w:r>
              <w:t>разработанное техническое задание</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lastRenderedPageBreak/>
              <w:t>1.2.2.1.2.1.2</w:t>
            </w:r>
          </w:p>
        </w:tc>
        <w:tc>
          <w:tcPr>
            <w:tcW w:w="2608" w:type="dxa"/>
          </w:tcPr>
          <w:p w:rsidR="00264D6D" w:rsidRDefault="00264D6D">
            <w:pPr>
              <w:pStyle w:val="ConsPlusNormal"/>
            </w:pPr>
            <w:r>
              <w:t>Проведение электронного аукциона на выполнение работ по ремонту муниципальных пожарных водоемов в Ленинском районе города Перми</w:t>
            </w:r>
          </w:p>
        </w:tc>
        <w:tc>
          <w:tcPr>
            <w:tcW w:w="1417" w:type="dxa"/>
            <w:vMerge/>
            <w:tcBorders>
              <w:bottom w:val="nil"/>
            </w:tcBorders>
          </w:tcPr>
          <w:p w:rsidR="00264D6D" w:rsidRDefault="00264D6D"/>
        </w:tc>
        <w:tc>
          <w:tcPr>
            <w:tcW w:w="1304" w:type="dxa"/>
          </w:tcPr>
          <w:p w:rsidR="00264D6D" w:rsidRDefault="00264D6D">
            <w:pPr>
              <w:pStyle w:val="ConsPlusNormal"/>
              <w:jc w:val="center"/>
            </w:pPr>
            <w:r>
              <w:t>01.02.2018</w:t>
            </w:r>
          </w:p>
        </w:tc>
        <w:tc>
          <w:tcPr>
            <w:tcW w:w="1304" w:type="dxa"/>
          </w:tcPr>
          <w:p w:rsidR="00264D6D" w:rsidRDefault="00264D6D">
            <w:pPr>
              <w:pStyle w:val="ConsPlusNormal"/>
              <w:jc w:val="center"/>
            </w:pPr>
            <w:r>
              <w:t>21.02.2018</w:t>
            </w:r>
          </w:p>
        </w:tc>
        <w:tc>
          <w:tcPr>
            <w:tcW w:w="2098" w:type="dxa"/>
          </w:tcPr>
          <w:p w:rsidR="00264D6D" w:rsidRDefault="00264D6D">
            <w:pPr>
              <w:pStyle w:val="ConsPlusNormal"/>
              <w:jc w:val="center"/>
            </w:pPr>
            <w:r>
              <w:t>протокол подведения итогов электронного аукциона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1.2.2.1.2.1.3</w:t>
            </w:r>
          </w:p>
        </w:tc>
        <w:tc>
          <w:tcPr>
            <w:tcW w:w="2608" w:type="dxa"/>
          </w:tcPr>
          <w:p w:rsidR="00264D6D" w:rsidRDefault="00264D6D">
            <w:pPr>
              <w:pStyle w:val="ConsPlusNormal"/>
            </w:pPr>
            <w:r>
              <w:t>Заключение муниципального контракта на выполнение работ по ремонту муниципальных пожарных водоемов в Ленинском районе города Перми</w:t>
            </w:r>
          </w:p>
        </w:tc>
        <w:tc>
          <w:tcPr>
            <w:tcW w:w="1417" w:type="dxa"/>
            <w:vMerge/>
            <w:tcBorders>
              <w:bottom w:val="nil"/>
            </w:tcBorders>
          </w:tcPr>
          <w:p w:rsidR="00264D6D" w:rsidRDefault="00264D6D"/>
        </w:tc>
        <w:tc>
          <w:tcPr>
            <w:tcW w:w="1304" w:type="dxa"/>
          </w:tcPr>
          <w:p w:rsidR="00264D6D" w:rsidRDefault="00264D6D">
            <w:pPr>
              <w:pStyle w:val="ConsPlusNormal"/>
              <w:jc w:val="center"/>
            </w:pPr>
            <w:r>
              <w:t>03.03.2018</w:t>
            </w:r>
          </w:p>
        </w:tc>
        <w:tc>
          <w:tcPr>
            <w:tcW w:w="1304" w:type="dxa"/>
          </w:tcPr>
          <w:p w:rsidR="00264D6D" w:rsidRDefault="00264D6D">
            <w:pPr>
              <w:pStyle w:val="ConsPlusNormal"/>
              <w:jc w:val="center"/>
            </w:pPr>
            <w:r>
              <w:t>22.03.2018</w:t>
            </w:r>
          </w:p>
        </w:tc>
        <w:tc>
          <w:tcPr>
            <w:tcW w:w="2098" w:type="dxa"/>
          </w:tcPr>
          <w:p w:rsidR="00264D6D" w:rsidRDefault="00264D6D">
            <w:pPr>
              <w:pStyle w:val="ConsPlusNormal"/>
              <w:jc w:val="center"/>
            </w:pPr>
            <w:r>
              <w:t>заключенный муниципальный контракт</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blPrEx>
          <w:tblBorders>
            <w:insideH w:val="nil"/>
          </w:tblBorders>
        </w:tblPrEx>
        <w:tc>
          <w:tcPr>
            <w:tcW w:w="1587" w:type="dxa"/>
            <w:tcBorders>
              <w:bottom w:val="nil"/>
            </w:tcBorders>
          </w:tcPr>
          <w:p w:rsidR="00264D6D" w:rsidRDefault="00264D6D">
            <w:pPr>
              <w:pStyle w:val="ConsPlusNormal"/>
              <w:jc w:val="center"/>
            </w:pPr>
            <w:r>
              <w:t>1.2.2.1.2.1.4</w:t>
            </w:r>
          </w:p>
        </w:tc>
        <w:tc>
          <w:tcPr>
            <w:tcW w:w="2608" w:type="dxa"/>
            <w:tcBorders>
              <w:bottom w:val="nil"/>
            </w:tcBorders>
          </w:tcPr>
          <w:p w:rsidR="00264D6D" w:rsidRDefault="00264D6D">
            <w:pPr>
              <w:pStyle w:val="ConsPlusNormal"/>
            </w:pPr>
            <w:r>
              <w:t>Проведение ремонта муниципальных пожарных водоемов в Ленинском районе города Перми</w:t>
            </w:r>
          </w:p>
        </w:tc>
        <w:tc>
          <w:tcPr>
            <w:tcW w:w="1417" w:type="dxa"/>
            <w:vMerge/>
            <w:tcBorders>
              <w:bottom w:val="nil"/>
            </w:tcBorders>
          </w:tcPr>
          <w:p w:rsidR="00264D6D" w:rsidRDefault="00264D6D"/>
        </w:tc>
        <w:tc>
          <w:tcPr>
            <w:tcW w:w="1304" w:type="dxa"/>
            <w:tcBorders>
              <w:bottom w:val="nil"/>
            </w:tcBorders>
          </w:tcPr>
          <w:p w:rsidR="00264D6D" w:rsidRDefault="00264D6D">
            <w:pPr>
              <w:pStyle w:val="ConsPlusNormal"/>
              <w:jc w:val="center"/>
            </w:pPr>
            <w:r>
              <w:t>06.03.2018</w:t>
            </w:r>
          </w:p>
        </w:tc>
        <w:tc>
          <w:tcPr>
            <w:tcW w:w="1304" w:type="dxa"/>
            <w:tcBorders>
              <w:bottom w:val="nil"/>
            </w:tcBorders>
          </w:tcPr>
          <w:p w:rsidR="00264D6D" w:rsidRDefault="00264D6D">
            <w:pPr>
              <w:pStyle w:val="ConsPlusNormal"/>
              <w:jc w:val="center"/>
            </w:pPr>
            <w:r>
              <w:t>18.04.2018</w:t>
            </w:r>
          </w:p>
        </w:tc>
        <w:tc>
          <w:tcPr>
            <w:tcW w:w="2098" w:type="dxa"/>
            <w:tcBorders>
              <w:bottom w:val="nil"/>
            </w:tcBorders>
          </w:tcPr>
          <w:p w:rsidR="00264D6D" w:rsidRDefault="00264D6D">
            <w:pPr>
              <w:pStyle w:val="ConsPlusNormal"/>
              <w:jc w:val="center"/>
            </w:pPr>
            <w:r>
              <w:t>акт выполненных работ</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928,500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4" w:history="1">
              <w:r>
                <w:rPr>
                  <w:color w:val="0000FF"/>
                </w:rPr>
                <w:t>Постановления</w:t>
              </w:r>
            </w:hyperlink>
            <w:r>
              <w:t xml:space="preserve"> Администрации г. Перми от 05.04.2018 N 204)</w:t>
            </w:r>
          </w:p>
        </w:tc>
      </w:tr>
      <w:tr w:rsidR="00264D6D">
        <w:tc>
          <w:tcPr>
            <w:tcW w:w="1587" w:type="dxa"/>
          </w:tcPr>
          <w:p w:rsidR="00264D6D" w:rsidRDefault="00264D6D">
            <w:pPr>
              <w:pStyle w:val="ConsPlusNormal"/>
              <w:jc w:val="center"/>
            </w:pPr>
            <w:r>
              <w:t>1.2.2.1.2.2</w:t>
            </w:r>
          </w:p>
        </w:tc>
        <w:tc>
          <w:tcPr>
            <w:tcW w:w="2608" w:type="dxa"/>
          </w:tcPr>
          <w:p w:rsidR="00264D6D" w:rsidRDefault="00264D6D">
            <w:pPr>
              <w:pStyle w:val="ConsPlusNormal"/>
            </w:pPr>
            <w:r>
              <w:t>Содержание пожарных пирсов, принятых в муниципальную собственность</w:t>
            </w:r>
          </w:p>
        </w:tc>
        <w:tc>
          <w:tcPr>
            <w:tcW w:w="1417" w:type="dxa"/>
          </w:tcPr>
          <w:p w:rsidR="00264D6D" w:rsidRDefault="00264D6D">
            <w:pPr>
              <w:pStyle w:val="ConsPlusNormal"/>
              <w:jc w:val="center"/>
            </w:pPr>
            <w:r>
              <w:t xml:space="preserve">администрация Свердловского района города Перми, МКУ "Благоустройство </w:t>
            </w:r>
            <w:r>
              <w:lastRenderedPageBreak/>
              <w:t>Свердловского района"</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пожарных пирсов, принятых в муниципальную собственность,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8,300</w:t>
            </w:r>
          </w:p>
        </w:tc>
      </w:tr>
      <w:tr w:rsidR="00264D6D">
        <w:tc>
          <w:tcPr>
            <w:tcW w:w="1587" w:type="dxa"/>
          </w:tcPr>
          <w:p w:rsidR="00264D6D" w:rsidRDefault="00264D6D">
            <w:pPr>
              <w:pStyle w:val="ConsPlusNormal"/>
              <w:jc w:val="center"/>
            </w:pPr>
            <w:r>
              <w:lastRenderedPageBreak/>
              <w:t>1.2.2.1.2.3</w:t>
            </w:r>
          </w:p>
        </w:tc>
        <w:tc>
          <w:tcPr>
            <w:tcW w:w="2608" w:type="dxa"/>
          </w:tcPr>
          <w:p w:rsidR="00264D6D" w:rsidRDefault="00264D6D">
            <w:pPr>
              <w:pStyle w:val="ConsPlusNormal"/>
            </w:pPr>
            <w:r>
              <w:t>Содержание и текущий ремонт муниципальных пожарных водоемов в Дзержинском районе города Перми</w:t>
            </w:r>
          </w:p>
        </w:tc>
        <w:tc>
          <w:tcPr>
            <w:tcW w:w="1417" w:type="dxa"/>
          </w:tcPr>
          <w:p w:rsidR="00264D6D" w:rsidRDefault="00264D6D">
            <w:pPr>
              <w:pStyle w:val="ConsPlusNormal"/>
              <w:jc w:val="center"/>
            </w:pPr>
            <w:r>
              <w:t>администрация Дзержинского района города Перми, МКУ "Благоустройство Дзержинского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228,400</w:t>
            </w:r>
          </w:p>
        </w:tc>
      </w:tr>
      <w:tr w:rsidR="00264D6D">
        <w:tc>
          <w:tcPr>
            <w:tcW w:w="1587" w:type="dxa"/>
          </w:tcPr>
          <w:p w:rsidR="00264D6D" w:rsidRDefault="00264D6D">
            <w:pPr>
              <w:pStyle w:val="ConsPlusNormal"/>
              <w:jc w:val="center"/>
            </w:pPr>
            <w:r>
              <w:t>1.2.2.1.2.4</w:t>
            </w:r>
          </w:p>
        </w:tc>
        <w:tc>
          <w:tcPr>
            <w:tcW w:w="2608" w:type="dxa"/>
          </w:tcPr>
          <w:p w:rsidR="00264D6D" w:rsidRDefault="00264D6D">
            <w:pPr>
              <w:pStyle w:val="ConsPlusNormal"/>
            </w:pPr>
            <w:r>
              <w:t>Содержание и текущий ремонт муниципальных пожарных водоемов Кировском районе города Перми</w:t>
            </w:r>
          </w:p>
        </w:tc>
        <w:tc>
          <w:tcPr>
            <w:tcW w:w="1417" w:type="dxa"/>
          </w:tcPr>
          <w:p w:rsidR="00264D6D" w:rsidRDefault="00264D6D">
            <w:pPr>
              <w:pStyle w:val="ConsPlusNormal"/>
              <w:jc w:val="center"/>
            </w:pPr>
            <w:r>
              <w:t>администрация Кировского района города Перми, МКУ "Благоустройство Кировского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9</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393,700</w:t>
            </w:r>
          </w:p>
        </w:tc>
      </w:tr>
      <w:tr w:rsidR="00264D6D">
        <w:tc>
          <w:tcPr>
            <w:tcW w:w="1587" w:type="dxa"/>
          </w:tcPr>
          <w:p w:rsidR="00264D6D" w:rsidRDefault="00264D6D">
            <w:pPr>
              <w:pStyle w:val="ConsPlusNormal"/>
              <w:jc w:val="center"/>
            </w:pPr>
            <w:r>
              <w:t>1.2.2.1.2.5</w:t>
            </w:r>
          </w:p>
        </w:tc>
        <w:tc>
          <w:tcPr>
            <w:tcW w:w="2608" w:type="dxa"/>
          </w:tcPr>
          <w:p w:rsidR="00264D6D" w:rsidRDefault="00264D6D">
            <w:pPr>
              <w:pStyle w:val="ConsPlusNormal"/>
            </w:pPr>
            <w:r>
              <w:t>Содержание и текущий ремонт муниципальных пожарных водоемов в Ленинском районе города Перми</w:t>
            </w:r>
          </w:p>
        </w:tc>
        <w:tc>
          <w:tcPr>
            <w:tcW w:w="1417" w:type="dxa"/>
          </w:tcPr>
          <w:p w:rsidR="00264D6D" w:rsidRDefault="00264D6D">
            <w:pPr>
              <w:pStyle w:val="ConsPlusNormal"/>
              <w:jc w:val="center"/>
            </w:pPr>
            <w:r>
              <w:t xml:space="preserve">администрация Ленинского района города Перми, МКУ "Благоустройство Ленинского </w:t>
            </w:r>
            <w:r>
              <w:lastRenderedPageBreak/>
              <w:t>района"</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4</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122,100</w:t>
            </w:r>
          </w:p>
        </w:tc>
      </w:tr>
      <w:tr w:rsidR="00264D6D">
        <w:tc>
          <w:tcPr>
            <w:tcW w:w="1587" w:type="dxa"/>
          </w:tcPr>
          <w:p w:rsidR="00264D6D" w:rsidRDefault="00264D6D">
            <w:pPr>
              <w:pStyle w:val="ConsPlusNormal"/>
              <w:jc w:val="center"/>
            </w:pPr>
            <w:r>
              <w:lastRenderedPageBreak/>
              <w:t>1.2.2.1.2.6</w:t>
            </w:r>
          </w:p>
        </w:tc>
        <w:tc>
          <w:tcPr>
            <w:tcW w:w="2608" w:type="dxa"/>
          </w:tcPr>
          <w:p w:rsidR="00264D6D" w:rsidRDefault="00264D6D">
            <w:pPr>
              <w:pStyle w:val="ConsPlusNormal"/>
            </w:pPr>
            <w:r>
              <w:t>Содержание и текущий ремонт муниципальных пожарных водоемов в Мотовилихинском районе города Перми</w:t>
            </w:r>
          </w:p>
        </w:tc>
        <w:tc>
          <w:tcPr>
            <w:tcW w:w="1417" w:type="dxa"/>
          </w:tcPr>
          <w:p w:rsidR="00264D6D" w:rsidRDefault="00264D6D">
            <w:pPr>
              <w:pStyle w:val="ConsPlusNormal"/>
              <w:jc w:val="center"/>
            </w:pPr>
            <w:r>
              <w:t>администрация Мотовилихинского района города Перми, МКУ "Благоустройство Мотовилихинского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49,800</w:t>
            </w:r>
          </w:p>
        </w:tc>
      </w:tr>
      <w:tr w:rsidR="00264D6D">
        <w:tc>
          <w:tcPr>
            <w:tcW w:w="1587" w:type="dxa"/>
          </w:tcPr>
          <w:p w:rsidR="00264D6D" w:rsidRDefault="00264D6D">
            <w:pPr>
              <w:pStyle w:val="ConsPlusNormal"/>
              <w:jc w:val="center"/>
            </w:pPr>
            <w:r>
              <w:t>1.2.2.1.2.7</w:t>
            </w:r>
          </w:p>
        </w:tc>
        <w:tc>
          <w:tcPr>
            <w:tcW w:w="2608" w:type="dxa"/>
          </w:tcPr>
          <w:p w:rsidR="00264D6D" w:rsidRDefault="00264D6D">
            <w:pPr>
              <w:pStyle w:val="ConsPlusNormal"/>
            </w:pPr>
            <w:r>
              <w:t>Содержание и текущий ремонт муниципальных пожарных водоемов в Орджоникидзевском районе города Перми</w:t>
            </w:r>
          </w:p>
        </w:tc>
        <w:tc>
          <w:tcPr>
            <w:tcW w:w="1417" w:type="dxa"/>
          </w:tcPr>
          <w:p w:rsidR="00264D6D" w:rsidRDefault="00264D6D">
            <w:pPr>
              <w:pStyle w:val="ConsPlusNormal"/>
              <w:jc w:val="center"/>
            </w:pPr>
            <w:r>
              <w:t>администрация Орджоникидзевского района города Перми, МКУ "Благоустройство Орджоникидзевского района"</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18</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488,300</w:t>
            </w:r>
          </w:p>
        </w:tc>
      </w:tr>
      <w:tr w:rsidR="00264D6D">
        <w:tc>
          <w:tcPr>
            <w:tcW w:w="1587" w:type="dxa"/>
          </w:tcPr>
          <w:p w:rsidR="00264D6D" w:rsidRDefault="00264D6D">
            <w:pPr>
              <w:pStyle w:val="ConsPlusNormal"/>
              <w:jc w:val="center"/>
            </w:pPr>
            <w:r>
              <w:t>1.2.2.1.2.8</w:t>
            </w:r>
          </w:p>
        </w:tc>
        <w:tc>
          <w:tcPr>
            <w:tcW w:w="2608" w:type="dxa"/>
          </w:tcPr>
          <w:p w:rsidR="00264D6D" w:rsidRDefault="00264D6D">
            <w:pPr>
              <w:pStyle w:val="ConsPlusNormal"/>
            </w:pPr>
            <w:r>
              <w:t>Содержание и текущий ремонт муниципальных пожарных водоемов в Свердловском районе города Перми</w:t>
            </w:r>
          </w:p>
        </w:tc>
        <w:tc>
          <w:tcPr>
            <w:tcW w:w="1417" w:type="dxa"/>
          </w:tcPr>
          <w:p w:rsidR="00264D6D" w:rsidRDefault="00264D6D">
            <w:pPr>
              <w:pStyle w:val="ConsPlusNormal"/>
              <w:jc w:val="center"/>
            </w:pPr>
            <w:r>
              <w:t>администрация Свердловского района города Перми, МКУ "Благоустрой</w:t>
            </w:r>
            <w:r>
              <w:lastRenderedPageBreak/>
              <w:t>ство Свердловского района"</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184,300</w:t>
            </w:r>
          </w:p>
        </w:tc>
      </w:tr>
      <w:tr w:rsidR="00264D6D">
        <w:tc>
          <w:tcPr>
            <w:tcW w:w="1587" w:type="dxa"/>
          </w:tcPr>
          <w:p w:rsidR="00264D6D" w:rsidRDefault="00264D6D">
            <w:pPr>
              <w:pStyle w:val="ConsPlusNormal"/>
              <w:jc w:val="center"/>
            </w:pPr>
            <w:r>
              <w:lastRenderedPageBreak/>
              <w:t>1.2.2.1.2.9</w:t>
            </w:r>
          </w:p>
        </w:tc>
        <w:tc>
          <w:tcPr>
            <w:tcW w:w="2608" w:type="dxa"/>
          </w:tcPr>
          <w:p w:rsidR="00264D6D" w:rsidRDefault="00264D6D">
            <w:pPr>
              <w:pStyle w:val="ConsPlusNormal"/>
            </w:pPr>
            <w:r>
              <w:t>Содержание и текущий ремонт муниципальных пожарных водоемов в поселке Новые Ляды города Перми</w:t>
            </w:r>
          </w:p>
        </w:tc>
        <w:tc>
          <w:tcPr>
            <w:tcW w:w="1417" w:type="dxa"/>
          </w:tcPr>
          <w:p w:rsidR="00264D6D" w:rsidRDefault="00264D6D">
            <w:pPr>
              <w:pStyle w:val="ConsPlusNormal"/>
              <w:jc w:val="center"/>
            </w:pPr>
            <w:r>
              <w:t>администрация поселка Новые Ляды города Перми, МКУ "Благоустройство поселка Новые Ляды"</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муниципальных пожарных водоемов, находящихся на содержании</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80,800</w:t>
            </w:r>
          </w:p>
        </w:tc>
      </w:tr>
      <w:tr w:rsidR="00264D6D">
        <w:tc>
          <w:tcPr>
            <w:tcW w:w="1587" w:type="dxa"/>
          </w:tcPr>
          <w:p w:rsidR="00264D6D" w:rsidRDefault="00264D6D">
            <w:pPr>
              <w:pStyle w:val="ConsPlusNormal"/>
              <w:jc w:val="center"/>
            </w:pPr>
            <w:r>
              <w:t>1.2.2.1.2.10</w:t>
            </w:r>
          </w:p>
        </w:tc>
        <w:tc>
          <w:tcPr>
            <w:tcW w:w="2608" w:type="dxa"/>
          </w:tcPr>
          <w:p w:rsidR="00264D6D" w:rsidRDefault="00264D6D">
            <w:pPr>
              <w:pStyle w:val="ConsPlusNormal"/>
            </w:pPr>
            <w:r>
              <w:t>Оплата налога на имущество по пожарным водоемам, принятым в муниципальную собственность, в Мотовилихинском районе города Перми</w:t>
            </w:r>
          </w:p>
        </w:tc>
        <w:tc>
          <w:tcPr>
            <w:tcW w:w="1417" w:type="dxa"/>
          </w:tcPr>
          <w:p w:rsidR="00264D6D" w:rsidRDefault="00264D6D">
            <w:pPr>
              <w:pStyle w:val="ConsPlusNormal"/>
              <w:jc w:val="center"/>
            </w:pPr>
            <w:r>
              <w:t>администрация Мотовилихинского района города Перми</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пожарных водоемов, за которые оплачен налог на имущество</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66,500</w:t>
            </w:r>
          </w:p>
        </w:tc>
      </w:tr>
      <w:tr w:rsidR="00264D6D">
        <w:tc>
          <w:tcPr>
            <w:tcW w:w="1587" w:type="dxa"/>
          </w:tcPr>
          <w:p w:rsidR="00264D6D" w:rsidRDefault="00264D6D">
            <w:pPr>
              <w:pStyle w:val="ConsPlusNormal"/>
              <w:jc w:val="center"/>
            </w:pPr>
            <w:r>
              <w:t>1.2.2.1.2.11</w:t>
            </w:r>
          </w:p>
        </w:tc>
        <w:tc>
          <w:tcPr>
            <w:tcW w:w="2608" w:type="dxa"/>
          </w:tcPr>
          <w:p w:rsidR="00264D6D" w:rsidRDefault="00264D6D">
            <w:pPr>
              <w:pStyle w:val="ConsPlusNormal"/>
            </w:pPr>
            <w:r>
              <w:t>Оплата налога на имущество по пожарным водоемам, принятым в муниципальную собственность, в поселке Новые Ляды города Перми</w:t>
            </w:r>
          </w:p>
        </w:tc>
        <w:tc>
          <w:tcPr>
            <w:tcW w:w="1417" w:type="dxa"/>
          </w:tcPr>
          <w:p w:rsidR="00264D6D" w:rsidRDefault="00264D6D">
            <w:pPr>
              <w:pStyle w:val="ConsPlusNormal"/>
              <w:jc w:val="center"/>
            </w:pPr>
            <w:r>
              <w:t>администрация поселка Новые Ляды города Перми</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пожарных водоемов, за которые оплачен налог на имущество</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30,800</w:t>
            </w:r>
          </w:p>
        </w:tc>
      </w:tr>
      <w:tr w:rsidR="00264D6D">
        <w:tc>
          <w:tcPr>
            <w:tcW w:w="1587" w:type="dxa"/>
          </w:tcPr>
          <w:p w:rsidR="00264D6D" w:rsidRDefault="00264D6D">
            <w:pPr>
              <w:pStyle w:val="ConsPlusNormal"/>
              <w:jc w:val="center"/>
            </w:pPr>
            <w:r>
              <w:t>1.2.2.1.2.12</w:t>
            </w:r>
          </w:p>
        </w:tc>
        <w:tc>
          <w:tcPr>
            <w:tcW w:w="2608" w:type="dxa"/>
          </w:tcPr>
          <w:p w:rsidR="00264D6D" w:rsidRDefault="00264D6D">
            <w:pPr>
              <w:pStyle w:val="ConsPlusNormal"/>
            </w:pPr>
            <w:r>
              <w:t xml:space="preserve">Оплата налога на имущество по пожарным водоемам, принятым в муниципальную собственность в </w:t>
            </w:r>
            <w:r>
              <w:lastRenderedPageBreak/>
              <w:t>Дзержинском районе города Перми</w:t>
            </w:r>
          </w:p>
        </w:tc>
        <w:tc>
          <w:tcPr>
            <w:tcW w:w="1417" w:type="dxa"/>
          </w:tcPr>
          <w:p w:rsidR="00264D6D" w:rsidRDefault="00264D6D">
            <w:pPr>
              <w:pStyle w:val="ConsPlusNormal"/>
              <w:jc w:val="center"/>
            </w:pPr>
            <w:r>
              <w:lastRenderedPageBreak/>
              <w:t xml:space="preserve">администрация Дзержинского района города </w:t>
            </w:r>
            <w:r>
              <w:lastRenderedPageBreak/>
              <w:t>Перми</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пожарных водоемов, за которые оплачен налог на имущество</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6</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14,900</w:t>
            </w:r>
          </w:p>
        </w:tc>
      </w:tr>
      <w:tr w:rsidR="00264D6D">
        <w:tc>
          <w:tcPr>
            <w:tcW w:w="1587" w:type="dxa"/>
          </w:tcPr>
          <w:p w:rsidR="00264D6D" w:rsidRDefault="00264D6D">
            <w:pPr>
              <w:pStyle w:val="ConsPlusNormal"/>
              <w:jc w:val="center"/>
            </w:pPr>
            <w:r>
              <w:lastRenderedPageBreak/>
              <w:t>1.2.2.1.2.13</w:t>
            </w:r>
          </w:p>
        </w:tc>
        <w:tc>
          <w:tcPr>
            <w:tcW w:w="2608" w:type="dxa"/>
          </w:tcPr>
          <w:p w:rsidR="00264D6D" w:rsidRDefault="00264D6D">
            <w:pPr>
              <w:pStyle w:val="ConsPlusNormal"/>
            </w:pPr>
            <w:r>
              <w:t>Оплата налога на имущество по пожарным водоемам, принятым в муниципальную собственность, в Свердловском районе города Перми</w:t>
            </w:r>
          </w:p>
        </w:tc>
        <w:tc>
          <w:tcPr>
            <w:tcW w:w="1417" w:type="dxa"/>
          </w:tcPr>
          <w:p w:rsidR="00264D6D" w:rsidRDefault="00264D6D">
            <w:pPr>
              <w:pStyle w:val="ConsPlusNormal"/>
              <w:jc w:val="center"/>
            </w:pPr>
            <w:r>
              <w:t>администрация Свердловского района города Перми</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пожарных водоемов, за которые оплачен налог на имущество</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22,300</w:t>
            </w:r>
          </w:p>
        </w:tc>
      </w:tr>
      <w:tr w:rsidR="00264D6D">
        <w:tc>
          <w:tcPr>
            <w:tcW w:w="1587" w:type="dxa"/>
          </w:tcPr>
          <w:p w:rsidR="00264D6D" w:rsidRDefault="00264D6D">
            <w:pPr>
              <w:pStyle w:val="ConsPlusNormal"/>
              <w:jc w:val="center"/>
            </w:pPr>
            <w:r>
              <w:t>1.2.2.1.2.14</w:t>
            </w:r>
          </w:p>
        </w:tc>
        <w:tc>
          <w:tcPr>
            <w:tcW w:w="2608" w:type="dxa"/>
          </w:tcPr>
          <w:p w:rsidR="00264D6D" w:rsidRDefault="00264D6D">
            <w:pPr>
              <w:pStyle w:val="ConsPlusNormal"/>
            </w:pPr>
            <w:r>
              <w:t>Оплата налога на имущество по пожарным водоемам, принятым в муниципальную собственность, в Орджоникидзевском районе города Перми</w:t>
            </w:r>
          </w:p>
        </w:tc>
        <w:tc>
          <w:tcPr>
            <w:tcW w:w="1417" w:type="dxa"/>
          </w:tcPr>
          <w:p w:rsidR="00264D6D" w:rsidRDefault="00264D6D">
            <w:pPr>
              <w:pStyle w:val="ConsPlusNormal"/>
              <w:jc w:val="center"/>
            </w:pPr>
            <w:r>
              <w:t>администрация Орджоникидзевского района города Перми</w:t>
            </w:r>
          </w:p>
        </w:tc>
        <w:tc>
          <w:tcPr>
            <w:tcW w:w="1304" w:type="dxa"/>
          </w:tcPr>
          <w:p w:rsidR="00264D6D" w:rsidRDefault="00264D6D">
            <w:pPr>
              <w:pStyle w:val="ConsPlusNormal"/>
              <w:jc w:val="center"/>
            </w:pPr>
            <w:r>
              <w:t>10.01.2018</w:t>
            </w:r>
          </w:p>
        </w:tc>
        <w:tc>
          <w:tcPr>
            <w:tcW w:w="1304" w:type="dxa"/>
          </w:tcPr>
          <w:p w:rsidR="00264D6D" w:rsidRDefault="00264D6D">
            <w:pPr>
              <w:pStyle w:val="ConsPlusNormal"/>
              <w:jc w:val="center"/>
            </w:pPr>
            <w:r>
              <w:t>20.12.2018</w:t>
            </w:r>
          </w:p>
        </w:tc>
        <w:tc>
          <w:tcPr>
            <w:tcW w:w="2098" w:type="dxa"/>
          </w:tcPr>
          <w:p w:rsidR="00264D6D" w:rsidRDefault="00264D6D">
            <w:pPr>
              <w:pStyle w:val="ConsPlusNormal"/>
              <w:jc w:val="center"/>
            </w:pPr>
            <w:r>
              <w:t>количество пожарных водоемов, за которые оплачен налог на имущество</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8</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15,700</w:t>
            </w:r>
          </w:p>
        </w:tc>
      </w:tr>
      <w:tr w:rsidR="00264D6D">
        <w:tc>
          <w:tcPr>
            <w:tcW w:w="1587" w:type="dxa"/>
          </w:tcPr>
          <w:p w:rsidR="00264D6D" w:rsidRDefault="00264D6D">
            <w:pPr>
              <w:pStyle w:val="ConsPlusNormal"/>
              <w:jc w:val="center"/>
            </w:pPr>
            <w:r>
              <w:t>1.2.2.1.2.15</w:t>
            </w:r>
          </w:p>
        </w:tc>
        <w:tc>
          <w:tcPr>
            <w:tcW w:w="2608" w:type="dxa"/>
          </w:tcPr>
          <w:p w:rsidR="00264D6D" w:rsidRDefault="00264D6D">
            <w:pPr>
              <w:pStyle w:val="ConsPlusNormal"/>
            </w:pPr>
            <w:r>
              <w:t>Оплата земельного налога за земельные участки в Мотовилихинском районе города Перми</w:t>
            </w:r>
          </w:p>
        </w:tc>
        <w:tc>
          <w:tcPr>
            <w:tcW w:w="1417" w:type="dxa"/>
          </w:tcPr>
          <w:p w:rsidR="00264D6D" w:rsidRDefault="00264D6D">
            <w:pPr>
              <w:pStyle w:val="ConsPlusNormal"/>
              <w:jc w:val="center"/>
            </w:pPr>
            <w:r>
              <w:t>администрация Мотовилихинского района города Перми</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земельных участков, за которые оплачен земельный налог</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10</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11,300</w:t>
            </w:r>
          </w:p>
        </w:tc>
      </w:tr>
      <w:tr w:rsidR="00264D6D">
        <w:tc>
          <w:tcPr>
            <w:tcW w:w="1587" w:type="dxa"/>
          </w:tcPr>
          <w:p w:rsidR="00264D6D" w:rsidRDefault="00264D6D">
            <w:pPr>
              <w:pStyle w:val="ConsPlusNormal"/>
              <w:jc w:val="center"/>
            </w:pPr>
            <w:r>
              <w:t>1.2.2.1.2.16</w:t>
            </w:r>
          </w:p>
        </w:tc>
        <w:tc>
          <w:tcPr>
            <w:tcW w:w="2608" w:type="dxa"/>
          </w:tcPr>
          <w:p w:rsidR="00264D6D" w:rsidRDefault="00264D6D">
            <w:pPr>
              <w:pStyle w:val="ConsPlusNormal"/>
            </w:pPr>
            <w:r>
              <w:t>Оплата земельного налога за земельные участки в поселке Новые Ляды города Перми</w:t>
            </w:r>
          </w:p>
        </w:tc>
        <w:tc>
          <w:tcPr>
            <w:tcW w:w="1417" w:type="dxa"/>
          </w:tcPr>
          <w:p w:rsidR="00264D6D" w:rsidRDefault="00264D6D">
            <w:pPr>
              <w:pStyle w:val="ConsPlusNormal"/>
              <w:jc w:val="center"/>
            </w:pPr>
            <w:r>
              <w:t>администрация поселка Новые Ляды города Перми</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земельных участков, за которые оплачен земельный налог</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2</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0,600</w:t>
            </w:r>
          </w:p>
        </w:tc>
      </w:tr>
      <w:tr w:rsidR="00264D6D">
        <w:tc>
          <w:tcPr>
            <w:tcW w:w="1587" w:type="dxa"/>
          </w:tcPr>
          <w:p w:rsidR="00264D6D" w:rsidRDefault="00264D6D">
            <w:pPr>
              <w:pStyle w:val="ConsPlusNormal"/>
              <w:jc w:val="center"/>
            </w:pPr>
            <w:r>
              <w:t>1.2.2.1.2.17</w:t>
            </w:r>
          </w:p>
        </w:tc>
        <w:tc>
          <w:tcPr>
            <w:tcW w:w="2608" w:type="dxa"/>
          </w:tcPr>
          <w:p w:rsidR="00264D6D" w:rsidRDefault="00264D6D">
            <w:pPr>
              <w:pStyle w:val="ConsPlusNormal"/>
            </w:pPr>
            <w:r>
              <w:t xml:space="preserve">Оплата земельного налога за земельные участки в Свердловском </w:t>
            </w:r>
            <w:r>
              <w:lastRenderedPageBreak/>
              <w:t>районе города Перми</w:t>
            </w:r>
          </w:p>
        </w:tc>
        <w:tc>
          <w:tcPr>
            <w:tcW w:w="1417" w:type="dxa"/>
          </w:tcPr>
          <w:p w:rsidR="00264D6D" w:rsidRDefault="00264D6D">
            <w:pPr>
              <w:pStyle w:val="ConsPlusNormal"/>
              <w:jc w:val="center"/>
            </w:pPr>
            <w:r>
              <w:lastRenderedPageBreak/>
              <w:t>администрация Свердловског</w:t>
            </w:r>
            <w:r>
              <w:lastRenderedPageBreak/>
              <w:t>о района города Перми</w:t>
            </w:r>
          </w:p>
        </w:tc>
        <w:tc>
          <w:tcPr>
            <w:tcW w:w="1304" w:type="dxa"/>
          </w:tcPr>
          <w:p w:rsidR="00264D6D" w:rsidRDefault="00264D6D">
            <w:pPr>
              <w:pStyle w:val="ConsPlusNormal"/>
              <w:jc w:val="center"/>
            </w:pPr>
            <w:r>
              <w:lastRenderedPageBreak/>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 xml:space="preserve">количество земельных участков, за которые оплачен </w:t>
            </w:r>
            <w:r>
              <w:lastRenderedPageBreak/>
              <w:t>земельный налог</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1,900</w:t>
            </w:r>
          </w:p>
        </w:tc>
      </w:tr>
      <w:tr w:rsidR="00264D6D">
        <w:tc>
          <w:tcPr>
            <w:tcW w:w="11962" w:type="dxa"/>
            <w:gridSpan w:val="8"/>
          </w:tcPr>
          <w:p w:rsidR="00264D6D" w:rsidRDefault="00264D6D">
            <w:pPr>
              <w:pStyle w:val="ConsPlusNormal"/>
            </w:pPr>
            <w:r>
              <w:lastRenderedPageBreak/>
              <w:t>Итого по мероприятию 1.2.2.1.2,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2648,200</w:t>
            </w:r>
          </w:p>
        </w:tc>
      </w:tr>
      <w:tr w:rsidR="00264D6D">
        <w:tc>
          <w:tcPr>
            <w:tcW w:w="11962" w:type="dxa"/>
            <w:gridSpan w:val="8"/>
          </w:tcPr>
          <w:p w:rsidR="00264D6D" w:rsidRDefault="00264D6D">
            <w:pPr>
              <w:pStyle w:val="ConsPlusNormal"/>
            </w:pPr>
            <w:r>
              <w:t>Итого по основному мероприятию 1.2.2.1,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5372,300</w:t>
            </w:r>
          </w:p>
        </w:tc>
      </w:tr>
      <w:tr w:rsidR="00264D6D">
        <w:tc>
          <w:tcPr>
            <w:tcW w:w="11962" w:type="dxa"/>
            <w:gridSpan w:val="8"/>
          </w:tcPr>
          <w:p w:rsidR="00264D6D" w:rsidRDefault="00264D6D">
            <w:pPr>
              <w:pStyle w:val="ConsPlusNormal"/>
            </w:pPr>
            <w:r>
              <w:t>Итого по задаче 1.2.2,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5372,300</w:t>
            </w:r>
          </w:p>
        </w:tc>
      </w:tr>
      <w:tr w:rsidR="00264D6D">
        <w:tc>
          <w:tcPr>
            <w:tcW w:w="1587" w:type="dxa"/>
          </w:tcPr>
          <w:p w:rsidR="00264D6D" w:rsidRDefault="00264D6D">
            <w:pPr>
              <w:pStyle w:val="ConsPlusNormal"/>
              <w:jc w:val="center"/>
              <w:outlineLvl w:val="2"/>
            </w:pPr>
            <w:r>
              <w:t>1.2.3</w:t>
            </w:r>
          </w:p>
        </w:tc>
        <w:tc>
          <w:tcPr>
            <w:tcW w:w="12983" w:type="dxa"/>
            <w:gridSpan w:val="9"/>
          </w:tcPr>
          <w:p w:rsidR="00264D6D" w:rsidRDefault="00264D6D">
            <w:pPr>
              <w:pStyle w:val="ConsPlusNormal"/>
              <w:jc w:val="both"/>
            </w:pPr>
            <w:r>
              <w:t>Задача. Строительство источников противопожарного водоснабжения</w:t>
            </w:r>
          </w:p>
        </w:tc>
      </w:tr>
      <w:tr w:rsidR="00264D6D">
        <w:tc>
          <w:tcPr>
            <w:tcW w:w="1587" w:type="dxa"/>
          </w:tcPr>
          <w:p w:rsidR="00264D6D" w:rsidRDefault="00264D6D">
            <w:pPr>
              <w:pStyle w:val="ConsPlusNormal"/>
              <w:jc w:val="center"/>
              <w:outlineLvl w:val="3"/>
            </w:pPr>
            <w:r>
              <w:t>1.2.3.1</w:t>
            </w:r>
          </w:p>
        </w:tc>
        <w:tc>
          <w:tcPr>
            <w:tcW w:w="12983" w:type="dxa"/>
            <w:gridSpan w:val="9"/>
          </w:tcPr>
          <w:p w:rsidR="00264D6D" w:rsidRDefault="00264D6D">
            <w:pPr>
              <w:pStyle w:val="ConsPlusNormal"/>
            </w:pPr>
            <w:r>
              <w:t>Капитальные вложения в объекты недвижимого имущества муниципальной собственности в области пожарной безопасности</w:t>
            </w:r>
          </w:p>
        </w:tc>
      </w:tr>
      <w:tr w:rsidR="00264D6D">
        <w:tc>
          <w:tcPr>
            <w:tcW w:w="1587" w:type="dxa"/>
          </w:tcPr>
          <w:p w:rsidR="00264D6D" w:rsidRDefault="00264D6D">
            <w:pPr>
              <w:pStyle w:val="ConsPlusNormal"/>
              <w:jc w:val="center"/>
              <w:outlineLvl w:val="4"/>
            </w:pPr>
            <w:r>
              <w:t>1.2.3.1.1</w:t>
            </w:r>
          </w:p>
        </w:tc>
        <w:tc>
          <w:tcPr>
            <w:tcW w:w="12983" w:type="dxa"/>
            <w:gridSpan w:val="9"/>
          </w:tcPr>
          <w:p w:rsidR="00264D6D" w:rsidRDefault="00264D6D">
            <w:pPr>
              <w:pStyle w:val="ConsPlusNormal"/>
            </w:pPr>
            <w:r>
              <w:t>Строительство пожарного водоема в микрорайоне Бумкомбинат по ул. Малореченской Орджоникидзевского района города Перми</w:t>
            </w:r>
          </w:p>
        </w:tc>
      </w:tr>
      <w:tr w:rsidR="00264D6D">
        <w:tblPrEx>
          <w:tblBorders>
            <w:insideH w:val="nil"/>
          </w:tblBorders>
        </w:tblPrEx>
        <w:tc>
          <w:tcPr>
            <w:tcW w:w="1587" w:type="dxa"/>
            <w:tcBorders>
              <w:bottom w:val="nil"/>
            </w:tcBorders>
          </w:tcPr>
          <w:p w:rsidR="00264D6D" w:rsidRDefault="00264D6D">
            <w:pPr>
              <w:pStyle w:val="ConsPlusNormal"/>
              <w:jc w:val="center"/>
            </w:pPr>
            <w:r>
              <w:t>1.2.3.1.1.1</w:t>
            </w:r>
          </w:p>
        </w:tc>
        <w:tc>
          <w:tcPr>
            <w:tcW w:w="2608" w:type="dxa"/>
            <w:tcBorders>
              <w:bottom w:val="nil"/>
            </w:tcBorders>
          </w:tcPr>
          <w:p w:rsidR="00264D6D" w:rsidRDefault="00264D6D">
            <w:pPr>
              <w:pStyle w:val="ConsPlusNormal"/>
            </w:pPr>
            <w:r>
              <w:t>проведение конкурентной закупки на разработку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01.03.2018</w:t>
            </w:r>
          </w:p>
        </w:tc>
        <w:tc>
          <w:tcPr>
            <w:tcW w:w="1304" w:type="dxa"/>
            <w:tcBorders>
              <w:bottom w:val="nil"/>
            </w:tcBorders>
          </w:tcPr>
          <w:p w:rsidR="00264D6D" w:rsidRDefault="00264D6D">
            <w:pPr>
              <w:pStyle w:val="ConsPlusNormal"/>
              <w:jc w:val="center"/>
            </w:pPr>
            <w:r>
              <w:t>19.03.2018</w:t>
            </w:r>
          </w:p>
        </w:tc>
        <w:tc>
          <w:tcPr>
            <w:tcW w:w="2098" w:type="dxa"/>
            <w:tcBorders>
              <w:bottom w:val="nil"/>
            </w:tcBorders>
          </w:tcPr>
          <w:p w:rsidR="00264D6D" w:rsidRDefault="00264D6D">
            <w:pPr>
              <w:pStyle w:val="ConsPlusNormal"/>
              <w:jc w:val="center"/>
            </w:pPr>
            <w:r>
              <w:t>извещение о проведении конкурентной закупки на разработку проектной документации для строительства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5"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1.2.3.1.1.2</w:t>
            </w:r>
          </w:p>
        </w:tc>
        <w:tc>
          <w:tcPr>
            <w:tcW w:w="2608" w:type="dxa"/>
            <w:tcBorders>
              <w:bottom w:val="nil"/>
            </w:tcBorders>
          </w:tcPr>
          <w:p w:rsidR="00264D6D" w:rsidRDefault="00264D6D">
            <w:pPr>
              <w:pStyle w:val="ConsPlusNormal"/>
            </w:pPr>
            <w:r>
              <w:t xml:space="preserve">заключение </w:t>
            </w:r>
            <w:r>
              <w:lastRenderedPageBreak/>
              <w:t>муниципального контракта на разработку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lastRenderedPageBreak/>
              <w:t>УКС</w:t>
            </w:r>
          </w:p>
        </w:tc>
        <w:tc>
          <w:tcPr>
            <w:tcW w:w="1304" w:type="dxa"/>
            <w:tcBorders>
              <w:bottom w:val="nil"/>
            </w:tcBorders>
          </w:tcPr>
          <w:p w:rsidR="00264D6D" w:rsidRDefault="00264D6D">
            <w:pPr>
              <w:pStyle w:val="ConsPlusNormal"/>
              <w:jc w:val="center"/>
            </w:pPr>
            <w:r>
              <w:t>20.03.2018</w:t>
            </w:r>
          </w:p>
        </w:tc>
        <w:tc>
          <w:tcPr>
            <w:tcW w:w="1304" w:type="dxa"/>
            <w:tcBorders>
              <w:bottom w:val="nil"/>
            </w:tcBorders>
          </w:tcPr>
          <w:p w:rsidR="00264D6D" w:rsidRDefault="00264D6D">
            <w:pPr>
              <w:pStyle w:val="ConsPlusNormal"/>
              <w:jc w:val="center"/>
            </w:pPr>
            <w:r>
              <w:t>13.04.2018</w:t>
            </w:r>
          </w:p>
        </w:tc>
        <w:tc>
          <w:tcPr>
            <w:tcW w:w="2098" w:type="dxa"/>
            <w:tcBorders>
              <w:bottom w:val="nil"/>
            </w:tcBorders>
          </w:tcPr>
          <w:p w:rsidR="00264D6D" w:rsidRDefault="00264D6D">
            <w:pPr>
              <w:pStyle w:val="ConsPlusNormal"/>
              <w:jc w:val="center"/>
            </w:pPr>
            <w:r>
              <w:t xml:space="preserve">заключенный </w:t>
            </w:r>
            <w:r>
              <w:lastRenderedPageBreak/>
              <w:t>муниципальный контракт на разработку проектной документации для строительства пожарного водоема</w:t>
            </w:r>
          </w:p>
        </w:tc>
        <w:tc>
          <w:tcPr>
            <w:tcW w:w="680" w:type="dxa"/>
            <w:tcBorders>
              <w:bottom w:val="nil"/>
            </w:tcBorders>
          </w:tcPr>
          <w:p w:rsidR="00264D6D" w:rsidRDefault="00264D6D">
            <w:pPr>
              <w:pStyle w:val="ConsPlusNormal"/>
              <w:jc w:val="center"/>
            </w:pPr>
            <w:r>
              <w:lastRenderedPageBreak/>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 xml:space="preserve">бюджет </w:t>
            </w:r>
            <w:r>
              <w:lastRenderedPageBreak/>
              <w:t>города Перми</w:t>
            </w:r>
          </w:p>
        </w:tc>
        <w:tc>
          <w:tcPr>
            <w:tcW w:w="1361" w:type="dxa"/>
            <w:tcBorders>
              <w:bottom w:val="nil"/>
            </w:tcBorders>
          </w:tcPr>
          <w:p w:rsidR="00264D6D" w:rsidRDefault="00264D6D">
            <w:pPr>
              <w:pStyle w:val="ConsPlusNormal"/>
              <w:jc w:val="center"/>
            </w:pPr>
            <w:r>
              <w:lastRenderedPageBreak/>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56"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1.2.3.1.1.3</w:t>
            </w:r>
          </w:p>
        </w:tc>
        <w:tc>
          <w:tcPr>
            <w:tcW w:w="2608" w:type="dxa"/>
            <w:tcBorders>
              <w:bottom w:val="nil"/>
            </w:tcBorders>
          </w:tcPr>
          <w:p w:rsidR="00264D6D" w:rsidRDefault="00264D6D">
            <w:pPr>
              <w:pStyle w:val="ConsPlusNormal"/>
            </w:pPr>
            <w:r>
              <w:t>выполнение работ по разработке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14.04.2018</w:t>
            </w:r>
          </w:p>
        </w:tc>
        <w:tc>
          <w:tcPr>
            <w:tcW w:w="1304" w:type="dxa"/>
            <w:tcBorders>
              <w:bottom w:val="nil"/>
            </w:tcBorders>
          </w:tcPr>
          <w:p w:rsidR="00264D6D" w:rsidRDefault="00264D6D">
            <w:pPr>
              <w:pStyle w:val="ConsPlusNormal"/>
              <w:jc w:val="center"/>
            </w:pPr>
            <w:r>
              <w:t>14.08.2018</w:t>
            </w:r>
          </w:p>
        </w:tc>
        <w:tc>
          <w:tcPr>
            <w:tcW w:w="2098" w:type="dxa"/>
            <w:tcBorders>
              <w:bottom w:val="nil"/>
            </w:tcBorders>
          </w:tcPr>
          <w:p w:rsidR="00264D6D" w:rsidRDefault="00264D6D">
            <w:pPr>
              <w:pStyle w:val="ConsPlusNormal"/>
              <w:jc w:val="center"/>
            </w:pPr>
            <w:r>
              <w:t>разработанная проектная документация для строительства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446,513</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7"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1.2.3.1.1.4</w:t>
            </w:r>
          </w:p>
        </w:tc>
        <w:tc>
          <w:tcPr>
            <w:tcW w:w="2608" w:type="dxa"/>
            <w:tcBorders>
              <w:bottom w:val="nil"/>
            </w:tcBorders>
          </w:tcPr>
          <w:p w:rsidR="00264D6D" w:rsidRDefault="00264D6D">
            <w:pPr>
              <w:pStyle w:val="ConsPlusNormal"/>
            </w:pPr>
            <w:r>
              <w:t>проведение конкурентной закупки на выполнение работ по строительству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15.08.2018</w:t>
            </w:r>
          </w:p>
        </w:tc>
        <w:tc>
          <w:tcPr>
            <w:tcW w:w="1304" w:type="dxa"/>
            <w:tcBorders>
              <w:bottom w:val="nil"/>
            </w:tcBorders>
          </w:tcPr>
          <w:p w:rsidR="00264D6D" w:rsidRDefault="00264D6D">
            <w:pPr>
              <w:pStyle w:val="ConsPlusNormal"/>
              <w:jc w:val="center"/>
            </w:pPr>
            <w:r>
              <w:t>24.08.2018</w:t>
            </w:r>
          </w:p>
        </w:tc>
        <w:tc>
          <w:tcPr>
            <w:tcW w:w="2098" w:type="dxa"/>
            <w:tcBorders>
              <w:bottom w:val="nil"/>
            </w:tcBorders>
          </w:tcPr>
          <w:p w:rsidR="00264D6D" w:rsidRDefault="00264D6D">
            <w:pPr>
              <w:pStyle w:val="ConsPlusNormal"/>
              <w:jc w:val="center"/>
            </w:pPr>
            <w:r>
              <w:t>извещение о проведении конкурентной закупки на выполнение работ по строительству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5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1.2.3.1.1.5</w:t>
            </w:r>
          </w:p>
        </w:tc>
        <w:tc>
          <w:tcPr>
            <w:tcW w:w="2608" w:type="dxa"/>
            <w:tcBorders>
              <w:bottom w:val="nil"/>
            </w:tcBorders>
          </w:tcPr>
          <w:p w:rsidR="00264D6D" w:rsidRDefault="00264D6D">
            <w:pPr>
              <w:pStyle w:val="ConsPlusNormal"/>
            </w:pPr>
            <w:r>
              <w:t>заключение муниципального контракта на выполнение работ по строительству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27.08.2018</w:t>
            </w:r>
          </w:p>
        </w:tc>
        <w:tc>
          <w:tcPr>
            <w:tcW w:w="1304" w:type="dxa"/>
            <w:tcBorders>
              <w:bottom w:val="nil"/>
            </w:tcBorders>
          </w:tcPr>
          <w:p w:rsidR="00264D6D" w:rsidRDefault="00264D6D">
            <w:pPr>
              <w:pStyle w:val="ConsPlusNormal"/>
              <w:jc w:val="center"/>
            </w:pPr>
            <w:r>
              <w:t>02.10.2018</w:t>
            </w:r>
          </w:p>
        </w:tc>
        <w:tc>
          <w:tcPr>
            <w:tcW w:w="2098" w:type="dxa"/>
            <w:tcBorders>
              <w:bottom w:val="nil"/>
            </w:tcBorders>
          </w:tcPr>
          <w:p w:rsidR="00264D6D" w:rsidRDefault="00264D6D">
            <w:pPr>
              <w:pStyle w:val="ConsPlusNormal"/>
              <w:jc w:val="center"/>
            </w:pPr>
            <w:r>
              <w:t>заключенный муниципальный контракт на выполнение работ по строительству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0,000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59" w:history="1">
              <w:r>
                <w:rPr>
                  <w:color w:val="0000FF"/>
                </w:rPr>
                <w:t>Постановления</w:t>
              </w:r>
            </w:hyperlink>
            <w:r>
              <w:t xml:space="preserve"> Администрации г. Перми от 05.04.2018 N 204)</w:t>
            </w:r>
          </w:p>
        </w:tc>
      </w:tr>
      <w:tr w:rsidR="00264D6D">
        <w:tc>
          <w:tcPr>
            <w:tcW w:w="1587" w:type="dxa"/>
          </w:tcPr>
          <w:p w:rsidR="00264D6D" w:rsidRDefault="00264D6D">
            <w:pPr>
              <w:pStyle w:val="ConsPlusNormal"/>
              <w:jc w:val="center"/>
            </w:pPr>
            <w:r>
              <w:t>1.2.3.1.1.6</w:t>
            </w:r>
          </w:p>
        </w:tc>
        <w:tc>
          <w:tcPr>
            <w:tcW w:w="2608" w:type="dxa"/>
          </w:tcPr>
          <w:p w:rsidR="00264D6D" w:rsidRDefault="00264D6D">
            <w:pPr>
              <w:pStyle w:val="ConsPlusNormal"/>
            </w:pPr>
            <w:r>
              <w:t>выполнение работ по строительству пожарного водоема</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03.10.2018</w:t>
            </w:r>
          </w:p>
        </w:tc>
        <w:tc>
          <w:tcPr>
            <w:tcW w:w="1304" w:type="dxa"/>
          </w:tcPr>
          <w:p w:rsidR="00264D6D" w:rsidRDefault="00264D6D">
            <w:pPr>
              <w:pStyle w:val="ConsPlusNormal"/>
              <w:jc w:val="center"/>
            </w:pPr>
            <w:r>
              <w:t>25.12.2018</w:t>
            </w:r>
          </w:p>
        </w:tc>
        <w:tc>
          <w:tcPr>
            <w:tcW w:w="2098" w:type="dxa"/>
          </w:tcPr>
          <w:p w:rsidR="00264D6D" w:rsidRDefault="00264D6D">
            <w:pPr>
              <w:pStyle w:val="ConsPlusNormal"/>
              <w:jc w:val="center"/>
            </w:pPr>
            <w:r>
              <w:t>акт выполненных работ по строительству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2707,587</w:t>
            </w:r>
          </w:p>
        </w:tc>
      </w:tr>
      <w:tr w:rsidR="00264D6D">
        <w:tc>
          <w:tcPr>
            <w:tcW w:w="11962" w:type="dxa"/>
            <w:gridSpan w:val="8"/>
          </w:tcPr>
          <w:p w:rsidR="00264D6D" w:rsidRDefault="00264D6D">
            <w:pPr>
              <w:pStyle w:val="ConsPlusNormal"/>
            </w:pPr>
            <w:r>
              <w:t>Итого по мероприятию 1.2.3.1.1,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3154,100</w:t>
            </w:r>
          </w:p>
        </w:tc>
      </w:tr>
      <w:tr w:rsidR="00264D6D">
        <w:tc>
          <w:tcPr>
            <w:tcW w:w="1587" w:type="dxa"/>
          </w:tcPr>
          <w:p w:rsidR="00264D6D" w:rsidRDefault="00264D6D">
            <w:pPr>
              <w:pStyle w:val="ConsPlusNormal"/>
              <w:jc w:val="center"/>
              <w:outlineLvl w:val="4"/>
            </w:pPr>
            <w:r>
              <w:t>1.2.3.1.2</w:t>
            </w:r>
          </w:p>
        </w:tc>
        <w:tc>
          <w:tcPr>
            <w:tcW w:w="12983" w:type="dxa"/>
            <w:gridSpan w:val="9"/>
          </w:tcPr>
          <w:p w:rsidR="00264D6D" w:rsidRDefault="00264D6D">
            <w:pPr>
              <w:pStyle w:val="ConsPlusNormal"/>
            </w:pPr>
            <w:r>
              <w:t>Строительство пожарного водоема в микрорайоне Оборино Кировского района города Перми</w:t>
            </w:r>
          </w:p>
        </w:tc>
      </w:tr>
      <w:tr w:rsidR="00264D6D">
        <w:tc>
          <w:tcPr>
            <w:tcW w:w="1587" w:type="dxa"/>
          </w:tcPr>
          <w:p w:rsidR="00264D6D" w:rsidRDefault="00264D6D">
            <w:pPr>
              <w:pStyle w:val="ConsPlusNormal"/>
              <w:jc w:val="center"/>
            </w:pPr>
            <w:r>
              <w:t>1.2.3.1.2.1</w:t>
            </w:r>
          </w:p>
        </w:tc>
        <w:tc>
          <w:tcPr>
            <w:tcW w:w="2608" w:type="dxa"/>
          </w:tcPr>
          <w:p w:rsidR="00264D6D" w:rsidRDefault="00264D6D">
            <w:pPr>
              <w:pStyle w:val="ConsPlusNormal"/>
            </w:pPr>
            <w:r>
              <w:t>проведение конкурентной закупки на выполнение работ по строительству пожарного водоема</w:t>
            </w:r>
          </w:p>
        </w:tc>
        <w:tc>
          <w:tcPr>
            <w:tcW w:w="1417" w:type="dxa"/>
          </w:tcPr>
          <w:p w:rsidR="00264D6D" w:rsidRDefault="00264D6D">
            <w:pPr>
              <w:pStyle w:val="ConsPlusNormal"/>
              <w:jc w:val="center"/>
            </w:pPr>
            <w:r>
              <w:t>МКУ "УТЗ"</w:t>
            </w:r>
          </w:p>
        </w:tc>
        <w:tc>
          <w:tcPr>
            <w:tcW w:w="1304" w:type="dxa"/>
          </w:tcPr>
          <w:p w:rsidR="00264D6D" w:rsidRDefault="00264D6D">
            <w:pPr>
              <w:pStyle w:val="ConsPlusNormal"/>
              <w:jc w:val="center"/>
            </w:pPr>
            <w:r>
              <w:t>03.05.2018</w:t>
            </w:r>
          </w:p>
        </w:tc>
        <w:tc>
          <w:tcPr>
            <w:tcW w:w="1304" w:type="dxa"/>
          </w:tcPr>
          <w:p w:rsidR="00264D6D" w:rsidRDefault="00264D6D">
            <w:pPr>
              <w:pStyle w:val="ConsPlusNormal"/>
              <w:jc w:val="center"/>
            </w:pPr>
            <w:r>
              <w:t>30.06.2018</w:t>
            </w:r>
          </w:p>
        </w:tc>
        <w:tc>
          <w:tcPr>
            <w:tcW w:w="2098" w:type="dxa"/>
          </w:tcPr>
          <w:p w:rsidR="00264D6D" w:rsidRDefault="00264D6D">
            <w:pPr>
              <w:pStyle w:val="ConsPlusNormal"/>
              <w:jc w:val="center"/>
            </w:pPr>
            <w:r>
              <w:t>извещение о проведении конкурентной закупки на выполнение работ по строительству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1.2.3.1.2.2</w:t>
            </w:r>
          </w:p>
        </w:tc>
        <w:tc>
          <w:tcPr>
            <w:tcW w:w="2608" w:type="dxa"/>
          </w:tcPr>
          <w:p w:rsidR="00264D6D" w:rsidRDefault="00264D6D">
            <w:pPr>
              <w:pStyle w:val="ConsPlusNormal"/>
            </w:pPr>
            <w:r>
              <w:t>заключение муниципального контракта на выполнение работ по строительству пожарного водоема</w:t>
            </w:r>
          </w:p>
        </w:tc>
        <w:tc>
          <w:tcPr>
            <w:tcW w:w="1417" w:type="dxa"/>
          </w:tcPr>
          <w:p w:rsidR="00264D6D" w:rsidRDefault="00264D6D">
            <w:pPr>
              <w:pStyle w:val="ConsPlusNormal"/>
              <w:jc w:val="center"/>
            </w:pPr>
            <w:r>
              <w:t>МКУ "УТЗ"</w:t>
            </w:r>
          </w:p>
        </w:tc>
        <w:tc>
          <w:tcPr>
            <w:tcW w:w="1304" w:type="dxa"/>
          </w:tcPr>
          <w:p w:rsidR="00264D6D" w:rsidRDefault="00264D6D">
            <w:pPr>
              <w:pStyle w:val="ConsPlusNormal"/>
              <w:jc w:val="center"/>
            </w:pPr>
            <w:r>
              <w:t>02.07.2018</w:t>
            </w:r>
          </w:p>
        </w:tc>
        <w:tc>
          <w:tcPr>
            <w:tcW w:w="1304" w:type="dxa"/>
          </w:tcPr>
          <w:p w:rsidR="00264D6D" w:rsidRDefault="00264D6D">
            <w:pPr>
              <w:pStyle w:val="ConsPlusNormal"/>
              <w:jc w:val="center"/>
            </w:pPr>
            <w:r>
              <w:t>01.08.2018</w:t>
            </w:r>
          </w:p>
        </w:tc>
        <w:tc>
          <w:tcPr>
            <w:tcW w:w="2098" w:type="dxa"/>
          </w:tcPr>
          <w:p w:rsidR="00264D6D" w:rsidRDefault="00264D6D">
            <w:pPr>
              <w:pStyle w:val="ConsPlusNormal"/>
              <w:jc w:val="center"/>
            </w:pPr>
            <w:r>
              <w:t>заключенный муниципальный контракт на выполнение работ по строительству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1.2.3.1.2.3</w:t>
            </w:r>
          </w:p>
        </w:tc>
        <w:tc>
          <w:tcPr>
            <w:tcW w:w="2608" w:type="dxa"/>
          </w:tcPr>
          <w:p w:rsidR="00264D6D" w:rsidRDefault="00264D6D">
            <w:pPr>
              <w:pStyle w:val="ConsPlusNormal"/>
            </w:pPr>
            <w:r>
              <w:t>выполнение работ по строительству пожарного водоема</w:t>
            </w:r>
          </w:p>
        </w:tc>
        <w:tc>
          <w:tcPr>
            <w:tcW w:w="1417" w:type="dxa"/>
          </w:tcPr>
          <w:p w:rsidR="00264D6D" w:rsidRDefault="00264D6D">
            <w:pPr>
              <w:pStyle w:val="ConsPlusNormal"/>
              <w:jc w:val="center"/>
            </w:pPr>
            <w:r>
              <w:t>МКУ "УТЗ"</w:t>
            </w:r>
          </w:p>
        </w:tc>
        <w:tc>
          <w:tcPr>
            <w:tcW w:w="1304" w:type="dxa"/>
          </w:tcPr>
          <w:p w:rsidR="00264D6D" w:rsidRDefault="00264D6D">
            <w:pPr>
              <w:pStyle w:val="ConsPlusNormal"/>
              <w:jc w:val="center"/>
            </w:pPr>
            <w:r>
              <w:t>02.08.2018</w:t>
            </w:r>
          </w:p>
        </w:tc>
        <w:tc>
          <w:tcPr>
            <w:tcW w:w="1304" w:type="dxa"/>
          </w:tcPr>
          <w:p w:rsidR="00264D6D" w:rsidRDefault="00264D6D">
            <w:pPr>
              <w:pStyle w:val="ConsPlusNormal"/>
              <w:jc w:val="center"/>
            </w:pPr>
            <w:r>
              <w:t>25.12.2018</w:t>
            </w:r>
          </w:p>
        </w:tc>
        <w:tc>
          <w:tcPr>
            <w:tcW w:w="2098" w:type="dxa"/>
          </w:tcPr>
          <w:p w:rsidR="00264D6D" w:rsidRDefault="00264D6D">
            <w:pPr>
              <w:pStyle w:val="ConsPlusNormal"/>
              <w:jc w:val="center"/>
            </w:pPr>
            <w:r>
              <w:t>акт выполненных работ по строительству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2937,200</w:t>
            </w:r>
          </w:p>
        </w:tc>
      </w:tr>
      <w:tr w:rsidR="00264D6D">
        <w:tc>
          <w:tcPr>
            <w:tcW w:w="11962" w:type="dxa"/>
            <w:gridSpan w:val="8"/>
          </w:tcPr>
          <w:p w:rsidR="00264D6D" w:rsidRDefault="00264D6D">
            <w:pPr>
              <w:pStyle w:val="ConsPlusNormal"/>
            </w:pPr>
            <w:r>
              <w:t>Итого по мероприятию 1.2.3.1.2, в том числе по источникам финансирования</w:t>
            </w:r>
          </w:p>
        </w:tc>
        <w:tc>
          <w:tcPr>
            <w:tcW w:w="1247" w:type="dxa"/>
          </w:tcPr>
          <w:p w:rsidR="00264D6D" w:rsidRDefault="00264D6D">
            <w:pPr>
              <w:pStyle w:val="ConsPlusNormal"/>
              <w:jc w:val="center"/>
            </w:pPr>
            <w:r>
              <w:t xml:space="preserve">бюджет города </w:t>
            </w:r>
            <w:r>
              <w:lastRenderedPageBreak/>
              <w:t>Перми</w:t>
            </w:r>
          </w:p>
        </w:tc>
        <w:tc>
          <w:tcPr>
            <w:tcW w:w="1361" w:type="dxa"/>
          </w:tcPr>
          <w:p w:rsidR="00264D6D" w:rsidRDefault="00264D6D">
            <w:pPr>
              <w:pStyle w:val="ConsPlusNormal"/>
              <w:jc w:val="center"/>
            </w:pPr>
            <w:r>
              <w:lastRenderedPageBreak/>
              <w:t>2937,200</w:t>
            </w:r>
          </w:p>
        </w:tc>
      </w:tr>
      <w:tr w:rsidR="00264D6D">
        <w:tc>
          <w:tcPr>
            <w:tcW w:w="1587" w:type="dxa"/>
          </w:tcPr>
          <w:p w:rsidR="00264D6D" w:rsidRDefault="00264D6D">
            <w:pPr>
              <w:pStyle w:val="ConsPlusNormal"/>
              <w:jc w:val="center"/>
              <w:outlineLvl w:val="4"/>
            </w:pPr>
            <w:r>
              <w:lastRenderedPageBreak/>
              <w:t>1.2.3.1.3</w:t>
            </w:r>
          </w:p>
        </w:tc>
        <w:tc>
          <w:tcPr>
            <w:tcW w:w="12983" w:type="dxa"/>
            <w:gridSpan w:val="9"/>
          </w:tcPr>
          <w:p w:rsidR="00264D6D" w:rsidRDefault="00264D6D">
            <w:pPr>
              <w:pStyle w:val="ConsPlusNormal"/>
            </w:pPr>
            <w:r>
              <w:t>Строительство пожарного водоема в микрорайоне Камский на пересечении ул. Сурикова и ул. Кислотной Орджоникидзевского района города Перми</w:t>
            </w:r>
          </w:p>
        </w:tc>
      </w:tr>
      <w:tr w:rsidR="00264D6D">
        <w:tc>
          <w:tcPr>
            <w:tcW w:w="1587" w:type="dxa"/>
          </w:tcPr>
          <w:p w:rsidR="00264D6D" w:rsidRDefault="00264D6D">
            <w:pPr>
              <w:pStyle w:val="ConsPlusNormal"/>
              <w:jc w:val="center"/>
            </w:pPr>
            <w:r>
              <w:t>1.2.3.1.3.1</w:t>
            </w:r>
          </w:p>
        </w:tc>
        <w:tc>
          <w:tcPr>
            <w:tcW w:w="2608" w:type="dxa"/>
          </w:tcPr>
          <w:p w:rsidR="00264D6D" w:rsidRDefault="00264D6D">
            <w:pPr>
              <w:pStyle w:val="ConsPlusNormal"/>
            </w:pPr>
            <w:r>
              <w:t>проведение конкурентной закупки на разработку проектной документации</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03.04.2018</w:t>
            </w:r>
          </w:p>
        </w:tc>
        <w:tc>
          <w:tcPr>
            <w:tcW w:w="1304" w:type="dxa"/>
          </w:tcPr>
          <w:p w:rsidR="00264D6D" w:rsidRDefault="00264D6D">
            <w:pPr>
              <w:pStyle w:val="ConsPlusNormal"/>
              <w:jc w:val="center"/>
            </w:pPr>
            <w:r>
              <w:t>31.05.2018</w:t>
            </w:r>
          </w:p>
        </w:tc>
        <w:tc>
          <w:tcPr>
            <w:tcW w:w="2098" w:type="dxa"/>
          </w:tcPr>
          <w:p w:rsidR="00264D6D" w:rsidRDefault="00264D6D">
            <w:pPr>
              <w:pStyle w:val="ConsPlusNormal"/>
              <w:jc w:val="center"/>
            </w:pPr>
            <w:r>
              <w:t>извещение о проведении конкурентной закупки на разработку проектной документации для строительства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1.2.3.1.3.2</w:t>
            </w:r>
          </w:p>
        </w:tc>
        <w:tc>
          <w:tcPr>
            <w:tcW w:w="2608" w:type="dxa"/>
          </w:tcPr>
          <w:p w:rsidR="00264D6D" w:rsidRDefault="00264D6D">
            <w:pPr>
              <w:pStyle w:val="ConsPlusNormal"/>
            </w:pPr>
            <w:r>
              <w:t>заключение муниципального контракта на разработку проектной документации для строительства пожарного водоема</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01.06.2018</w:t>
            </w:r>
          </w:p>
        </w:tc>
        <w:tc>
          <w:tcPr>
            <w:tcW w:w="1304" w:type="dxa"/>
          </w:tcPr>
          <w:p w:rsidR="00264D6D" w:rsidRDefault="00264D6D">
            <w:pPr>
              <w:pStyle w:val="ConsPlusNormal"/>
              <w:jc w:val="center"/>
            </w:pPr>
            <w:r>
              <w:t>02.07.2018</w:t>
            </w:r>
          </w:p>
        </w:tc>
        <w:tc>
          <w:tcPr>
            <w:tcW w:w="2098" w:type="dxa"/>
          </w:tcPr>
          <w:p w:rsidR="00264D6D" w:rsidRDefault="00264D6D">
            <w:pPr>
              <w:pStyle w:val="ConsPlusNormal"/>
              <w:jc w:val="center"/>
            </w:pPr>
            <w:r>
              <w:t>заключенный муниципальный контракт на разработку проектной документации для строительство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blPrEx>
          <w:tblBorders>
            <w:insideH w:val="nil"/>
          </w:tblBorders>
        </w:tblPrEx>
        <w:tc>
          <w:tcPr>
            <w:tcW w:w="1587" w:type="dxa"/>
            <w:tcBorders>
              <w:bottom w:val="nil"/>
            </w:tcBorders>
          </w:tcPr>
          <w:p w:rsidR="00264D6D" w:rsidRDefault="00264D6D">
            <w:pPr>
              <w:pStyle w:val="ConsPlusNormal"/>
              <w:jc w:val="center"/>
            </w:pPr>
            <w:r>
              <w:t>1.2.3.1.3.3</w:t>
            </w:r>
          </w:p>
        </w:tc>
        <w:tc>
          <w:tcPr>
            <w:tcW w:w="2608" w:type="dxa"/>
            <w:tcBorders>
              <w:bottom w:val="nil"/>
            </w:tcBorders>
          </w:tcPr>
          <w:p w:rsidR="00264D6D" w:rsidRDefault="00264D6D">
            <w:pPr>
              <w:pStyle w:val="ConsPlusNormal"/>
            </w:pPr>
            <w:r>
              <w:t>выполнение работ по разработке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02.07.2018</w:t>
            </w:r>
          </w:p>
        </w:tc>
        <w:tc>
          <w:tcPr>
            <w:tcW w:w="1304" w:type="dxa"/>
            <w:tcBorders>
              <w:bottom w:val="nil"/>
            </w:tcBorders>
          </w:tcPr>
          <w:p w:rsidR="00264D6D" w:rsidRDefault="00264D6D">
            <w:pPr>
              <w:pStyle w:val="ConsPlusNormal"/>
              <w:jc w:val="center"/>
            </w:pPr>
            <w:r>
              <w:t>25.12.2018</w:t>
            </w:r>
          </w:p>
        </w:tc>
        <w:tc>
          <w:tcPr>
            <w:tcW w:w="2098" w:type="dxa"/>
            <w:tcBorders>
              <w:bottom w:val="nil"/>
            </w:tcBorders>
          </w:tcPr>
          <w:p w:rsidR="00264D6D" w:rsidRDefault="00264D6D">
            <w:pPr>
              <w:pStyle w:val="ConsPlusNormal"/>
              <w:jc w:val="center"/>
            </w:pPr>
            <w:r>
              <w:t>разработанная проектная документация для строительства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265,400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60"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1962" w:type="dxa"/>
            <w:gridSpan w:val="8"/>
            <w:tcBorders>
              <w:bottom w:val="nil"/>
            </w:tcBorders>
          </w:tcPr>
          <w:p w:rsidR="00264D6D" w:rsidRDefault="00264D6D">
            <w:pPr>
              <w:pStyle w:val="ConsPlusNormal"/>
            </w:pPr>
            <w:r>
              <w:t>Итого по мероприятию 1.2.3.1.3,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265,400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61" w:history="1">
              <w:r>
                <w:rPr>
                  <w:color w:val="0000FF"/>
                </w:rPr>
                <w:t>Постановления</w:t>
              </w:r>
            </w:hyperlink>
            <w:r>
              <w:t xml:space="preserve"> Администрации г. Перми от 05.04.2018 N 204)</w:t>
            </w:r>
          </w:p>
        </w:tc>
      </w:tr>
      <w:tr w:rsidR="00264D6D">
        <w:tc>
          <w:tcPr>
            <w:tcW w:w="1587" w:type="dxa"/>
          </w:tcPr>
          <w:p w:rsidR="00264D6D" w:rsidRDefault="00264D6D">
            <w:pPr>
              <w:pStyle w:val="ConsPlusNormal"/>
              <w:jc w:val="center"/>
              <w:outlineLvl w:val="4"/>
            </w:pPr>
            <w:r>
              <w:t>1.2.3.1.6</w:t>
            </w:r>
          </w:p>
        </w:tc>
        <w:tc>
          <w:tcPr>
            <w:tcW w:w="12983" w:type="dxa"/>
            <w:gridSpan w:val="9"/>
          </w:tcPr>
          <w:p w:rsidR="00264D6D" w:rsidRDefault="00264D6D">
            <w:pPr>
              <w:pStyle w:val="ConsPlusNormal"/>
            </w:pPr>
            <w:r>
              <w:t>Строительство пожарного водоема в микрорайоне Верхняя Курья по ул. 9-й Линии, 70 Мотовилихинского района города Перми</w:t>
            </w:r>
          </w:p>
        </w:tc>
      </w:tr>
      <w:tr w:rsidR="00264D6D">
        <w:tc>
          <w:tcPr>
            <w:tcW w:w="1587" w:type="dxa"/>
          </w:tcPr>
          <w:p w:rsidR="00264D6D" w:rsidRDefault="00264D6D">
            <w:pPr>
              <w:pStyle w:val="ConsPlusNormal"/>
              <w:jc w:val="center"/>
            </w:pPr>
            <w:r>
              <w:t>1.2.3.1.6.1</w:t>
            </w:r>
          </w:p>
        </w:tc>
        <w:tc>
          <w:tcPr>
            <w:tcW w:w="2608" w:type="dxa"/>
          </w:tcPr>
          <w:p w:rsidR="00264D6D" w:rsidRDefault="00264D6D">
            <w:pPr>
              <w:pStyle w:val="ConsPlusNormal"/>
            </w:pPr>
            <w:r>
              <w:t>проведение конкурентной закупки на разработку проектной документации</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03.04.2018</w:t>
            </w:r>
          </w:p>
        </w:tc>
        <w:tc>
          <w:tcPr>
            <w:tcW w:w="1304" w:type="dxa"/>
          </w:tcPr>
          <w:p w:rsidR="00264D6D" w:rsidRDefault="00264D6D">
            <w:pPr>
              <w:pStyle w:val="ConsPlusNormal"/>
              <w:jc w:val="center"/>
            </w:pPr>
            <w:r>
              <w:t>31.05.2018</w:t>
            </w:r>
          </w:p>
        </w:tc>
        <w:tc>
          <w:tcPr>
            <w:tcW w:w="2098" w:type="dxa"/>
          </w:tcPr>
          <w:p w:rsidR="00264D6D" w:rsidRDefault="00264D6D">
            <w:pPr>
              <w:pStyle w:val="ConsPlusNormal"/>
              <w:jc w:val="center"/>
            </w:pPr>
            <w:r>
              <w:t>извещение о проведении конкурентной закупки на разработку проектной документации для строительства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1.2.3.1.6.2</w:t>
            </w:r>
          </w:p>
        </w:tc>
        <w:tc>
          <w:tcPr>
            <w:tcW w:w="2608" w:type="dxa"/>
          </w:tcPr>
          <w:p w:rsidR="00264D6D" w:rsidRDefault="00264D6D">
            <w:pPr>
              <w:pStyle w:val="ConsPlusNormal"/>
            </w:pPr>
            <w:r>
              <w:t>заключение муниципального контракта на разработку проектной документации для строительства пожарного водоема в микрорайоне Верхняя Курья по ул. 9-й Линии, 70 Мотовилихинского района города Перми</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01.06.2018</w:t>
            </w:r>
          </w:p>
        </w:tc>
        <w:tc>
          <w:tcPr>
            <w:tcW w:w="1304" w:type="dxa"/>
          </w:tcPr>
          <w:p w:rsidR="00264D6D" w:rsidRDefault="00264D6D">
            <w:pPr>
              <w:pStyle w:val="ConsPlusNormal"/>
              <w:jc w:val="center"/>
            </w:pPr>
            <w:r>
              <w:t>02.07.2018</w:t>
            </w:r>
          </w:p>
        </w:tc>
        <w:tc>
          <w:tcPr>
            <w:tcW w:w="2098" w:type="dxa"/>
          </w:tcPr>
          <w:p w:rsidR="00264D6D" w:rsidRDefault="00264D6D">
            <w:pPr>
              <w:pStyle w:val="ConsPlusNormal"/>
              <w:jc w:val="center"/>
            </w:pPr>
            <w:r>
              <w:t>заключенный муниципальный контракт на разработку проектной документации для строительства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blPrEx>
          <w:tblBorders>
            <w:insideH w:val="nil"/>
          </w:tblBorders>
        </w:tblPrEx>
        <w:tc>
          <w:tcPr>
            <w:tcW w:w="1587" w:type="dxa"/>
            <w:tcBorders>
              <w:bottom w:val="nil"/>
            </w:tcBorders>
          </w:tcPr>
          <w:p w:rsidR="00264D6D" w:rsidRDefault="00264D6D">
            <w:pPr>
              <w:pStyle w:val="ConsPlusNormal"/>
              <w:jc w:val="center"/>
            </w:pPr>
            <w:r>
              <w:t>1.2.3.1.6.3</w:t>
            </w:r>
          </w:p>
        </w:tc>
        <w:tc>
          <w:tcPr>
            <w:tcW w:w="2608" w:type="dxa"/>
            <w:tcBorders>
              <w:bottom w:val="nil"/>
            </w:tcBorders>
          </w:tcPr>
          <w:p w:rsidR="00264D6D" w:rsidRDefault="00264D6D">
            <w:pPr>
              <w:pStyle w:val="ConsPlusNormal"/>
            </w:pPr>
            <w:r>
              <w:t>выполнение работ по разработке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02.07.2018</w:t>
            </w:r>
          </w:p>
        </w:tc>
        <w:tc>
          <w:tcPr>
            <w:tcW w:w="1304" w:type="dxa"/>
            <w:tcBorders>
              <w:bottom w:val="nil"/>
            </w:tcBorders>
          </w:tcPr>
          <w:p w:rsidR="00264D6D" w:rsidRDefault="00264D6D">
            <w:pPr>
              <w:pStyle w:val="ConsPlusNormal"/>
              <w:jc w:val="center"/>
            </w:pPr>
            <w:r>
              <w:t>25.12.2018</w:t>
            </w:r>
          </w:p>
        </w:tc>
        <w:tc>
          <w:tcPr>
            <w:tcW w:w="2098" w:type="dxa"/>
            <w:tcBorders>
              <w:bottom w:val="nil"/>
            </w:tcBorders>
          </w:tcPr>
          <w:p w:rsidR="00264D6D" w:rsidRDefault="00264D6D">
            <w:pPr>
              <w:pStyle w:val="ConsPlusNormal"/>
              <w:jc w:val="center"/>
            </w:pPr>
            <w:r>
              <w:t>разработанная проектная документация для строительства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265,200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62"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1962" w:type="dxa"/>
            <w:gridSpan w:val="8"/>
            <w:tcBorders>
              <w:bottom w:val="nil"/>
            </w:tcBorders>
          </w:tcPr>
          <w:p w:rsidR="00264D6D" w:rsidRDefault="00264D6D">
            <w:pPr>
              <w:pStyle w:val="ConsPlusNormal"/>
            </w:pPr>
            <w:r>
              <w:t>Итого по мероприятию 1.2.3.1.6, в том числе по источникам финансирования</w:t>
            </w:r>
          </w:p>
        </w:tc>
        <w:tc>
          <w:tcPr>
            <w:tcW w:w="1247" w:type="dxa"/>
            <w:tcBorders>
              <w:bottom w:val="nil"/>
            </w:tcBorders>
          </w:tcPr>
          <w:p w:rsidR="00264D6D" w:rsidRDefault="00264D6D">
            <w:pPr>
              <w:pStyle w:val="ConsPlusNormal"/>
              <w:jc w:val="center"/>
            </w:pPr>
            <w:r>
              <w:t xml:space="preserve">бюджет города </w:t>
            </w:r>
            <w:r>
              <w:lastRenderedPageBreak/>
              <w:t>Перми</w:t>
            </w:r>
          </w:p>
        </w:tc>
        <w:tc>
          <w:tcPr>
            <w:tcW w:w="1361" w:type="dxa"/>
            <w:tcBorders>
              <w:bottom w:val="nil"/>
            </w:tcBorders>
          </w:tcPr>
          <w:p w:rsidR="00264D6D" w:rsidRDefault="00264D6D">
            <w:pPr>
              <w:pStyle w:val="ConsPlusNormal"/>
              <w:jc w:val="center"/>
            </w:pPr>
            <w:r>
              <w:lastRenderedPageBreak/>
              <w:t>265,200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63" w:history="1">
              <w:r>
                <w:rPr>
                  <w:color w:val="0000FF"/>
                </w:rPr>
                <w:t>Постановления</w:t>
              </w:r>
            </w:hyperlink>
            <w:r>
              <w:t xml:space="preserve"> Администрации г. Перми от 05.04.2018 N 204)</w:t>
            </w:r>
          </w:p>
        </w:tc>
      </w:tr>
      <w:tr w:rsidR="00264D6D">
        <w:tc>
          <w:tcPr>
            <w:tcW w:w="1587" w:type="dxa"/>
          </w:tcPr>
          <w:p w:rsidR="00264D6D" w:rsidRDefault="00264D6D">
            <w:pPr>
              <w:pStyle w:val="ConsPlusNormal"/>
              <w:jc w:val="center"/>
            </w:pPr>
            <w:r>
              <w:t>1.2.3.1.10</w:t>
            </w:r>
          </w:p>
        </w:tc>
        <w:tc>
          <w:tcPr>
            <w:tcW w:w="12983" w:type="dxa"/>
            <w:gridSpan w:val="9"/>
          </w:tcPr>
          <w:p w:rsidR="00264D6D" w:rsidRDefault="00264D6D">
            <w:pPr>
              <w:pStyle w:val="ConsPlusNormal"/>
            </w:pPr>
            <w:r>
              <w:t>Строительство пожарного водоема по ул. Островского в поселке Новые Ляды города Перми</w:t>
            </w:r>
          </w:p>
        </w:tc>
      </w:tr>
      <w:tr w:rsidR="00264D6D">
        <w:tc>
          <w:tcPr>
            <w:tcW w:w="1587" w:type="dxa"/>
          </w:tcPr>
          <w:p w:rsidR="00264D6D" w:rsidRDefault="00264D6D">
            <w:pPr>
              <w:pStyle w:val="ConsPlusNormal"/>
              <w:jc w:val="center"/>
            </w:pPr>
            <w:r>
              <w:t>1.2.3.1.10.1</w:t>
            </w:r>
          </w:p>
        </w:tc>
        <w:tc>
          <w:tcPr>
            <w:tcW w:w="2608" w:type="dxa"/>
          </w:tcPr>
          <w:p w:rsidR="00264D6D" w:rsidRDefault="00264D6D">
            <w:pPr>
              <w:pStyle w:val="ConsPlusNormal"/>
            </w:pPr>
            <w:r>
              <w:t>проведение конкурентной закупки на разработку проектной документации</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03.05.2018</w:t>
            </w:r>
          </w:p>
        </w:tc>
        <w:tc>
          <w:tcPr>
            <w:tcW w:w="1304" w:type="dxa"/>
          </w:tcPr>
          <w:p w:rsidR="00264D6D" w:rsidRDefault="00264D6D">
            <w:pPr>
              <w:pStyle w:val="ConsPlusNormal"/>
              <w:jc w:val="center"/>
            </w:pPr>
            <w:r>
              <w:t>30.06.2018</w:t>
            </w:r>
          </w:p>
        </w:tc>
        <w:tc>
          <w:tcPr>
            <w:tcW w:w="2098" w:type="dxa"/>
          </w:tcPr>
          <w:p w:rsidR="00264D6D" w:rsidRDefault="00264D6D">
            <w:pPr>
              <w:pStyle w:val="ConsPlusNormal"/>
              <w:jc w:val="center"/>
            </w:pPr>
            <w:r>
              <w:t>извещение о проведении конкурентной закупки на разработку проектной документации для строительства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c>
          <w:tcPr>
            <w:tcW w:w="1587" w:type="dxa"/>
          </w:tcPr>
          <w:p w:rsidR="00264D6D" w:rsidRDefault="00264D6D">
            <w:pPr>
              <w:pStyle w:val="ConsPlusNormal"/>
              <w:jc w:val="center"/>
            </w:pPr>
            <w:r>
              <w:t>1.2.3.1.10.2</w:t>
            </w:r>
          </w:p>
        </w:tc>
        <w:tc>
          <w:tcPr>
            <w:tcW w:w="2608" w:type="dxa"/>
          </w:tcPr>
          <w:p w:rsidR="00264D6D" w:rsidRDefault="00264D6D">
            <w:pPr>
              <w:pStyle w:val="ConsPlusNormal"/>
            </w:pPr>
            <w:r>
              <w:t>заключение муниципального контракта на разработку проектной документации для строительства пожарного водоема</w:t>
            </w:r>
          </w:p>
        </w:tc>
        <w:tc>
          <w:tcPr>
            <w:tcW w:w="1417" w:type="dxa"/>
          </w:tcPr>
          <w:p w:rsidR="00264D6D" w:rsidRDefault="00264D6D">
            <w:pPr>
              <w:pStyle w:val="ConsPlusNormal"/>
              <w:jc w:val="center"/>
            </w:pPr>
            <w:r>
              <w:t>УКС</w:t>
            </w:r>
          </w:p>
        </w:tc>
        <w:tc>
          <w:tcPr>
            <w:tcW w:w="1304" w:type="dxa"/>
          </w:tcPr>
          <w:p w:rsidR="00264D6D" w:rsidRDefault="00264D6D">
            <w:pPr>
              <w:pStyle w:val="ConsPlusNormal"/>
              <w:jc w:val="center"/>
            </w:pPr>
            <w:r>
              <w:t>02.07.2018</w:t>
            </w:r>
          </w:p>
        </w:tc>
        <w:tc>
          <w:tcPr>
            <w:tcW w:w="1304" w:type="dxa"/>
          </w:tcPr>
          <w:p w:rsidR="00264D6D" w:rsidRDefault="00264D6D">
            <w:pPr>
              <w:pStyle w:val="ConsPlusNormal"/>
              <w:jc w:val="center"/>
            </w:pPr>
            <w:r>
              <w:t>01.08.2018</w:t>
            </w:r>
          </w:p>
        </w:tc>
        <w:tc>
          <w:tcPr>
            <w:tcW w:w="2098" w:type="dxa"/>
          </w:tcPr>
          <w:p w:rsidR="00264D6D" w:rsidRDefault="00264D6D">
            <w:pPr>
              <w:pStyle w:val="ConsPlusNormal"/>
              <w:jc w:val="center"/>
            </w:pPr>
            <w:r>
              <w:t>заключенный муниципальный контракт на разработку проектной документации для строительства пожарного водоема</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0,000</w:t>
            </w:r>
          </w:p>
        </w:tc>
      </w:tr>
      <w:tr w:rsidR="00264D6D">
        <w:tblPrEx>
          <w:tblBorders>
            <w:insideH w:val="nil"/>
          </w:tblBorders>
        </w:tblPrEx>
        <w:tc>
          <w:tcPr>
            <w:tcW w:w="1587" w:type="dxa"/>
            <w:tcBorders>
              <w:bottom w:val="nil"/>
            </w:tcBorders>
          </w:tcPr>
          <w:p w:rsidR="00264D6D" w:rsidRDefault="00264D6D">
            <w:pPr>
              <w:pStyle w:val="ConsPlusNormal"/>
              <w:jc w:val="center"/>
            </w:pPr>
            <w:r>
              <w:t>1.2.3.1.10.3</w:t>
            </w:r>
          </w:p>
        </w:tc>
        <w:tc>
          <w:tcPr>
            <w:tcW w:w="2608" w:type="dxa"/>
            <w:tcBorders>
              <w:bottom w:val="nil"/>
            </w:tcBorders>
          </w:tcPr>
          <w:p w:rsidR="00264D6D" w:rsidRDefault="00264D6D">
            <w:pPr>
              <w:pStyle w:val="ConsPlusNormal"/>
            </w:pPr>
            <w:r>
              <w:t>выполнение работ по разработке проектной документации для строительства пожарного водоема</w:t>
            </w:r>
          </w:p>
        </w:tc>
        <w:tc>
          <w:tcPr>
            <w:tcW w:w="1417" w:type="dxa"/>
            <w:tcBorders>
              <w:bottom w:val="nil"/>
            </w:tcBorders>
          </w:tcPr>
          <w:p w:rsidR="00264D6D" w:rsidRDefault="00264D6D">
            <w:pPr>
              <w:pStyle w:val="ConsPlusNormal"/>
              <w:jc w:val="center"/>
            </w:pPr>
            <w:r>
              <w:t>УКС</w:t>
            </w:r>
          </w:p>
        </w:tc>
        <w:tc>
          <w:tcPr>
            <w:tcW w:w="1304" w:type="dxa"/>
            <w:tcBorders>
              <w:bottom w:val="nil"/>
            </w:tcBorders>
          </w:tcPr>
          <w:p w:rsidR="00264D6D" w:rsidRDefault="00264D6D">
            <w:pPr>
              <w:pStyle w:val="ConsPlusNormal"/>
              <w:jc w:val="center"/>
            </w:pPr>
            <w:r>
              <w:t>02.08.2018</w:t>
            </w:r>
          </w:p>
        </w:tc>
        <w:tc>
          <w:tcPr>
            <w:tcW w:w="1304" w:type="dxa"/>
            <w:tcBorders>
              <w:bottom w:val="nil"/>
            </w:tcBorders>
          </w:tcPr>
          <w:p w:rsidR="00264D6D" w:rsidRDefault="00264D6D">
            <w:pPr>
              <w:pStyle w:val="ConsPlusNormal"/>
              <w:jc w:val="center"/>
            </w:pPr>
            <w:r>
              <w:t>25.12.2018</w:t>
            </w:r>
          </w:p>
        </w:tc>
        <w:tc>
          <w:tcPr>
            <w:tcW w:w="2098" w:type="dxa"/>
            <w:tcBorders>
              <w:bottom w:val="nil"/>
            </w:tcBorders>
          </w:tcPr>
          <w:p w:rsidR="00264D6D" w:rsidRDefault="00264D6D">
            <w:pPr>
              <w:pStyle w:val="ConsPlusNormal"/>
              <w:jc w:val="center"/>
            </w:pPr>
            <w:r>
              <w:t>разработанная проектная документация для строительства пожарного водоема</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265,700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64"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1962" w:type="dxa"/>
            <w:gridSpan w:val="8"/>
            <w:tcBorders>
              <w:bottom w:val="nil"/>
            </w:tcBorders>
          </w:tcPr>
          <w:p w:rsidR="00264D6D" w:rsidRDefault="00264D6D">
            <w:pPr>
              <w:pStyle w:val="ConsPlusNormal"/>
            </w:pPr>
            <w:r>
              <w:t>Итого по мероприятию 1.2.3.1.10, в том числе по источникам финансирования</w:t>
            </w:r>
          </w:p>
        </w:tc>
        <w:tc>
          <w:tcPr>
            <w:tcW w:w="1247" w:type="dxa"/>
            <w:tcBorders>
              <w:bottom w:val="nil"/>
            </w:tcBorders>
          </w:tcPr>
          <w:p w:rsidR="00264D6D" w:rsidRDefault="00264D6D">
            <w:pPr>
              <w:pStyle w:val="ConsPlusNormal"/>
              <w:jc w:val="center"/>
            </w:pPr>
            <w:r>
              <w:t xml:space="preserve">бюджет города </w:t>
            </w:r>
            <w:r>
              <w:lastRenderedPageBreak/>
              <w:t>Перми</w:t>
            </w:r>
          </w:p>
        </w:tc>
        <w:tc>
          <w:tcPr>
            <w:tcW w:w="1361" w:type="dxa"/>
            <w:tcBorders>
              <w:bottom w:val="nil"/>
            </w:tcBorders>
          </w:tcPr>
          <w:p w:rsidR="00264D6D" w:rsidRDefault="00264D6D">
            <w:pPr>
              <w:pStyle w:val="ConsPlusNormal"/>
              <w:jc w:val="center"/>
            </w:pPr>
            <w:r>
              <w:lastRenderedPageBreak/>
              <w:t>265,700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 ред. </w:t>
            </w:r>
            <w:hyperlink r:id="rId265"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1.2.3.1.11</w:t>
            </w:r>
          </w:p>
        </w:tc>
        <w:tc>
          <w:tcPr>
            <w:tcW w:w="12983" w:type="dxa"/>
            <w:gridSpan w:val="9"/>
            <w:tcBorders>
              <w:bottom w:val="nil"/>
            </w:tcBorders>
          </w:tcPr>
          <w:p w:rsidR="00264D6D" w:rsidRDefault="00264D6D">
            <w:pPr>
              <w:pStyle w:val="ConsPlusNormal"/>
              <w:jc w:val="both"/>
            </w:pPr>
            <w:r>
              <w:t>Строительство пожарного водоема в микрорайоне Шустовка Орджоникидзевского района города Перми</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1.2.3.1.11 в ред. </w:t>
            </w:r>
            <w:hyperlink r:id="rId266"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1.2.3.1.11.1</w:t>
            </w:r>
          </w:p>
        </w:tc>
        <w:tc>
          <w:tcPr>
            <w:tcW w:w="2608" w:type="dxa"/>
            <w:tcBorders>
              <w:bottom w:val="nil"/>
            </w:tcBorders>
          </w:tcPr>
          <w:p w:rsidR="00264D6D" w:rsidRDefault="00264D6D">
            <w:pPr>
              <w:pStyle w:val="ConsPlusNormal"/>
            </w:pPr>
            <w:r>
              <w:t>выполнение работ по строительству пожарного водоема</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09.01.2018</w:t>
            </w:r>
          </w:p>
        </w:tc>
        <w:tc>
          <w:tcPr>
            <w:tcW w:w="1304" w:type="dxa"/>
            <w:tcBorders>
              <w:bottom w:val="nil"/>
            </w:tcBorders>
          </w:tcPr>
          <w:p w:rsidR="00264D6D" w:rsidRDefault="00264D6D">
            <w:pPr>
              <w:pStyle w:val="ConsPlusNormal"/>
              <w:jc w:val="center"/>
            </w:pPr>
            <w:r>
              <w:t>31.07.2018</w:t>
            </w:r>
          </w:p>
        </w:tc>
        <w:tc>
          <w:tcPr>
            <w:tcW w:w="2098" w:type="dxa"/>
            <w:tcBorders>
              <w:bottom w:val="nil"/>
            </w:tcBorders>
          </w:tcPr>
          <w:p w:rsidR="00264D6D" w:rsidRDefault="00264D6D">
            <w:pPr>
              <w:pStyle w:val="ConsPlusNormal"/>
              <w:jc w:val="center"/>
            </w:pPr>
            <w:r>
              <w:t>акт выполненных работ (невыполнение показателя за 2017 год)</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824,668</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1.2.3.1.11.1 введен </w:t>
            </w:r>
            <w:hyperlink r:id="rId267"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1962" w:type="dxa"/>
            <w:gridSpan w:val="8"/>
            <w:tcBorders>
              <w:bottom w:val="nil"/>
            </w:tcBorders>
          </w:tcPr>
          <w:p w:rsidR="00264D6D" w:rsidRDefault="00264D6D">
            <w:pPr>
              <w:pStyle w:val="ConsPlusNormal"/>
            </w:pPr>
            <w:r>
              <w:t>Итого по мероприятию 1.2.3.1.11, в том числе по источникам финансирования</w:t>
            </w:r>
          </w:p>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824,668</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68" w:history="1">
              <w:r>
                <w:rPr>
                  <w:color w:val="0000FF"/>
                </w:rPr>
                <w:t>Постановления</w:t>
              </w:r>
            </w:hyperlink>
            <w:r>
              <w:t xml:space="preserve"> Администрации г. Перми от 05.04.2018 N 204)</w:t>
            </w:r>
          </w:p>
        </w:tc>
      </w:tr>
      <w:tr w:rsidR="00264D6D">
        <w:tblPrEx>
          <w:tblBorders>
            <w:insideH w:val="nil"/>
          </w:tblBorders>
        </w:tblPrEx>
        <w:tc>
          <w:tcPr>
            <w:tcW w:w="1587" w:type="dxa"/>
            <w:tcBorders>
              <w:bottom w:val="nil"/>
            </w:tcBorders>
          </w:tcPr>
          <w:p w:rsidR="00264D6D" w:rsidRDefault="00264D6D">
            <w:pPr>
              <w:pStyle w:val="ConsPlusNormal"/>
              <w:jc w:val="center"/>
            </w:pPr>
            <w:r>
              <w:t>1.2.3.1.12</w:t>
            </w:r>
          </w:p>
        </w:tc>
        <w:tc>
          <w:tcPr>
            <w:tcW w:w="12983" w:type="dxa"/>
            <w:gridSpan w:val="9"/>
            <w:tcBorders>
              <w:bottom w:val="nil"/>
            </w:tcBorders>
          </w:tcPr>
          <w:p w:rsidR="00264D6D" w:rsidRDefault="00264D6D">
            <w:pPr>
              <w:pStyle w:val="ConsPlusNormal"/>
              <w:jc w:val="both"/>
            </w:pPr>
            <w:r>
              <w:t>Строительство пожарного водоема в микрорайоне Новобродовский Свердловского района города Перми</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(введен </w:t>
            </w:r>
            <w:hyperlink r:id="rId269" w:history="1">
              <w:r>
                <w:rPr>
                  <w:color w:val="0000FF"/>
                </w:rPr>
                <w:t>Постановлением</w:t>
              </w:r>
            </w:hyperlink>
            <w:r>
              <w:t xml:space="preserve"> Администрации г. Перми от 05.04.2018 N 204)</w:t>
            </w:r>
          </w:p>
        </w:tc>
      </w:tr>
      <w:tr w:rsidR="00264D6D">
        <w:tc>
          <w:tcPr>
            <w:tcW w:w="1587" w:type="dxa"/>
          </w:tcPr>
          <w:p w:rsidR="00264D6D" w:rsidRDefault="00264D6D">
            <w:pPr>
              <w:pStyle w:val="ConsPlusNormal"/>
              <w:jc w:val="center"/>
            </w:pPr>
            <w:r>
              <w:t>1.2.3.1.12.1</w:t>
            </w:r>
          </w:p>
        </w:tc>
        <w:tc>
          <w:tcPr>
            <w:tcW w:w="2608" w:type="dxa"/>
          </w:tcPr>
          <w:p w:rsidR="00264D6D" w:rsidRDefault="00264D6D">
            <w:pPr>
              <w:pStyle w:val="ConsPlusNormal"/>
            </w:pPr>
            <w:r>
              <w:t xml:space="preserve">устранение недостатков, выявленных при </w:t>
            </w:r>
            <w:r>
              <w:lastRenderedPageBreak/>
              <w:t>строительстве пожарного водоема в микрорайоне Новобродовский Свердловского района города Перми</w:t>
            </w:r>
          </w:p>
        </w:tc>
        <w:tc>
          <w:tcPr>
            <w:tcW w:w="1417" w:type="dxa"/>
          </w:tcPr>
          <w:p w:rsidR="00264D6D" w:rsidRDefault="00264D6D">
            <w:pPr>
              <w:pStyle w:val="ConsPlusNormal"/>
              <w:jc w:val="center"/>
            </w:pPr>
            <w:r>
              <w:lastRenderedPageBreak/>
              <w:t>ДОБ</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30.06.2018</w:t>
            </w:r>
          </w:p>
        </w:tc>
        <w:tc>
          <w:tcPr>
            <w:tcW w:w="2098" w:type="dxa"/>
          </w:tcPr>
          <w:p w:rsidR="00264D6D" w:rsidRDefault="00264D6D">
            <w:pPr>
              <w:pStyle w:val="ConsPlusNormal"/>
              <w:jc w:val="center"/>
            </w:pPr>
            <w:r>
              <w:t xml:space="preserve">акт выполненных работ </w:t>
            </w:r>
            <w:r>
              <w:lastRenderedPageBreak/>
              <w:t>(невыполнение показателя за 2017 год)</w:t>
            </w:r>
          </w:p>
        </w:tc>
        <w:tc>
          <w:tcPr>
            <w:tcW w:w="680" w:type="dxa"/>
          </w:tcPr>
          <w:p w:rsidR="00264D6D" w:rsidRDefault="00264D6D">
            <w:pPr>
              <w:pStyle w:val="ConsPlusNormal"/>
              <w:jc w:val="center"/>
            </w:pPr>
            <w:r>
              <w:lastRenderedPageBreak/>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 xml:space="preserve">бюджет города </w:t>
            </w:r>
            <w:r>
              <w:lastRenderedPageBreak/>
              <w:t>Перми (неиспользованные ассигнования 2017 года)</w:t>
            </w:r>
          </w:p>
        </w:tc>
        <w:tc>
          <w:tcPr>
            <w:tcW w:w="1361" w:type="dxa"/>
          </w:tcPr>
          <w:p w:rsidR="00264D6D" w:rsidRDefault="00264D6D">
            <w:pPr>
              <w:pStyle w:val="ConsPlusNormal"/>
              <w:jc w:val="center"/>
            </w:pPr>
            <w:r>
              <w:lastRenderedPageBreak/>
              <w:t>220,000</w:t>
            </w:r>
          </w:p>
        </w:tc>
      </w:tr>
      <w:tr w:rsidR="00264D6D">
        <w:tc>
          <w:tcPr>
            <w:tcW w:w="11962" w:type="dxa"/>
            <w:gridSpan w:val="8"/>
          </w:tcPr>
          <w:p w:rsidR="00264D6D" w:rsidRDefault="00264D6D">
            <w:pPr>
              <w:pStyle w:val="ConsPlusNormal"/>
            </w:pPr>
            <w:r>
              <w:lastRenderedPageBreak/>
              <w:t>Итого по мероприятию 1.2.3.1.12, в том числе по источникам финансирования</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220,000</w:t>
            </w:r>
          </w:p>
        </w:tc>
      </w:tr>
      <w:tr w:rsidR="00264D6D">
        <w:tblPrEx>
          <w:tblBorders>
            <w:insideH w:val="nil"/>
          </w:tblBorders>
        </w:tblPrEx>
        <w:tc>
          <w:tcPr>
            <w:tcW w:w="1587" w:type="dxa"/>
            <w:tcBorders>
              <w:bottom w:val="nil"/>
            </w:tcBorders>
          </w:tcPr>
          <w:p w:rsidR="00264D6D" w:rsidRDefault="00264D6D">
            <w:pPr>
              <w:pStyle w:val="ConsPlusNormal"/>
              <w:jc w:val="center"/>
            </w:pPr>
            <w:r>
              <w:t>1.2.3.1.13</w:t>
            </w:r>
          </w:p>
        </w:tc>
        <w:tc>
          <w:tcPr>
            <w:tcW w:w="12983" w:type="dxa"/>
            <w:gridSpan w:val="9"/>
            <w:tcBorders>
              <w:bottom w:val="nil"/>
            </w:tcBorders>
          </w:tcPr>
          <w:p w:rsidR="00264D6D" w:rsidRDefault="00264D6D">
            <w:pPr>
              <w:pStyle w:val="ConsPlusNormal"/>
            </w:pPr>
            <w:r>
              <w:t>Строительство пожарного водоема в микрорайоне Январский по ул. Рубцовской Орджоникидзевского района города Перми</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(введен </w:t>
            </w:r>
            <w:hyperlink r:id="rId270" w:history="1">
              <w:r>
                <w:rPr>
                  <w:color w:val="0000FF"/>
                </w:rPr>
                <w:t>Постановлением</w:t>
              </w:r>
            </w:hyperlink>
            <w:r>
              <w:t xml:space="preserve"> Администрации г. Перми от 05.04.2018 N 204)</w:t>
            </w:r>
          </w:p>
        </w:tc>
      </w:tr>
      <w:tr w:rsidR="00264D6D">
        <w:tc>
          <w:tcPr>
            <w:tcW w:w="1587" w:type="dxa"/>
          </w:tcPr>
          <w:p w:rsidR="00264D6D" w:rsidRDefault="00264D6D">
            <w:pPr>
              <w:pStyle w:val="ConsPlusNormal"/>
              <w:jc w:val="center"/>
            </w:pPr>
            <w:r>
              <w:t>1.2.3.1.13.1</w:t>
            </w:r>
          </w:p>
        </w:tc>
        <w:tc>
          <w:tcPr>
            <w:tcW w:w="2608" w:type="dxa"/>
          </w:tcPr>
          <w:p w:rsidR="00264D6D" w:rsidRDefault="00264D6D">
            <w:pPr>
              <w:pStyle w:val="ConsPlusNormal"/>
            </w:pPr>
            <w:r>
              <w:t>Изготовление технического плана на пожарный водоем в микрорайоне Январский по ул. Рубцовской Орджоникидзевского района города Перми</w:t>
            </w:r>
          </w:p>
        </w:tc>
        <w:tc>
          <w:tcPr>
            <w:tcW w:w="1417" w:type="dxa"/>
          </w:tcPr>
          <w:p w:rsidR="00264D6D" w:rsidRDefault="00264D6D">
            <w:pPr>
              <w:pStyle w:val="ConsPlusNormal"/>
              <w:jc w:val="center"/>
            </w:pPr>
            <w:r>
              <w:t>МКУ "УТЗ"</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03.04.2018</w:t>
            </w:r>
          </w:p>
        </w:tc>
        <w:tc>
          <w:tcPr>
            <w:tcW w:w="2098" w:type="dxa"/>
          </w:tcPr>
          <w:p w:rsidR="00264D6D" w:rsidRDefault="00264D6D">
            <w:pPr>
              <w:pStyle w:val="ConsPlusNormal"/>
              <w:jc w:val="center"/>
            </w:pPr>
            <w:r>
              <w:t>изготовленный технический план на пожарный водоем (невыполнение показателя за 2017 год)</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23,151</w:t>
            </w:r>
          </w:p>
        </w:tc>
      </w:tr>
      <w:tr w:rsidR="00264D6D">
        <w:tc>
          <w:tcPr>
            <w:tcW w:w="11962" w:type="dxa"/>
            <w:gridSpan w:val="8"/>
          </w:tcPr>
          <w:p w:rsidR="00264D6D" w:rsidRDefault="00264D6D">
            <w:pPr>
              <w:pStyle w:val="ConsPlusNormal"/>
            </w:pPr>
            <w:r>
              <w:t>Итого по мероприятию 1.2.3.1.13, в том числе по источникам финансирования</w:t>
            </w:r>
          </w:p>
        </w:tc>
        <w:tc>
          <w:tcPr>
            <w:tcW w:w="1247" w:type="dxa"/>
          </w:tcPr>
          <w:p w:rsidR="00264D6D" w:rsidRDefault="00264D6D">
            <w:pPr>
              <w:pStyle w:val="ConsPlusNormal"/>
              <w:jc w:val="center"/>
            </w:pPr>
            <w:r>
              <w:t>бюджет города Перми (неиспользованные ассигнован</w:t>
            </w:r>
            <w:r>
              <w:lastRenderedPageBreak/>
              <w:t>ия 2017 года)</w:t>
            </w:r>
          </w:p>
        </w:tc>
        <w:tc>
          <w:tcPr>
            <w:tcW w:w="1361" w:type="dxa"/>
          </w:tcPr>
          <w:p w:rsidR="00264D6D" w:rsidRDefault="00264D6D">
            <w:pPr>
              <w:pStyle w:val="ConsPlusNormal"/>
              <w:jc w:val="center"/>
            </w:pPr>
            <w:r>
              <w:lastRenderedPageBreak/>
              <w:t>23,151</w:t>
            </w:r>
          </w:p>
        </w:tc>
      </w:tr>
      <w:tr w:rsidR="00264D6D">
        <w:tblPrEx>
          <w:tblBorders>
            <w:insideH w:val="nil"/>
          </w:tblBorders>
        </w:tblPrEx>
        <w:tc>
          <w:tcPr>
            <w:tcW w:w="1587" w:type="dxa"/>
            <w:tcBorders>
              <w:bottom w:val="nil"/>
            </w:tcBorders>
          </w:tcPr>
          <w:p w:rsidR="00264D6D" w:rsidRDefault="00264D6D">
            <w:pPr>
              <w:pStyle w:val="ConsPlusNormal"/>
              <w:jc w:val="center"/>
            </w:pPr>
            <w:r>
              <w:lastRenderedPageBreak/>
              <w:t>1.2.3.1.14</w:t>
            </w:r>
          </w:p>
        </w:tc>
        <w:tc>
          <w:tcPr>
            <w:tcW w:w="12983" w:type="dxa"/>
            <w:gridSpan w:val="9"/>
            <w:tcBorders>
              <w:bottom w:val="nil"/>
            </w:tcBorders>
          </w:tcPr>
          <w:p w:rsidR="00264D6D" w:rsidRDefault="00264D6D">
            <w:pPr>
              <w:pStyle w:val="ConsPlusNormal"/>
            </w:pPr>
            <w:r>
              <w:t>Строительство пожарного водоема в микрорайоне Налимиха на перекрестке улиц Налимихинской и Грушевой Кировского района города Перми</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(введен </w:t>
            </w:r>
            <w:hyperlink r:id="rId271" w:history="1">
              <w:r>
                <w:rPr>
                  <w:color w:val="0000FF"/>
                </w:rPr>
                <w:t>Постановлением</w:t>
              </w:r>
            </w:hyperlink>
            <w:r>
              <w:t xml:space="preserve"> Администрации г. Перми от 05.04.2018 N 204)</w:t>
            </w:r>
          </w:p>
        </w:tc>
      </w:tr>
      <w:tr w:rsidR="00264D6D">
        <w:tc>
          <w:tcPr>
            <w:tcW w:w="1587" w:type="dxa"/>
          </w:tcPr>
          <w:p w:rsidR="00264D6D" w:rsidRDefault="00264D6D">
            <w:pPr>
              <w:pStyle w:val="ConsPlusNormal"/>
              <w:jc w:val="center"/>
            </w:pPr>
            <w:r>
              <w:t>1.2.3.1.14.1</w:t>
            </w:r>
          </w:p>
        </w:tc>
        <w:tc>
          <w:tcPr>
            <w:tcW w:w="2608" w:type="dxa"/>
          </w:tcPr>
          <w:p w:rsidR="00264D6D" w:rsidRDefault="00264D6D">
            <w:pPr>
              <w:pStyle w:val="ConsPlusNormal"/>
            </w:pPr>
            <w:r>
              <w:t>изготовление технического плана на пожарный водоем в микрорайоне Налимиха на перекрестке улиц Налимихинской и Грушевой Кировского района города Перми</w:t>
            </w:r>
          </w:p>
        </w:tc>
        <w:tc>
          <w:tcPr>
            <w:tcW w:w="1417" w:type="dxa"/>
          </w:tcPr>
          <w:p w:rsidR="00264D6D" w:rsidRDefault="00264D6D">
            <w:pPr>
              <w:pStyle w:val="ConsPlusNormal"/>
              <w:jc w:val="center"/>
            </w:pPr>
            <w:r>
              <w:t>МКУ "УТЗ"</w:t>
            </w:r>
          </w:p>
        </w:tc>
        <w:tc>
          <w:tcPr>
            <w:tcW w:w="1304" w:type="dxa"/>
          </w:tcPr>
          <w:p w:rsidR="00264D6D" w:rsidRDefault="00264D6D">
            <w:pPr>
              <w:pStyle w:val="ConsPlusNormal"/>
              <w:jc w:val="center"/>
            </w:pPr>
            <w:r>
              <w:t>09.01.2018</w:t>
            </w:r>
          </w:p>
        </w:tc>
        <w:tc>
          <w:tcPr>
            <w:tcW w:w="1304" w:type="dxa"/>
          </w:tcPr>
          <w:p w:rsidR="00264D6D" w:rsidRDefault="00264D6D">
            <w:pPr>
              <w:pStyle w:val="ConsPlusNormal"/>
              <w:jc w:val="center"/>
            </w:pPr>
            <w:r>
              <w:t>03.04.2018</w:t>
            </w:r>
          </w:p>
        </w:tc>
        <w:tc>
          <w:tcPr>
            <w:tcW w:w="2098" w:type="dxa"/>
          </w:tcPr>
          <w:p w:rsidR="00264D6D" w:rsidRDefault="00264D6D">
            <w:pPr>
              <w:pStyle w:val="ConsPlusNormal"/>
              <w:jc w:val="center"/>
            </w:pPr>
            <w:r>
              <w:t>изготовленный технический план на пожарный водоем (невыполнение показателя за 2017 год)</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12,752</w:t>
            </w:r>
          </w:p>
        </w:tc>
      </w:tr>
      <w:tr w:rsidR="00264D6D">
        <w:tc>
          <w:tcPr>
            <w:tcW w:w="11962" w:type="dxa"/>
            <w:gridSpan w:val="8"/>
          </w:tcPr>
          <w:p w:rsidR="00264D6D" w:rsidRDefault="00264D6D">
            <w:pPr>
              <w:pStyle w:val="ConsPlusNormal"/>
            </w:pPr>
            <w:r>
              <w:t>Итого по мероприятию 1.2.3.1.14, в том числе по источникам финансирования</w:t>
            </w:r>
          </w:p>
        </w:tc>
        <w:tc>
          <w:tcPr>
            <w:tcW w:w="1247" w:type="dxa"/>
          </w:tcPr>
          <w:p w:rsidR="00264D6D" w:rsidRDefault="00264D6D">
            <w:pPr>
              <w:pStyle w:val="ConsPlusNormal"/>
              <w:jc w:val="center"/>
            </w:pPr>
            <w:r>
              <w:t>бюджет города Перми (неиспользованные ассигнования 2017 года)</w:t>
            </w:r>
          </w:p>
        </w:tc>
        <w:tc>
          <w:tcPr>
            <w:tcW w:w="1361" w:type="dxa"/>
          </w:tcPr>
          <w:p w:rsidR="00264D6D" w:rsidRDefault="00264D6D">
            <w:pPr>
              <w:pStyle w:val="ConsPlusNormal"/>
              <w:jc w:val="center"/>
            </w:pPr>
            <w:r>
              <w:t>12,752</w:t>
            </w:r>
          </w:p>
        </w:tc>
      </w:tr>
      <w:tr w:rsidR="00264D6D">
        <w:tblPrEx>
          <w:tblBorders>
            <w:insideH w:val="nil"/>
          </w:tblBorders>
        </w:tblPrEx>
        <w:tc>
          <w:tcPr>
            <w:tcW w:w="1587" w:type="dxa"/>
            <w:tcBorders>
              <w:bottom w:val="nil"/>
            </w:tcBorders>
          </w:tcPr>
          <w:p w:rsidR="00264D6D" w:rsidRDefault="00264D6D">
            <w:pPr>
              <w:pStyle w:val="ConsPlusNormal"/>
              <w:jc w:val="center"/>
            </w:pPr>
            <w:r>
              <w:t>1.2.3.1.15</w:t>
            </w:r>
          </w:p>
        </w:tc>
        <w:tc>
          <w:tcPr>
            <w:tcW w:w="2608" w:type="dxa"/>
            <w:tcBorders>
              <w:bottom w:val="nil"/>
            </w:tcBorders>
          </w:tcPr>
          <w:p w:rsidR="00264D6D" w:rsidRDefault="00264D6D">
            <w:pPr>
              <w:pStyle w:val="ConsPlusNormal"/>
            </w:pPr>
            <w:r>
              <w:t>Расходы, связанные со строительством пожарных водоемов</w:t>
            </w:r>
          </w:p>
        </w:tc>
        <w:tc>
          <w:tcPr>
            <w:tcW w:w="1417" w:type="dxa"/>
            <w:tcBorders>
              <w:bottom w:val="nil"/>
            </w:tcBorders>
          </w:tcPr>
          <w:p w:rsidR="00264D6D" w:rsidRDefault="00264D6D">
            <w:pPr>
              <w:pStyle w:val="ConsPlusNormal"/>
              <w:jc w:val="center"/>
            </w:pPr>
            <w:r>
              <w:t>ДОБ</w:t>
            </w:r>
          </w:p>
        </w:tc>
        <w:tc>
          <w:tcPr>
            <w:tcW w:w="1304" w:type="dxa"/>
            <w:tcBorders>
              <w:bottom w:val="nil"/>
            </w:tcBorders>
          </w:tcPr>
          <w:p w:rsidR="00264D6D" w:rsidRDefault="00264D6D">
            <w:pPr>
              <w:pStyle w:val="ConsPlusNormal"/>
              <w:jc w:val="center"/>
            </w:pPr>
            <w:r>
              <w:t>01.01.2018</w:t>
            </w:r>
          </w:p>
        </w:tc>
        <w:tc>
          <w:tcPr>
            <w:tcW w:w="1304" w:type="dxa"/>
            <w:tcBorders>
              <w:bottom w:val="nil"/>
            </w:tcBorders>
          </w:tcPr>
          <w:p w:rsidR="00264D6D" w:rsidRDefault="00264D6D">
            <w:pPr>
              <w:pStyle w:val="ConsPlusNormal"/>
              <w:jc w:val="center"/>
            </w:pPr>
            <w:r>
              <w:t>31.12.2018</w:t>
            </w:r>
          </w:p>
        </w:tc>
        <w:tc>
          <w:tcPr>
            <w:tcW w:w="2098" w:type="dxa"/>
            <w:tcBorders>
              <w:bottom w:val="nil"/>
            </w:tcBorders>
          </w:tcPr>
          <w:p w:rsidR="00264D6D" w:rsidRDefault="00264D6D">
            <w:pPr>
              <w:pStyle w:val="ConsPlusNormal"/>
              <w:jc w:val="center"/>
            </w:pPr>
            <w:r>
              <w:t>количество земельных участков, за которые оплачен земельный налог</w:t>
            </w:r>
          </w:p>
        </w:tc>
        <w:tc>
          <w:tcPr>
            <w:tcW w:w="680" w:type="dxa"/>
            <w:tcBorders>
              <w:bottom w:val="nil"/>
            </w:tcBorders>
          </w:tcPr>
          <w:p w:rsidR="00264D6D" w:rsidRDefault="00264D6D">
            <w:pPr>
              <w:pStyle w:val="ConsPlusNormal"/>
              <w:jc w:val="center"/>
            </w:pPr>
            <w:r>
              <w:t>ед.</w:t>
            </w:r>
          </w:p>
        </w:tc>
        <w:tc>
          <w:tcPr>
            <w:tcW w:w="964" w:type="dxa"/>
            <w:tcBorders>
              <w:bottom w:val="nil"/>
            </w:tcBorders>
          </w:tcPr>
          <w:p w:rsidR="00264D6D" w:rsidRDefault="00264D6D">
            <w:pPr>
              <w:pStyle w:val="ConsPlusNormal"/>
              <w:jc w:val="center"/>
            </w:pPr>
            <w:r>
              <w:t>10</w:t>
            </w:r>
          </w:p>
        </w:tc>
        <w:tc>
          <w:tcPr>
            <w:tcW w:w="1247" w:type="dxa"/>
            <w:tcBorders>
              <w:bottom w:val="nil"/>
            </w:tcBorders>
          </w:tcPr>
          <w:p w:rsidR="00264D6D" w:rsidRDefault="00264D6D">
            <w:pPr>
              <w:pStyle w:val="ConsPlusNormal"/>
              <w:jc w:val="center"/>
            </w:pPr>
            <w:r>
              <w:t>бюджет города Перми</w:t>
            </w:r>
          </w:p>
        </w:tc>
        <w:tc>
          <w:tcPr>
            <w:tcW w:w="1361" w:type="dxa"/>
            <w:tcBorders>
              <w:bottom w:val="nil"/>
            </w:tcBorders>
          </w:tcPr>
          <w:p w:rsidR="00264D6D" w:rsidRDefault="00264D6D">
            <w:pPr>
              <w:pStyle w:val="ConsPlusNormal"/>
              <w:jc w:val="center"/>
            </w:pPr>
            <w:r>
              <w:t>27,400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(п. 1.2.3.1.15 введен </w:t>
            </w:r>
            <w:hyperlink r:id="rId272" w:history="1">
              <w:r>
                <w:rPr>
                  <w:color w:val="0000FF"/>
                </w:rPr>
                <w:t>Постановлением</w:t>
              </w:r>
            </w:hyperlink>
            <w:r>
              <w:t xml:space="preserve"> Администрации г. Перми от 05.04.2018 N 204)</w:t>
            </w:r>
          </w:p>
        </w:tc>
      </w:tr>
      <w:tr w:rsidR="00264D6D">
        <w:tblPrEx>
          <w:tblBorders>
            <w:insideH w:val="nil"/>
          </w:tblBorders>
        </w:tblPrEx>
        <w:tc>
          <w:tcPr>
            <w:tcW w:w="11962" w:type="dxa"/>
            <w:gridSpan w:val="8"/>
            <w:tcBorders>
              <w:bottom w:val="nil"/>
            </w:tcBorders>
          </w:tcPr>
          <w:p w:rsidR="00264D6D" w:rsidRDefault="00264D6D">
            <w:pPr>
              <w:pStyle w:val="ConsPlusNormal"/>
            </w:pPr>
            <w:r>
              <w:t>Итого по мероприятию 1.2.3.1.15, в том числе по источникам финансирования</w:t>
            </w:r>
          </w:p>
        </w:tc>
        <w:tc>
          <w:tcPr>
            <w:tcW w:w="1247" w:type="dxa"/>
            <w:tcBorders>
              <w:bottom w:val="nil"/>
            </w:tcBorders>
          </w:tcPr>
          <w:p w:rsidR="00264D6D" w:rsidRDefault="00264D6D">
            <w:pPr>
              <w:pStyle w:val="ConsPlusNormal"/>
              <w:jc w:val="center"/>
            </w:pPr>
            <w:r>
              <w:t xml:space="preserve">бюджет города </w:t>
            </w:r>
            <w:r>
              <w:lastRenderedPageBreak/>
              <w:t>Перми</w:t>
            </w:r>
          </w:p>
        </w:tc>
        <w:tc>
          <w:tcPr>
            <w:tcW w:w="1361" w:type="dxa"/>
            <w:tcBorders>
              <w:bottom w:val="nil"/>
            </w:tcBorders>
          </w:tcPr>
          <w:p w:rsidR="00264D6D" w:rsidRDefault="00264D6D">
            <w:pPr>
              <w:pStyle w:val="ConsPlusNormal"/>
              <w:jc w:val="center"/>
            </w:pPr>
            <w:r>
              <w:lastRenderedPageBreak/>
              <w:t>27,400</w:t>
            </w:r>
          </w:p>
        </w:tc>
      </w:tr>
      <w:tr w:rsidR="00264D6D">
        <w:tblPrEx>
          <w:tblBorders>
            <w:insideH w:val="nil"/>
          </w:tblBorders>
        </w:tblPrEx>
        <w:tc>
          <w:tcPr>
            <w:tcW w:w="14570" w:type="dxa"/>
            <w:gridSpan w:val="10"/>
            <w:tcBorders>
              <w:top w:val="nil"/>
            </w:tcBorders>
          </w:tcPr>
          <w:p w:rsidR="00264D6D" w:rsidRDefault="00264D6D">
            <w:pPr>
              <w:pStyle w:val="ConsPlusNormal"/>
              <w:jc w:val="both"/>
            </w:pPr>
            <w:r>
              <w:lastRenderedPageBreak/>
              <w:t xml:space="preserve">(введено </w:t>
            </w:r>
            <w:hyperlink r:id="rId273" w:history="1">
              <w:r>
                <w:rPr>
                  <w:color w:val="0000FF"/>
                </w:rPr>
                <w:t>Постановлением</w:t>
              </w:r>
            </w:hyperlink>
            <w:r>
              <w:t xml:space="preserve"> Администрации г. Перми от 05.04.2018 N 204)</w:t>
            </w:r>
          </w:p>
        </w:tc>
      </w:tr>
      <w:tr w:rsidR="00264D6D">
        <w:tc>
          <w:tcPr>
            <w:tcW w:w="11962" w:type="dxa"/>
            <w:gridSpan w:val="8"/>
            <w:vMerge w:val="restart"/>
            <w:tcBorders>
              <w:bottom w:val="nil"/>
            </w:tcBorders>
          </w:tcPr>
          <w:p w:rsidR="00264D6D" w:rsidRDefault="00264D6D">
            <w:pPr>
              <w:pStyle w:val="ConsPlusNormal"/>
            </w:pPr>
            <w:r>
              <w:t>Итого по основному мероприятию 1.2.3.1,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6915,000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1080,571</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74" w:history="1">
              <w:r>
                <w:rPr>
                  <w:color w:val="0000FF"/>
                </w:rPr>
                <w:t>Постановления</w:t>
              </w:r>
            </w:hyperlink>
            <w:r>
              <w:t xml:space="preserve"> Администрации г. Перми от 05.04.2018 N 204)</w:t>
            </w:r>
          </w:p>
        </w:tc>
      </w:tr>
      <w:tr w:rsidR="00264D6D">
        <w:tc>
          <w:tcPr>
            <w:tcW w:w="11962" w:type="dxa"/>
            <w:gridSpan w:val="8"/>
            <w:vMerge w:val="restart"/>
            <w:tcBorders>
              <w:bottom w:val="nil"/>
            </w:tcBorders>
          </w:tcPr>
          <w:p w:rsidR="00264D6D" w:rsidRDefault="00264D6D">
            <w:pPr>
              <w:pStyle w:val="ConsPlusNormal"/>
            </w:pPr>
            <w:r>
              <w:t>Итого по задаче 1.2.3,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6915,000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1080,571</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75" w:history="1">
              <w:r>
                <w:rPr>
                  <w:color w:val="0000FF"/>
                </w:rPr>
                <w:t>Постановления</w:t>
              </w:r>
            </w:hyperlink>
            <w:r>
              <w:t xml:space="preserve"> Администрации г. Перми от 05.04.2018 N 204)</w:t>
            </w:r>
          </w:p>
        </w:tc>
      </w:tr>
      <w:tr w:rsidR="00264D6D">
        <w:tc>
          <w:tcPr>
            <w:tcW w:w="1587" w:type="dxa"/>
          </w:tcPr>
          <w:p w:rsidR="00264D6D" w:rsidRDefault="00264D6D">
            <w:pPr>
              <w:pStyle w:val="ConsPlusNormal"/>
              <w:jc w:val="center"/>
              <w:outlineLvl w:val="2"/>
            </w:pPr>
            <w:r>
              <w:t>1.2.4</w:t>
            </w:r>
          </w:p>
        </w:tc>
        <w:tc>
          <w:tcPr>
            <w:tcW w:w="12983" w:type="dxa"/>
            <w:gridSpan w:val="9"/>
          </w:tcPr>
          <w:p w:rsidR="00264D6D" w:rsidRDefault="00264D6D">
            <w:pPr>
              <w:pStyle w:val="ConsPlusNormal"/>
            </w:pPr>
            <w:r>
              <w:t>Задача. Создание условий для организации добровольной пожарной охраны на территории города Перми</w:t>
            </w:r>
          </w:p>
        </w:tc>
      </w:tr>
      <w:tr w:rsidR="00264D6D">
        <w:tc>
          <w:tcPr>
            <w:tcW w:w="1587" w:type="dxa"/>
          </w:tcPr>
          <w:p w:rsidR="00264D6D" w:rsidRDefault="00264D6D">
            <w:pPr>
              <w:pStyle w:val="ConsPlusNormal"/>
              <w:jc w:val="center"/>
            </w:pPr>
            <w:r>
              <w:lastRenderedPageBreak/>
              <w:t>1.2.4.1</w:t>
            </w:r>
          </w:p>
        </w:tc>
        <w:tc>
          <w:tcPr>
            <w:tcW w:w="12983" w:type="dxa"/>
            <w:gridSpan w:val="9"/>
          </w:tcPr>
          <w:p w:rsidR="00264D6D" w:rsidRDefault="00264D6D">
            <w:pPr>
              <w:pStyle w:val="ConsPlusNormal"/>
            </w:pPr>
            <w:r>
              <w:t>Привлечение работников добровольной пожарной охраны и добровольных пожарных к участию в тушении пожаров, проведению аварийно-спасательных работ, спасению людей и имущества при пожарах</w:t>
            </w:r>
          </w:p>
        </w:tc>
      </w:tr>
      <w:tr w:rsidR="00264D6D">
        <w:tc>
          <w:tcPr>
            <w:tcW w:w="1587" w:type="dxa"/>
          </w:tcPr>
          <w:p w:rsidR="00264D6D" w:rsidRDefault="00264D6D">
            <w:pPr>
              <w:pStyle w:val="ConsPlusNormal"/>
              <w:jc w:val="center"/>
            </w:pPr>
            <w:r>
              <w:t>1.2.4.1.1</w:t>
            </w:r>
          </w:p>
        </w:tc>
        <w:tc>
          <w:tcPr>
            <w:tcW w:w="12983" w:type="dxa"/>
            <w:gridSpan w:val="9"/>
          </w:tcPr>
          <w:p w:rsidR="00264D6D" w:rsidRDefault="00264D6D">
            <w:pPr>
              <w:pStyle w:val="ConsPlusNormal"/>
            </w:pPr>
            <w:r>
              <w:t>Страхование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к участию в тушении пожаров, проведении аварийно-спасательных работ на пожаре, спасению людей и имущества при пожарах и оказанию первой помощи пострадавшим на пожаре, на период исполнения ими обязанностей добровольного пожарного</w:t>
            </w:r>
          </w:p>
        </w:tc>
      </w:tr>
      <w:tr w:rsidR="00264D6D">
        <w:tc>
          <w:tcPr>
            <w:tcW w:w="1587" w:type="dxa"/>
          </w:tcPr>
          <w:p w:rsidR="00264D6D" w:rsidRDefault="00264D6D">
            <w:pPr>
              <w:pStyle w:val="ConsPlusNormal"/>
              <w:jc w:val="center"/>
            </w:pPr>
            <w:r>
              <w:t>1.2.4.1.1.1</w:t>
            </w:r>
          </w:p>
        </w:tc>
        <w:tc>
          <w:tcPr>
            <w:tcW w:w="2608" w:type="dxa"/>
          </w:tcPr>
          <w:p w:rsidR="00264D6D" w:rsidRDefault="00264D6D">
            <w:pPr>
              <w:pStyle w:val="ConsPlusNormal"/>
            </w:pPr>
            <w:r>
              <w:t>Страхование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 привлекаемых к участию в тушении пожаров, проведении аварийно-спасательных работ на пожаре, спасению людей и имущества при пожарах и оказанию первой помощи пострадавшим на пожаре, на период исполнения ими обязанностей добровольного пожарного</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застрахованных добровольных пожарных</w:t>
            </w:r>
          </w:p>
        </w:tc>
        <w:tc>
          <w:tcPr>
            <w:tcW w:w="680" w:type="dxa"/>
          </w:tcPr>
          <w:p w:rsidR="00264D6D" w:rsidRDefault="00264D6D">
            <w:pPr>
              <w:pStyle w:val="ConsPlusNormal"/>
              <w:jc w:val="center"/>
            </w:pPr>
            <w:r>
              <w:t>чел.</w:t>
            </w:r>
          </w:p>
        </w:tc>
        <w:tc>
          <w:tcPr>
            <w:tcW w:w="964" w:type="dxa"/>
          </w:tcPr>
          <w:p w:rsidR="00264D6D" w:rsidRDefault="00264D6D">
            <w:pPr>
              <w:pStyle w:val="ConsPlusNormal"/>
              <w:jc w:val="center"/>
            </w:pPr>
            <w:r>
              <w:t>43</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16,900</w:t>
            </w:r>
          </w:p>
        </w:tc>
      </w:tr>
      <w:tr w:rsidR="00264D6D">
        <w:tc>
          <w:tcPr>
            <w:tcW w:w="11962" w:type="dxa"/>
            <w:gridSpan w:val="8"/>
          </w:tcPr>
          <w:p w:rsidR="00264D6D" w:rsidRDefault="00264D6D">
            <w:pPr>
              <w:pStyle w:val="ConsPlusNormal"/>
            </w:pPr>
            <w:r>
              <w:t>Итого по мероприятию 1.2.4.1.1,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16,900</w:t>
            </w:r>
          </w:p>
        </w:tc>
      </w:tr>
      <w:tr w:rsidR="00264D6D">
        <w:tc>
          <w:tcPr>
            <w:tcW w:w="1587" w:type="dxa"/>
          </w:tcPr>
          <w:p w:rsidR="00264D6D" w:rsidRDefault="00264D6D">
            <w:pPr>
              <w:pStyle w:val="ConsPlusNormal"/>
              <w:jc w:val="center"/>
            </w:pPr>
            <w:r>
              <w:lastRenderedPageBreak/>
              <w:t>1.2.4.1.3</w:t>
            </w:r>
          </w:p>
        </w:tc>
        <w:tc>
          <w:tcPr>
            <w:tcW w:w="12983" w:type="dxa"/>
            <w:gridSpan w:val="9"/>
          </w:tcPr>
          <w:p w:rsidR="00264D6D" w:rsidRDefault="00264D6D">
            <w:pPr>
              <w:pStyle w:val="ConsPlusNormal"/>
            </w:pPr>
            <w:r>
              <w:t>Субсидии некоммерческим организациям, не являющимся государственными (муниципальными) учреждениями,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r>
      <w:tr w:rsidR="00264D6D">
        <w:tc>
          <w:tcPr>
            <w:tcW w:w="1587" w:type="dxa"/>
          </w:tcPr>
          <w:p w:rsidR="00264D6D" w:rsidRDefault="00264D6D">
            <w:pPr>
              <w:pStyle w:val="ConsPlusNormal"/>
              <w:jc w:val="center"/>
            </w:pPr>
            <w:r>
              <w:t>1.2.4.1.3.1</w:t>
            </w:r>
          </w:p>
        </w:tc>
        <w:tc>
          <w:tcPr>
            <w:tcW w:w="2608" w:type="dxa"/>
          </w:tcPr>
          <w:p w:rsidR="00264D6D" w:rsidRDefault="00264D6D">
            <w:pPr>
              <w:pStyle w:val="ConsPlusNormal"/>
            </w:pPr>
            <w:r>
              <w:t>Предоставление субсидии некоммерческим организациям, не являющимся государственными (муниципальными) учреждениями, осуществляющим деятельность в области пожарной безопасности и проведение аварийно-спасательных работ, на материальное поощрение работников добровольной пожарной охраны и добровольных пожарных территориальных подразделений добровольной пожарной охраны на территории города Перми</w:t>
            </w:r>
          </w:p>
        </w:tc>
        <w:tc>
          <w:tcPr>
            <w:tcW w:w="1417" w:type="dxa"/>
          </w:tcPr>
          <w:p w:rsidR="00264D6D" w:rsidRDefault="00264D6D">
            <w:pPr>
              <w:pStyle w:val="ConsPlusNormal"/>
              <w:jc w:val="center"/>
            </w:pPr>
            <w:r>
              <w:t>ДОБ</w:t>
            </w:r>
          </w:p>
        </w:tc>
        <w:tc>
          <w:tcPr>
            <w:tcW w:w="1304" w:type="dxa"/>
          </w:tcPr>
          <w:p w:rsidR="00264D6D" w:rsidRDefault="00264D6D">
            <w:pPr>
              <w:pStyle w:val="ConsPlusNormal"/>
              <w:jc w:val="center"/>
            </w:pPr>
            <w:r>
              <w:t>01.01.2018</w:t>
            </w:r>
          </w:p>
        </w:tc>
        <w:tc>
          <w:tcPr>
            <w:tcW w:w="1304" w:type="dxa"/>
          </w:tcPr>
          <w:p w:rsidR="00264D6D" w:rsidRDefault="00264D6D">
            <w:pPr>
              <w:pStyle w:val="ConsPlusNormal"/>
              <w:jc w:val="center"/>
            </w:pPr>
            <w:r>
              <w:t>31.12.2018</w:t>
            </w:r>
          </w:p>
        </w:tc>
        <w:tc>
          <w:tcPr>
            <w:tcW w:w="2098" w:type="dxa"/>
          </w:tcPr>
          <w:p w:rsidR="00264D6D" w:rsidRDefault="00264D6D">
            <w:pPr>
              <w:pStyle w:val="ConsPlusNormal"/>
              <w:jc w:val="center"/>
            </w:pPr>
            <w:r>
              <w:t>количество некоммерческих организаций, получивших субсидии на материальное поощрение работников</w:t>
            </w:r>
          </w:p>
        </w:tc>
        <w:tc>
          <w:tcPr>
            <w:tcW w:w="680" w:type="dxa"/>
          </w:tcPr>
          <w:p w:rsidR="00264D6D" w:rsidRDefault="00264D6D">
            <w:pPr>
              <w:pStyle w:val="ConsPlusNormal"/>
              <w:jc w:val="center"/>
            </w:pPr>
            <w:r>
              <w:t>ед.</w:t>
            </w:r>
          </w:p>
        </w:tc>
        <w:tc>
          <w:tcPr>
            <w:tcW w:w="964" w:type="dxa"/>
          </w:tcPr>
          <w:p w:rsidR="00264D6D" w:rsidRDefault="00264D6D">
            <w:pPr>
              <w:pStyle w:val="ConsPlusNormal"/>
              <w:jc w:val="center"/>
            </w:pPr>
            <w:r>
              <w:t>1</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552,000</w:t>
            </w:r>
          </w:p>
        </w:tc>
      </w:tr>
      <w:tr w:rsidR="00264D6D">
        <w:tc>
          <w:tcPr>
            <w:tcW w:w="11962" w:type="dxa"/>
            <w:gridSpan w:val="8"/>
          </w:tcPr>
          <w:p w:rsidR="00264D6D" w:rsidRDefault="00264D6D">
            <w:pPr>
              <w:pStyle w:val="ConsPlusNormal"/>
            </w:pPr>
            <w:r>
              <w:t>Итого по мероприятию 1.2.4.1.3,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552,000</w:t>
            </w:r>
          </w:p>
        </w:tc>
      </w:tr>
      <w:tr w:rsidR="00264D6D">
        <w:tc>
          <w:tcPr>
            <w:tcW w:w="11962" w:type="dxa"/>
            <w:gridSpan w:val="8"/>
          </w:tcPr>
          <w:p w:rsidR="00264D6D" w:rsidRDefault="00264D6D">
            <w:pPr>
              <w:pStyle w:val="ConsPlusNormal"/>
            </w:pPr>
            <w:r>
              <w:t>Итого по основному мероприятию 1.2.4.1, в том числе по источникам финансирования</w:t>
            </w:r>
          </w:p>
        </w:tc>
        <w:tc>
          <w:tcPr>
            <w:tcW w:w="1247" w:type="dxa"/>
          </w:tcPr>
          <w:p w:rsidR="00264D6D" w:rsidRDefault="00264D6D">
            <w:pPr>
              <w:pStyle w:val="ConsPlusNormal"/>
              <w:jc w:val="center"/>
            </w:pPr>
            <w:r>
              <w:t xml:space="preserve">бюджет </w:t>
            </w:r>
            <w:r>
              <w:lastRenderedPageBreak/>
              <w:t>города Перми</w:t>
            </w:r>
          </w:p>
        </w:tc>
        <w:tc>
          <w:tcPr>
            <w:tcW w:w="1361" w:type="dxa"/>
          </w:tcPr>
          <w:p w:rsidR="00264D6D" w:rsidRDefault="00264D6D">
            <w:pPr>
              <w:pStyle w:val="ConsPlusNormal"/>
              <w:jc w:val="center"/>
            </w:pPr>
            <w:r>
              <w:lastRenderedPageBreak/>
              <w:t>568,900</w:t>
            </w:r>
          </w:p>
        </w:tc>
      </w:tr>
      <w:tr w:rsidR="00264D6D">
        <w:tc>
          <w:tcPr>
            <w:tcW w:w="11962" w:type="dxa"/>
            <w:gridSpan w:val="8"/>
          </w:tcPr>
          <w:p w:rsidR="00264D6D" w:rsidRDefault="00264D6D">
            <w:pPr>
              <w:pStyle w:val="ConsPlusNormal"/>
            </w:pPr>
            <w:r>
              <w:lastRenderedPageBreak/>
              <w:t>Итого по задаче 1.2.4,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568,900</w:t>
            </w:r>
          </w:p>
        </w:tc>
      </w:tr>
      <w:tr w:rsidR="00264D6D">
        <w:tc>
          <w:tcPr>
            <w:tcW w:w="11962" w:type="dxa"/>
            <w:gridSpan w:val="8"/>
            <w:vMerge w:val="restart"/>
            <w:tcBorders>
              <w:bottom w:val="nil"/>
            </w:tcBorders>
          </w:tcPr>
          <w:p w:rsidR="00264D6D" w:rsidRDefault="00264D6D">
            <w:pPr>
              <w:pStyle w:val="ConsPlusNormal"/>
            </w:pPr>
            <w:r>
              <w:t>Всего по подпрограмме 1.2, в том числе по источникам финансирования</w:t>
            </w:r>
          </w:p>
        </w:tc>
        <w:tc>
          <w:tcPr>
            <w:tcW w:w="1247" w:type="dxa"/>
          </w:tcPr>
          <w:p w:rsidR="00264D6D" w:rsidRDefault="00264D6D">
            <w:pPr>
              <w:pStyle w:val="ConsPlusNormal"/>
              <w:jc w:val="center"/>
            </w:pPr>
            <w:r>
              <w:t>бюджет города Перми</w:t>
            </w:r>
          </w:p>
        </w:tc>
        <w:tc>
          <w:tcPr>
            <w:tcW w:w="1361" w:type="dxa"/>
          </w:tcPr>
          <w:p w:rsidR="00264D6D" w:rsidRDefault="00264D6D">
            <w:pPr>
              <w:pStyle w:val="ConsPlusNormal"/>
              <w:jc w:val="center"/>
            </w:pPr>
            <w:r>
              <w:t>14105,300</w:t>
            </w:r>
          </w:p>
        </w:tc>
      </w:tr>
      <w:tr w:rsidR="00264D6D">
        <w:tblPrEx>
          <w:tblBorders>
            <w:insideH w:val="nil"/>
          </w:tblBorders>
        </w:tblPrEx>
        <w:tc>
          <w:tcPr>
            <w:tcW w:w="11962" w:type="dxa"/>
            <w:gridSpan w:val="8"/>
            <w:vMerge/>
            <w:tcBorders>
              <w:bottom w:val="nil"/>
            </w:tcBorders>
          </w:tcPr>
          <w:p w:rsidR="00264D6D" w:rsidRDefault="00264D6D"/>
        </w:tc>
        <w:tc>
          <w:tcPr>
            <w:tcW w:w="1247" w:type="dxa"/>
            <w:tcBorders>
              <w:bottom w:val="nil"/>
            </w:tcBorders>
          </w:tcPr>
          <w:p w:rsidR="00264D6D" w:rsidRDefault="00264D6D">
            <w:pPr>
              <w:pStyle w:val="ConsPlusNormal"/>
              <w:jc w:val="center"/>
            </w:pPr>
            <w:r>
              <w:t>бюджет города Перми (неиспользованные ассигнования 2017 года)</w:t>
            </w:r>
          </w:p>
        </w:tc>
        <w:tc>
          <w:tcPr>
            <w:tcW w:w="1361" w:type="dxa"/>
            <w:tcBorders>
              <w:bottom w:val="nil"/>
            </w:tcBorders>
          </w:tcPr>
          <w:p w:rsidR="00264D6D" w:rsidRDefault="00264D6D">
            <w:pPr>
              <w:pStyle w:val="ConsPlusNormal"/>
              <w:jc w:val="center"/>
            </w:pPr>
            <w:r>
              <w:t>1080,571</w:t>
            </w:r>
          </w:p>
        </w:tc>
      </w:tr>
      <w:tr w:rsidR="00264D6D">
        <w:tblPrEx>
          <w:tblBorders>
            <w:insideH w:val="nil"/>
          </w:tblBorders>
        </w:tblPrEx>
        <w:tc>
          <w:tcPr>
            <w:tcW w:w="14570" w:type="dxa"/>
            <w:gridSpan w:val="10"/>
            <w:tcBorders>
              <w:top w:val="nil"/>
            </w:tcBorders>
          </w:tcPr>
          <w:p w:rsidR="00264D6D" w:rsidRDefault="00264D6D">
            <w:pPr>
              <w:pStyle w:val="ConsPlusNormal"/>
              <w:jc w:val="both"/>
            </w:pPr>
            <w:r>
              <w:t xml:space="preserve">(в ред. </w:t>
            </w:r>
            <w:hyperlink r:id="rId276" w:history="1">
              <w:r>
                <w:rPr>
                  <w:color w:val="0000FF"/>
                </w:rPr>
                <w:t>Постановления</w:t>
              </w:r>
            </w:hyperlink>
            <w:r>
              <w:t xml:space="preserve"> Администрации г. Перми от 05.04.2018 N 204)</w:t>
            </w:r>
          </w:p>
        </w:tc>
      </w:tr>
    </w:tbl>
    <w:p w:rsidR="00264D6D" w:rsidRDefault="00264D6D">
      <w:pPr>
        <w:pStyle w:val="ConsPlusNormal"/>
        <w:jc w:val="both"/>
      </w:pPr>
    </w:p>
    <w:p w:rsidR="00264D6D" w:rsidRDefault="00264D6D">
      <w:pPr>
        <w:pStyle w:val="ConsPlusNormal"/>
        <w:jc w:val="both"/>
      </w:pPr>
    </w:p>
    <w:p w:rsidR="00264D6D" w:rsidRDefault="00264D6D">
      <w:pPr>
        <w:pStyle w:val="ConsPlusNormal"/>
        <w:pBdr>
          <w:top w:val="single" w:sz="6" w:space="0" w:color="auto"/>
        </w:pBdr>
        <w:spacing w:before="100" w:after="100"/>
        <w:jc w:val="both"/>
        <w:rPr>
          <w:sz w:val="2"/>
          <w:szCs w:val="2"/>
        </w:rPr>
      </w:pPr>
    </w:p>
    <w:p w:rsidR="001235FA" w:rsidRDefault="001235FA">
      <w:bookmarkStart w:id="1" w:name="_GoBack"/>
      <w:bookmarkEnd w:id="1"/>
    </w:p>
    <w:sectPr w:rsidR="001235FA" w:rsidSect="00B1657E">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D6D"/>
    <w:rsid w:val="00050796"/>
    <w:rsid w:val="001235FA"/>
    <w:rsid w:val="00264D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4D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64D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64D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4D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4D6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64D6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64D6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64D6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264D6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64D6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64D6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CBE102D6D5A7CE683AF1EC5E3943FC2D47537FE592D2D20F101D118B05237B585AT6T5H" TargetMode="External"/><Relationship Id="rId21" Type="http://schemas.openxmlformats.org/officeDocument/2006/relationships/hyperlink" Target="consultantplus://offline/ref=CBE102D6D5A7CE683AF1F2532F2FA1264D5A20EC90D3D8504C4F17DC5AT7T3H" TargetMode="External"/><Relationship Id="rId42" Type="http://schemas.openxmlformats.org/officeDocument/2006/relationships/hyperlink" Target="consultantplus://offline/ref=CBE102D6D5A7CE683AF1EC5E3943FC2D47537FE592D3D10F141C118B05237B585AT6T5H" TargetMode="External"/><Relationship Id="rId63" Type="http://schemas.openxmlformats.org/officeDocument/2006/relationships/hyperlink" Target="consultantplus://offline/ref=CBE102D6D5A7CE683AF1EC5E3943FC2D47537FE592D2D303191D118B05237B585A65414FA22619C3D8FE40A5TDTBH" TargetMode="External"/><Relationship Id="rId84" Type="http://schemas.openxmlformats.org/officeDocument/2006/relationships/hyperlink" Target="consultantplus://offline/ref=CBE102D6D5A7CE683AF1EC5E3943FC2D47537FE592D2D0021313118B05237B585A65414FA22619C3D8FE42A8TDTEH" TargetMode="External"/><Relationship Id="rId138" Type="http://schemas.openxmlformats.org/officeDocument/2006/relationships/hyperlink" Target="consultantplus://offline/ref=CBE102D6D5A7CE683AF1EC5E3943FC2D47537FE592D2D303191D118B05237B585A65414FA22619C3D8FE45AATDTCH" TargetMode="External"/><Relationship Id="rId159" Type="http://schemas.openxmlformats.org/officeDocument/2006/relationships/hyperlink" Target="consultantplus://offline/ref=CBE102D6D5A7CE683AF1EC5E3943FC2D47537FE592D2D0021313118B05237B585A65414FA22619C3D8FE45A5TDTEH" TargetMode="External"/><Relationship Id="rId170" Type="http://schemas.openxmlformats.org/officeDocument/2006/relationships/hyperlink" Target="consultantplus://offline/ref=CBE102D6D5A7CE683AF1EC5E3943FC2D47537FE592D2D303191D118B05237B585A65414FA22619C3D8FE44A9TDT4H" TargetMode="External"/><Relationship Id="rId191" Type="http://schemas.openxmlformats.org/officeDocument/2006/relationships/hyperlink" Target="consultantplus://offline/ref=CBE102D6D5A7CE683AF1F2532F2FA1264D5028E191D2D8504C4F17DC5AT7T3H" TargetMode="External"/><Relationship Id="rId205" Type="http://schemas.openxmlformats.org/officeDocument/2006/relationships/hyperlink" Target="consultantplus://offline/ref=CBE102D6D5A7CE683AF1EC5E3943FC2D47537FE592D2D0021313118B05237B585A65414FA22619C3D8FE44AATDTBH" TargetMode="External"/><Relationship Id="rId226" Type="http://schemas.openxmlformats.org/officeDocument/2006/relationships/image" Target="media/image1.wmf"/><Relationship Id="rId247" Type="http://schemas.openxmlformats.org/officeDocument/2006/relationships/hyperlink" Target="consultantplus://offline/ref=178EA6CCD470E094EF17F3C677F2D9824EFA9CDB93DFFF5AE89D97C2F0E882119312C0452E57AD904FBE5585U7T4H" TargetMode="External"/><Relationship Id="rId107" Type="http://schemas.openxmlformats.org/officeDocument/2006/relationships/hyperlink" Target="consultantplus://offline/ref=CBE102D6D5A7CE683AF1EC5E3943FC2D47537FE592D2D20F101D118B05237B585AT6T5H" TargetMode="External"/><Relationship Id="rId268" Type="http://schemas.openxmlformats.org/officeDocument/2006/relationships/hyperlink" Target="consultantplus://offline/ref=178EA6CCD470E094EF17F3C677F2D9824EFA9CDB93DFFF5AE89D97C2F0E882119312C0452E57AD904FBF5C8BU7T2H" TargetMode="External"/><Relationship Id="rId11" Type="http://schemas.openxmlformats.org/officeDocument/2006/relationships/hyperlink" Target="consultantplus://offline/ref=CBE102D6D5A7CE683AF1EC5E3943FC2D47537FE592D2D201111B118B05237B585AT6T5H" TargetMode="External"/><Relationship Id="rId32" Type="http://schemas.openxmlformats.org/officeDocument/2006/relationships/hyperlink" Target="consultantplus://offline/ref=CBE102D6D5A7CE683AF1EC5E3943FC2D47537FE592D2D0021313118B05237B585A65414FA22619C3D8FE43AETDTEH" TargetMode="External"/><Relationship Id="rId53" Type="http://schemas.openxmlformats.org/officeDocument/2006/relationships/hyperlink" Target="consultantplus://offline/ref=CBE102D6D5A7CE683AF1EC5E3943FC2D47537FE592D2D303191D118B05237B585A65414FA22619C3D8FE40A8TDT8H" TargetMode="External"/><Relationship Id="rId74" Type="http://schemas.openxmlformats.org/officeDocument/2006/relationships/hyperlink" Target="consultantplus://offline/ref=CBE102D6D5A7CE683AF1EC5E3943FC2D47537FE592D2D0021313118B05237B585A65414FA22619C3D8FE42A8TDTCH" TargetMode="External"/><Relationship Id="rId128" Type="http://schemas.openxmlformats.org/officeDocument/2006/relationships/hyperlink" Target="consultantplus://offline/ref=CBE102D6D5A7CE683AF1EC5E3943FC2D47537FE592D2D0021313118B05237B585A65414FA22619C3D8FE45AATDTDH" TargetMode="External"/><Relationship Id="rId149" Type="http://schemas.openxmlformats.org/officeDocument/2006/relationships/hyperlink" Target="consultantplus://offline/ref=CBE102D6D5A7CE683AF1EC5E3943FC2D47537FE592D2D303191D118B05237B585A65414FA22619C3D8FE45A4TDT4H"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CBE102D6D5A7CE683AF1EC5E3943FC2D47537FE592D2D0021313118B05237B585A65414FA22619C3D8FE45AFTDT8H" TargetMode="External"/><Relationship Id="rId160" Type="http://schemas.openxmlformats.org/officeDocument/2006/relationships/hyperlink" Target="consultantplus://offline/ref=CBE102D6D5A7CE683AF1EC5E3943FC2D47537FE592D2D303191D118B05237B585A65414FA22619C3D8FE44ACTDT4H" TargetMode="External"/><Relationship Id="rId181" Type="http://schemas.openxmlformats.org/officeDocument/2006/relationships/hyperlink" Target="consultantplus://offline/ref=CBE102D6D5A7CE683AF1F2532F2FA1264D5A20EB96D5D8504C4F17DC5AT7T3H" TargetMode="External"/><Relationship Id="rId216" Type="http://schemas.openxmlformats.org/officeDocument/2006/relationships/hyperlink" Target="consultantplus://offline/ref=CBE102D6D5A7CE683AF1EC5E3943FC2D47537FE592D2D20F101D118B05237B585AT6T5H" TargetMode="External"/><Relationship Id="rId237" Type="http://schemas.openxmlformats.org/officeDocument/2006/relationships/hyperlink" Target="consultantplus://offline/ref=178EA6CCD470E094EF17F3C677F2D9824EFA9CDB93DFFF5AE89D97C2F0E882119312C0452E57AD904FBE5485U7T5H" TargetMode="External"/><Relationship Id="rId258" Type="http://schemas.openxmlformats.org/officeDocument/2006/relationships/hyperlink" Target="consultantplus://offline/ref=178EA6CCD470E094EF17F3C677F2D9824EFA9CDB93DFFF5AE89D97C2F0E882119312C0452E57AD904FBF5C84U7T5H" TargetMode="External"/><Relationship Id="rId22" Type="http://schemas.openxmlformats.org/officeDocument/2006/relationships/hyperlink" Target="consultantplus://offline/ref=CBE102D6D5A7CE683AF1F2532F2FA1264D5821E991D2D8504C4F17DC5AT7T3H" TargetMode="External"/><Relationship Id="rId43" Type="http://schemas.openxmlformats.org/officeDocument/2006/relationships/hyperlink" Target="consultantplus://offline/ref=CBE102D6D5A7CE683AF1EC5E3943FC2D47537FE592D3DA01171B118B05237B585AT6T5H" TargetMode="External"/><Relationship Id="rId64" Type="http://schemas.openxmlformats.org/officeDocument/2006/relationships/hyperlink" Target="consultantplus://offline/ref=CBE102D6D5A7CE683AF1EC5E3943FC2D47537FE592D2D303191D118B05237B585A65414FA22619C3D8FE40A4TDT5H" TargetMode="External"/><Relationship Id="rId118" Type="http://schemas.openxmlformats.org/officeDocument/2006/relationships/hyperlink" Target="consultantplus://offline/ref=CBE102D6D5A7CE683AF1EC5E3943FC2D47537FE592D2D303191D118B05237B585A65414FA22619C3D8FE45AFTDT5H" TargetMode="External"/><Relationship Id="rId139" Type="http://schemas.openxmlformats.org/officeDocument/2006/relationships/hyperlink" Target="consultantplus://offline/ref=CBE102D6D5A7CE683AF1EC5E3943FC2D47537FE592D2D303191D118B05237B585A65414FA22619C3D8FE45AATDT8H" TargetMode="External"/><Relationship Id="rId85" Type="http://schemas.openxmlformats.org/officeDocument/2006/relationships/hyperlink" Target="consultantplus://offline/ref=CBE102D6D5A7CE683AF1EC5E3943FC2D47537FE592D2D303191D118B05237B585A65414FA22619C3D8FE42A5TDT8H" TargetMode="External"/><Relationship Id="rId150" Type="http://schemas.openxmlformats.org/officeDocument/2006/relationships/hyperlink" Target="consultantplus://offline/ref=CBE102D6D5A7CE683AF1EC5E3943FC2D47537FE592D2D303191D118B05237B585A65414FA22619C3D8FE44ADTDTDH" TargetMode="External"/><Relationship Id="rId171" Type="http://schemas.openxmlformats.org/officeDocument/2006/relationships/hyperlink" Target="consultantplus://offline/ref=CBE102D6D5A7CE683AF1F2532F2FA1264D5A20EB96D5D8504C4F17DC5AT7T3H" TargetMode="External"/><Relationship Id="rId192" Type="http://schemas.openxmlformats.org/officeDocument/2006/relationships/hyperlink" Target="consultantplus://offline/ref=CBE102D6D5A7CE683AF1F2532F2FA1264D5A20EC90D3D8504C4F17DC5AT7T3H" TargetMode="External"/><Relationship Id="rId206" Type="http://schemas.openxmlformats.org/officeDocument/2006/relationships/hyperlink" Target="consultantplus://offline/ref=CBE102D6D5A7CE683AF1F2532F2FA1264D5A20EB96D5D8504C4F17DC5AT7T3H" TargetMode="External"/><Relationship Id="rId227" Type="http://schemas.openxmlformats.org/officeDocument/2006/relationships/hyperlink" Target="consultantplus://offline/ref=178EA6CCD470E094EF17EDCB619E848947F2C5D196DDF708B7C19195AFUBT8H" TargetMode="External"/><Relationship Id="rId248" Type="http://schemas.openxmlformats.org/officeDocument/2006/relationships/hyperlink" Target="consultantplus://offline/ref=178EA6CCD470E094EF17F3C677F2D9824EFA9CDB93DFFF5AE89D97C2F0E882119312C0452E57AD904FBE558AU7T0H" TargetMode="External"/><Relationship Id="rId269" Type="http://schemas.openxmlformats.org/officeDocument/2006/relationships/hyperlink" Target="consultantplus://offline/ref=178EA6CCD470E094EF17F3C677F2D9824EFA9CDB93DFFF5AE89D97C2F0E882119312C0452E57AD904FBF5C8BU7T6H" TargetMode="External"/><Relationship Id="rId12" Type="http://schemas.openxmlformats.org/officeDocument/2006/relationships/hyperlink" Target="consultantplus://offline/ref=CBE102D6D5A7CE683AF1EC5E3943FC2D47537FE592D3D3071719118B05237B585AT6T5H" TargetMode="External"/><Relationship Id="rId33" Type="http://schemas.openxmlformats.org/officeDocument/2006/relationships/hyperlink" Target="consultantplus://offline/ref=CBE102D6D5A7CE683AF1EC5E3943FC2D47537FE592D2D0021313118B05237B585A65414FA22619C3D8FE43A9TDT9H" TargetMode="External"/><Relationship Id="rId108" Type="http://schemas.openxmlformats.org/officeDocument/2006/relationships/hyperlink" Target="consultantplus://offline/ref=CBE102D6D5A7CE683AF1EC5E3943FC2D47537FE592D2D303191D118B05237B585A65414FA22619C3D8FE42A4TDT9H" TargetMode="External"/><Relationship Id="rId129" Type="http://schemas.openxmlformats.org/officeDocument/2006/relationships/hyperlink" Target="consultantplus://offline/ref=CBE102D6D5A7CE683AF1EC5E3943FC2D47537FE592D2D0021313118B05237B585A65414FA22619C3D8FE45AATDT9H" TargetMode="External"/><Relationship Id="rId54" Type="http://schemas.openxmlformats.org/officeDocument/2006/relationships/hyperlink" Target="consultantplus://offline/ref=CBE102D6D5A7CE683AF1EC5E3943FC2D47537FE592D2D0021313118B05237B585A65414FA22619C3D8FE42ADTDTCH" TargetMode="External"/><Relationship Id="rId75" Type="http://schemas.openxmlformats.org/officeDocument/2006/relationships/hyperlink" Target="consultantplus://offline/ref=CBE102D6D5A7CE683AF1EC5E3943FC2D47537FE592D2D303191D118B05237B585A65414FA22619C3D8FE43A4TDT5H" TargetMode="External"/><Relationship Id="rId96" Type="http://schemas.openxmlformats.org/officeDocument/2006/relationships/hyperlink" Target="consultantplus://offline/ref=CBE102D6D5A7CE683AF1EC5E3943FC2D47537FE592D2D0021313118B05237B585A65414FA22619C3D8FE45AETDTAH" TargetMode="External"/><Relationship Id="rId140" Type="http://schemas.openxmlformats.org/officeDocument/2006/relationships/hyperlink" Target="consultantplus://offline/ref=CBE102D6D5A7CE683AF1EC5E3943FC2D47537FE592D2D303191D118B05237B585A65414FA22619C3D8FE45AATDTBH" TargetMode="External"/><Relationship Id="rId161" Type="http://schemas.openxmlformats.org/officeDocument/2006/relationships/hyperlink" Target="consultantplus://offline/ref=CBE102D6D5A7CE683AF1EC5E3943FC2D47537FE592D2D303191D118B05237B585A65414FA22619C3D8FE44ACTDT5H" TargetMode="External"/><Relationship Id="rId182" Type="http://schemas.openxmlformats.org/officeDocument/2006/relationships/hyperlink" Target="consultantplus://offline/ref=CBE102D6D5A7CE683AF1F2532F2FA1264D5028E191D2D8504C4F17DC5AT7T3H" TargetMode="External"/><Relationship Id="rId217" Type="http://schemas.openxmlformats.org/officeDocument/2006/relationships/hyperlink" Target="consultantplus://offline/ref=CBE102D6D5A7CE683AF1EC5E3943FC2D47537FE592D2D0021313118B05237B585A65414FA22619C3D8FE46ABTDTDH" TargetMode="External"/><Relationship Id="rId6" Type="http://schemas.openxmlformats.org/officeDocument/2006/relationships/hyperlink" Target="consultantplus://offline/ref=CBE102D6D5A7CE683AF1EC5E3943FC2D47537FE592D2D303191D118B05237B585A65414FA22619C3D8FE41ADTDT9H" TargetMode="External"/><Relationship Id="rId238" Type="http://schemas.openxmlformats.org/officeDocument/2006/relationships/hyperlink" Target="consultantplus://offline/ref=178EA6CCD470E094EF17F3C677F2D9824EFA9CDB93DFFF5AE89D97C2F0E882119312C0452E57AD904FBE548AU7T5H" TargetMode="External"/><Relationship Id="rId259" Type="http://schemas.openxmlformats.org/officeDocument/2006/relationships/hyperlink" Target="consultantplus://offline/ref=178EA6CCD470E094EF17F3C677F2D9824EFA9CDB93DFFF5AE89D97C2F0E882119312C0452E57AD904FBF5C84U7TBH" TargetMode="External"/><Relationship Id="rId23" Type="http://schemas.openxmlformats.org/officeDocument/2006/relationships/hyperlink" Target="consultantplus://offline/ref=CBE102D6D5A7CE683AF1EC5E3943FC2D47537FE592D2D0021313118B05237B585A65414FA22619C3D8FE41ACTDT9H" TargetMode="External"/><Relationship Id="rId119" Type="http://schemas.openxmlformats.org/officeDocument/2006/relationships/hyperlink" Target="consultantplus://offline/ref=CBE102D6D5A7CE683AF1EC5E3943FC2D47537FE592D2D303191D118B05237B585A65414FA22619C3D8FE45AETDTFH" TargetMode="External"/><Relationship Id="rId270" Type="http://schemas.openxmlformats.org/officeDocument/2006/relationships/hyperlink" Target="consultantplus://offline/ref=178EA6CCD470E094EF17F3C677F2D9824EFA9CDB93DFFF5AE89D97C2F0E882119312C0452E57AD904FBF5D83U7T2H" TargetMode="External"/><Relationship Id="rId44" Type="http://schemas.openxmlformats.org/officeDocument/2006/relationships/hyperlink" Target="consultantplus://offline/ref=CBE102D6D5A7CE683AF1EC5E3943FC2D47537FE592D2D303191D118B05237B585A65414FA22619C3D8FE40A9TDTBH" TargetMode="External"/><Relationship Id="rId65" Type="http://schemas.openxmlformats.org/officeDocument/2006/relationships/hyperlink" Target="consultantplus://offline/ref=CBE102D6D5A7CE683AF1EC5E3943FC2D47537FE592D2D303191D118B05237B585A65414FA22619C3D8FE43ADTDT8H" TargetMode="External"/><Relationship Id="rId86" Type="http://schemas.openxmlformats.org/officeDocument/2006/relationships/hyperlink" Target="consultantplus://offline/ref=CBE102D6D5A7CE683AF1EC5E3943FC2D47537FE592D2D0021313118B05237B585A65414FA22619C3D8FE42A8TDTFH" TargetMode="External"/><Relationship Id="rId130" Type="http://schemas.openxmlformats.org/officeDocument/2006/relationships/hyperlink" Target="consultantplus://offline/ref=CBE102D6D5A7CE683AF1EC5E3943FC2D47537FE592D2D303191D118B05237B585A65414FA22619C3D8FE45A8TDTFH" TargetMode="External"/><Relationship Id="rId151" Type="http://schemas.openxmlformats.org/officeDocument/2006/relationships/hyperlink" Target="consultantplus://offline/ref=CBE102D6D5A7CE683AF1EC5E3943FC2D47537FE592D2D303191D118B05237B585A65414FA22619C3D8FE44ADTDTEH" TargetMode="External"/><Relationship Id="rId172" Type="http://schemas.openxmlformats.org/officeDocument/2006/relationships/hyperlink" Target="consultantplus://offline/ref=CBE102D6D5A7CE683AF1F2532F2FA1264D5028E191D2D8504C4F17DC5AT7T3H" TargetMode="External"/><Relationship Id="rId193" Type="http://schemas.openxmlformats.org/officeDocument/2006/relationships/hyperlink" Target="consultantplus://offline/ref=CBE102D6D5A7CE683AF1EC5E3943FC2D47537FE592D3D401101B118B05237B585A65414FA22619C3D8FE41AFTDTEH" TargetMode="External"/><Relationship Id="rId202" Type="http://schemas.openxmlformats.org/officeDocument/2006/relationships/hyperlink" Target="consultantplus://offline/ref=CBE102D6D5A7CE683AF1F2532F2FA1264D5A20EC90D3D8504C4F17DC5AT7T3H" TargetMode="External"/><Relationship Id="rId207" Type="http://schemas.openxmlformats.org/officeDocument/2006/relationships/hyperlink" Target="consultantplus://offline/ref=CBE102D6D5A7CE683AF1F2532F2FA1264D5028E191D2D8504C4F17DC5AT7T3H" TargetMode="External"/><Relationship Id="rId223" Type="http://schemas.openxmlformats.org/officeDocument/2006/relationships/hyperlink" Target="consultantplus://offline/ref=178EA6CCD470E094EF17F3C677F2D9824EFA9CDB93DFFC5BE29397C2F0E882119312C0452E57AD904FBE5A82U7T5H" TargetMode="External"/><Relationship Id="rId228" Type="http://schemas.openxmlformats.org/officeDocument/2006/relationships/hyperlink" Target="consultantplus://offline/ref=178EA6CCD470E094EF17F3C677F2D9824EFA9CDB93DEFF5AEF9397C2F0E8821193U1T2H" TargetMode="External"/><Relationship Id="rId244" Type="http://schemas.openxmlformats.org/officeDocument/2006/relationships/hyperlink" Target="consultantplus://offline/ref=178EA6CCD470E094EF17F3C677F2D9824EFA9CDB93DFFF5AE89D97C2F0E882119312C0452E57AD904FBE5586U7T7H" TargetMode="External"/><Relationship Id="rId249" Type="http://schemas.openxmlformats.org/officeDocument/2006/relationships/hyperlink" Target="consultantplus://offline/ref=178EA6CCD470E094EF17F3C677F2D9824EFA9CDB93DFFF5AE89D97C2F0E882119312C0452E57AD904FBF5C83U7T1H" TargetMode="External"/><Relationship Id="rId13" Type="http://schemas.openxmlformats.org/officeDocument/2006/relationships/hyperlink" Target="consultantplus://offline/ref=CBE102D6D5A7CE683AF1EC5E3943FC2D47537FE592D3D30E1519118B05237B585AT6T5H" TargetMode="External"/><Relationship Id="rId18" Type="http://schemas.openxmlformats.org/officeDocument/2006/relationships/hyperlink" Target="consultantplus://offline/ref=CBE102D6D5A7CE683AF1EC5E3943FC2D47537FE592D2D303191D118B05237B585A65414FA22619C3D8FE41ACTDTFH" TargetMode="External"/><Relationship Id="rId39" Type="http://schemas.openxmlformats.org/officeDocument/2006/relationships/hyperlink" Target="consultantplus://offline/ref=CBE102D6D5A7CE683AF1F2532F2FA1264D5821E991D2D8504C4F17DC5AT7T3H" TargetMode="External"/><Relationship Id="rId109" Type="http://schemas.openxmlformats.org/officeDocument/2006/relationships/hyperlink" Target="consultantplus://offline/ref=CBE102D6D5A7CE683AF1EC5E3943FC2D47537FE592D2D303191D118B05237B585A65414FA22619C3D8FE42A4TDTAH" TargetMode="External"/><Relationship Id="rId260" Type="http://schemas.openxmlformats.org/officeDocument/2006/relationships/hyperlink" Target="consultantplus://offline/ref=178EA6CCD470E094EF17F3C677F2D9824EFA9CDB93DFFF5AE89D97C2F0E882119312C0452E57AD904FBF5C85U7T2H" TargetMode="External"/><Relationship Id="rId265" Type="http://schemas.openxmlformats.org/officeDocument/2006/relationships/hyperlink" Target="consultantplus://offline/ref=178EA6CCD470E094EF17F3C677F2D9824EFA9CDB93DFFF5AE89D97C2F0E882119312C0452E57AD904FBF5C85U7T7H" TargetMode="External"/><Relationship Id="rId34" Type="http://schemas.openxmlformats.org/officeDocument/2006/relationships/hyperlink" Target="consultantplus://offline/ref=CBE102D6D5A7CE683AF1EC5E3943FC2D47537FE592D2D0021313118B05237B585A65414FA22619C3D8FE43A8TDTCH" TargetMode="External"/><Relationship Id="rId50" Type="http://schemas.openxmlformats.org/officeDocument/2006/relationships/hyperlink" Target="consultantplus://offline/ref=CBE102D6D5A7CE683AF1EC5E3943FC2D47537FE592D3D401101B118B05237B585A65414FA22619C3D8FE41AFTDTEH" TargetMode="External"/><Relationship Id="rId55" Type="http://schemas.openxmlformats.org/officeDocument/2006/relationships/hyperlink" Target="consultantplus://offline/ref=CBE102D6D5A7CE683AF1EC5E3943FC2D47537FE592D2D0021313118B05237B585A65414FA22619C3D8FE42ADTDT8H" TargetMode="External"/><Relationship Id="rId76" Type="http://schemas.openxmlformats.org/officeDocument/2006/relationships/hyperlink" Target="consultantplus://offline/ref=CBE102D6D5A7CE683AF1EC5E3943FC2D47537FE592D2D0021313118B05237B585A65414FA22619C3D8FE42A8TDTDH" TargetMode="External"/><Relationship Id="rId97" Type="http://schemas.openxmlformats.org/officeDocument/2006/relationships/hyperlink" Target="consultantplus://offline/ref=CBE102D6D5A7CE683AF1EC5E3943FC2D47537FE592D2D0021313118B05237B585A65414FA22619C3D8FE45A9TDTDH" TargetMode="External"/><Relationship Id="rId104" Type="http://schemas.openxmlformats.org/officeDocument/2006/relationships/hyperlink" Target="consultantplus://offline/ref=CBE102D6D5A7CE683AF1F2532F2FA1264D5028E191D2D8504C4F17DC5AT7T3H" TargetMode="External"/><Relationship Id="rId120" Type="http://schemas.openxmlformats.org/officeDocument/2006/relationships/hyperlink" Target="consultantplus://offline/ref=CBE102D6D5A7CE683AF1EC5E3943FC2D47537FE592D2D303191D118B05237B585A65414FA22619C3D8FE45AETDTAH" TargetMode="External"/><Relationship Id="rId125" Type="http://schemas.openxmlformats.org/officeDocument/2006/relationships/hyperlink" Target="consultantplus://offline/ref=CBE102D6D5A7CE683AF1F2532F2FA1264D5A20EC90D3D8504C4F17DC5AT7T3H" TargetMode="External"/><Relationship Id="rId141" Type="http://schemas.openxmlformats.org/officeDocument/2006/relationships/hyperlink" Target="consultantplus://offline/ref=CBE102D6D5A7CE683AF1EC5E3943FC2D47537FE592D2D303191D118B05237B585A65414FA22619C3D8FE45AATDT4H" TargetMode="External"/><Relationship Id="rId146" Type="http://schemas.openxmlformats.org/officeDocument/2006/relationships/hyperlink" Target="consultantplus://offline/ref=CBE102D6D5A7CE683AF1EC5E3943FC2D47537FE592D3D401101B118B05237B585A65414FA22619C3D8FE41AFTDTEH" TargetMode="External"/><Relationship Id="rId167" Type="http://schemas.openxmlformats.org/officeDocument/2006/relationships/hyperlink" Target="consultantplus://offline/ref=CBE102D6D5A7CE683AF1EC5E3943FC2D47537FE592D2D20F101D118B05237B585AT6T5H" TargetMode="External"/><Relationship Id="rId188" Type="http://schemas.openxmlformats.org/officeDocument/2006/relationships/hyperlink" Target="consultantplus://offline/ref=CBE102D6D5A7CE683AF1EC5E3943FC2D47537FE592D2D303191D118B05237B585A65414FA22619C3D8FE44A5TDT5H" TargetMode="External"/><Relationship Id="rId7" Type="http://schemas.openxmlformats.org/officeDocument/2006/relationships/hyperlink" Target="consultantplus://offline/ref=CBE102D6D5A7CE683AF1EC5E3943FC2D47537FE592D2D0021313118B05237B585A65414FA22619C3D8FE41ADTDT9H" TargetMode="External"/><Relationship Id="rId71" Type="http://schemas.openxmlformats.org/officeDocument/2006/relationships/hyperlink" Target="consultantplus://offline/ref=CBE102D6D5A7CE683AF1EC5E3943FC2D47537FE592D2D303191D118B05237B585A65414FA22619C3D8FE43A8TDT8H" TargetMode="External"/><Relationship Id="rId92" Type="http://schemas.openxmlformats.org/officeDocument/2006/relationships/hyperlink" Target="consultantplus://offline/ref=CBE102D6D5A7CE683AF1EC5E3943FC2D47537FE592D2D0021313118B05237B585A65414FA22619C3D8FE45ADTDTEH" TargetMode="External"/><Relationship Id="rId162" Type="http://schemas.openxmlformats.org/officeDocument/2006/relationships/hyperlink" Target="consultantplus://offline/ref=CBE102D6D5A7CE683AF1EC5E3943FC2D47537FE592D2D303191D118B05237B585A65414FA22619C3D8FE44AETDTDH" TargetMode="External"/><Relationship Id="rId183" Type="http://schemas.openxmlformats.org/officeDocument/2006/relationships/hyperlink" Target="consultantplus://offline/ref=CBE102D6D5A7CE683AF1F2532F2FA1264D5A20EC90D3D8504C4F17DC5AT7T3H" TargetMode="External"/><Relationship Id="rId213" Type="http://schemas.openxmlformats.org/officeDocument/2006/relationships/hyperlink" Target="consultantplus://offline/ref=CBE102D6D5A7CE683AF1F2532F2FA1264D5028E191D2D8504C4F17DC5AT7T3H" TargetMode="External"/><Relationship Id="rId218" Type="http://schemas.openxmlformats.org/officeDocument/2006/relationships/hyperlink" Target="consultantplus://offline/ref=CBE102D6D5A7CE683AF1F2532F2FA1264D5A20EB96D5D8504C4F17DC5AT7T3H" TargetMode="External"/><Relationship Id="rId234" Type="http://schemas.openxmlformats.org/officeDocument/2006/relationships/hyperlink" Target="consultantplus://offline/ref=178EA6CCD470E094EF17F3C677F2D9824EFA9CDB93DFFC5BE29397C2F0E882119312C0452E57AD904FBE5A81U7T4H" TargetMode="External"/><Relationship Id="rId239" Type="http://schemas.openxmlformats.org/officeDocument/2006/relationships/hyperlink" Target="consultantplus://offline/ref=178EA6CCD470E094EF17F3C677F2D9824EFA9CDB93DFFF5AE89D97C2F0E882119312C0452E57AD904FBE548BU7T5H" TargetMode="External"/><Relationship Id="rId2" Type="http://schemas.microsoft.com/office/2007/relationships/stylesWithEffects" Target="stylesWithEffects.xml"/><Relationship Id="rId29" Type="http://schemas.openxmlformats.org/officeDocument/2006/relationships/hyperlink" Target="consultantplus://offline/ref=CBE102D6D5A7CE683AF1EC5E3943FC2D47537FE592D2D0021313118B05237B585A65414FA22619C3D8FE40A4TDTEH" TargetMode="External"/><Relationship Id="rId250" Type="http://schemas.openxmlformats.org/officeDocument/2006/relationships/hyperlink" Target="consultantplus://offline/ref=178EA6CCD470E094EF17F3C677F2D9824EFA9CDB93DFFF5AE89D97C2F0E882119312C0452E57AD904FBF5C83U7TBH" TargetMode="External"/><Relationship Id="rId255" Type="http://schemas.openxmlformats.org/officeDocument/2006/relationships/hyperlink" Target="consultantplus://offline/ref=178EA6CCD470E094EF17F3C677F2D9824EFA9CDB93DFFF5AE89D97C2F0E882119312C0452E57AD904FBF5C84U7T3H" TargetMode="External"/><Relationship Id="rId271" Type="http://schemas.openxmlformats.org/officeDocument/2006/relationships/hyperlink" Target="consultantplus://offline/ref=178EA6CCD470E094EF17F3C677F2D9824EFA9CDB93DFFF5AE89D97C2F0E882119312C0452E57AD904FBF5D80U7T7H" TargetMode="External"/><Relationship Id="rId276" Type="http://schemas.openxmlformats.org/officeDocument/2006/relationships/hyperlink" Target="consultantplus://offline/ref=178EA6CCD470E094EF17F3C677F2D9824EFA9CDB93DFFF5AE89D97C2F0E882119312C0452E57AD904FBF5D84U7T6H" TargetMode="External"/><Relationship Id="rId24" Type="http://schemas.openxmlformats.org/officeDocument/2006/relationships/hyperlink" Target="consultantplus://offline/ref=CBE102D6D5A7CE683AF1EC5E3943FC2D47537FE592D2D0021313118B05237B585A65414FA22619C3D8FE41A8TDTBH" TargetMode="External"/><Relationship Id="rId40" Type="http://schemas.openxmlformats.org/officeDocument/2006/relationships/hyperlink" Target="consultantplus://offline/ref=CBE102D6D5A7CE683AF1F2532F2FA1264D5028E191D2D8504C4F17DC5AT7T3H" TargetMode="External"/><Relationship Id="rId45" Type="http://schemas.openxmlformats.org/officeDocument/2006/relationships/hyperlink" Target="consultantplus://offline/ref=CBE102D6D5A7CE683AF1EC5E3943FC2D47537FE592D2D0021313118B05237B585A65414FA22619C3D8FE43A5TDTDH" TargetMode="External"/><Relationship Id="rId66" Type="http://schemas.openxmlformats.org/officeDocument/2006/relationships/hyperlink" Target="consultantplus://offline/ref=CBE102D6D5A7CE683AF1EC5E3943FC2D47537FE592D2D0021313118B05237B585A65414FA22619C3D8FE42A9TDT4H" TargetMode="External"/><Relationship Id="rId87" Type="http://schemas.openxmlformats.org/officeDocument/2006/relationships/hyperlink" Target="consultantplus://offline/ref=CBE102D6D5A7CE683AF1EC5E3943FC2D47537FE592D2D0021313118B05237B585A65414FA22619C3D8FE42A8TDT8H" TargetMode="External"/><Relationship Id="rId110" Type="http://schemas.openxmlformats.org/officeDocument/2006/relationships/hyperlink" Target="consultantplus://offline/ref=CBE102D6D5A7CE683AF1EC5E3943FC2D47537FE592D2D303191D118B05237B585A65414FA22619C3D8FE45ADTDTCH" TargetMode="External"/><Relationship Id="rId115" Type="http://schemas.openxmlformats.org/officeDocument/2006/relationships/hyperlink" Target="consultantplus://offline/ref=CBE102D6D5A7CE683AF1F2532F2FA1264D5A20EC90D3D8504C4F17DC5AT7T3H" TargetMode="External"/><Relationship Id="rId131" Type="http://schemas.openxmlformats.org/officeDocument/2006/relationships/hyperlink" Target="consultantplus://offline/ref=CBE102D6D5A7CE683AF1EC5E3943FC2D47537FE592D2D303191D118B05237B585A65414FA22619C3D8FE45A8TDT8H" TargetMode="External"/><Relationship Id="rId136" Type="http://schemas.openxmlformats.org/officeDocument/2006/relationships/hyperlink" Target="consultantplus://offline/ref=CBE102D6D5A7CE683AF1EC5E3943FC2D47537FE592D3D401101B118B05237B585A65414FA22619C3D8FE41AFTDTEH" TargetMode="External"/><Relationship Id="rId157" Type="http://schemas.openxmlformats.org/officeDocument/2006/relationships/hyperlink" Target="consultantplus://offline/ref=CBE102D6D5A7CE683AF1EC5E3943FC2D47537FE592D2D20F101D118B05237B585AT6T5H" TargetMode="External"/><Relationship Id="rId178" Type="http://schemas.openxmlformats.org/officeDocument/2006/relationships/hyperlink" Target="consultantplus://offline/ref=CBE102D6D5A7CE683AF1EC5E3943FC2D47537FE592D2D303191D118B05237B585A65414FA22619C3D8FE44A8TDT5H" TargetMode="External"/><Relationship Id="rId61" Type="http://schemas.openxmlformats.org/officeDocument/2006/relationships/hyperlink" Target="consultantplus://offline/ref=CBE102D6D5A7CE683AF1EC5E3943FC2D47537FE592D2D303191D118B05237B585A65414FA22619C3D8FE40ABTDTDH" TargetMode="External"/><Relationship Id="rId82" Type="http://schemas.openxmlformats.org/officeDocument/2006/relationships/hyperlink" Target="consultantplus://offline/ref=CBE102D6D5A7CE683AF1EC5E3943FC2D47537FE592D2D303191D118B05237B585A65414FA22619C3D8FE42A8TDT4H" TargetMode="External"/><Relationship Id="rId152" Type="http://schemas.openxmlformats.org/officeDocument/2006/relationships/hyperlink" Target="consultantplus://offline/ref=CBE102D6D5A7CE683AF1EC5E3943FC2D47537FE592D2D303191D118B05237B585A65414FA22619C3D8FE44ACTDT8H" TargetMode="External"/><Relationship Id="rId173" Type="http://schemas.openxmlformats.org/officeDocument/2006/relationships/hyperlink" Target="consultantplus://offline/ref=CBE102D6D5A7CE683AF1F2532F2FA1264D5A20EC90D3D8504C4F17DC5AT7T3H" TargetMode="External"/><Relationship Id="rId194" Type="http://schemas.openxmlformats.org/officeDocument/2006/relationships/hyperlink" Target="consultantplus://offline/ref=CBE102D6D5A7CE683AF1EC5E3943FC2D47537FE592D2D20F101D118B05237B585AT6T5H" TargetMode="External"/><Relationship Id="rId199" Type="http://schemas.openxmlformats.org/officeDocument/2006/relationships/hyperlink" Target="consultantplus://offline/ref=CBE102D6D5A7CE683AF1EC5E3943FC2D47537FE592D2D0021313118B05237B585A65414FA22619C3D8FE45A4TDTEH" TargetMode="External"/><Relationship Id="rId203" Type="http://schemas.openxmlformats.org/officeDocument/2006/relationships/hyperlink" Target="consultantplus://offline/ref=CBE102D6D5A7CE683AF1EC5E3943FC2D47537FE592D3D401101B118B05237B585A65414FA22619C3D8FE41AFTDTEH" TargetMode="External"/><Relationship Id="rId208" Type="http://schemas.openxmlformats.org/officeDocument/2006/relationships/hyperlink" Target="consultantplus://offline/ref=CBE102D6D5A7CE683AF1F2532F2FA1264D5A20EC90D3D8504C4F17DC5AT7T3H" TargetMode="External"/><Relationship Id="rId229" Type="http://schemas.openxmlformats.org/officeDocument/2006/relationships/hyperlink" Target="consultantplus://offline/ref=178EA6CCD470E094EF17F3C677F2D9824EFA9CDB95DDFB57E39ECAC8F8B18E13U9T4H" TargetMode="External"/><Relationship Id="rId19" Type="http://schemas.openxmlformats.org/officeDocument/2006/relationships/hyperlink" Target="consultantplus://offline/ref=CBE102D6D5A7CE683AF1EC5E3943FC2D47537FE592D2D0021313118B05237B585A65414FA22619C3D8FE41ACTDTFH" TargetMode="External"/><Relationship Id="rId224" Type="http://schemas.openxmlformats.org/officeDocument/2006/relationships/hyperlink" Target="consultantplus://offline/ref=178EA6CCD470E094EF17F3C677F2D9824EFA9CDB93DFFF5AE89D97C2F0E882119312C0452E57AD904FBE5487U7T0H" TargetMode="External"/><Relationship Id="rId240" Type="http://schemas.openxmlformats.org/officeDocument/2006/relationships/hyperlink" Target="consultantplus://offline/ref=178EA6CCD470E094EF17F3C677F2D9824EFA9CDB93DFFF5AE89D97C2F0E882119312C0452E57AD904FBE5582U7T5H" TargetMode="External"/><Relationship Id="rId245" Type="http://schemas.openxmlformats.org/officeDocument/2006/relationships/hyperlink" Target="consultantplus://offline/ref=178EA6CCD470E094EF17F3C677F2D9824EFA9CDB93DFFF5AE89D97C2F0E882119312C0452E57AD904FBE5587U7T7H" TargetMode="External"/><Relationship Id="rId261" Type="http://schemas.openxmlformats.org/officeDocument/2006/relationships/hyperlink" Target="consultantplus://offline/ref=178EA6CCD470E094EF17F3C677F2D9824EFA9CDB93DFFF5AE89D97C2F0E882119312C0452E57AD904FBF5C85U7T3H" TargetMode="External"/><Relationship Id="rId266" Type="http://schemas.openxmlformats.org/officeDocument/2006/relationships/hyperlink" Target="consultantplus://offline/ref=178EA6CCD470E094EF17F3C677F2D9824EFA9CDB93DFFF5AE89D97C2F0E882119312C0452E57AD904FBF5C85U7T4H" TargetMode="External"/><Relationship Id="rId14" Type="http://schemas.openxmlformats.org/officeDocument/2006/relationships/hyperlink" Target="consultantplus://offline/ref=CBE102D6D5A7CE683AF1EC5E3943FC2D47537FE592D3D702111B118B05237B585AT6T5H" TargetMode="External"/><Relationship Id="rId30" Type="http://schemas.openxmlformats.org/officeDocument/2006/relationships/hyperlink" Target="consultantplus://offline/ref=CBE102D6D5A7CE683AF1EC5E3943FC2D47537FE592D2D0021313118B05237B585A65414FA22619C3D8FE43ADTDTDH" TargetMode="External"/><Relationship Id="rId35" Type="http://schemas.openxmlformats.org/officeDocument/2006/relationships/hyperlink" Target="consultantplus://offline/ref=CBE102D6D5A7CE683AF1EC5E3943FC2D47537FE592D2D0021313118B05237B585A65414FA22619C3D8FE43ABTDTCH" TargetMode="External"/><Relationship Id="rId56" Type="http://schemas.openxmlformats.org/officeDocument/2006/relationships/hyperlink" Target="consultantplus://offline/ref=CBE102D6D5A7CE683AF1EC5E3943FC2D47537FE592D2D0021313118B05237B585A65414FA22619C3D8FE42ADTDTBH" TargetMode="External"/><Relationship Id="rId77" Type="http://schemas.openxmlformats.org/officeDocument/2006/relationships/hyperlink" Target="consultantplus://offline/ref=CBE102D6D5A7CE683AF1EC5E3943FC2D47537FE592D2D303191D118B05237B585A65414FA22619C3D8FE42ADTDT8H" TargetMode="External"/><Relationship Id="rId100" Type="http://schemas.openxmlformats.org/officeDocument/2006/relationships/hyperlink" Target="consultantplus://offline/ref=CBE102D6D5A7CE683AF1EC5E3943FC2D47537FE592D2D303191D118B05237B585A65414FA22619C3D8FE42A5TDT5H" TargetMode="External"/><Relationship Id="rId105" Type="http://schemas.openxmlformats.org/officeDocument/2006/relationships/hyperlink" Target="consultantplus://offline/ref=CBE102D6D5A7CE683AF1F2532F2FA1264D5A20EC90D3D8504C4F17DC5AT7T3H" TargetMode="External"/><Relationship Id="rId126" Type="http://schemas.openxmlformats.org/officeDocument/2006/relationships/hyperlink" Target="consultantplus://offline/ref=CBE102D6D5A7CE683AF1EC5E3943FC2D47537FE592D3D401101B118B05237B585A65414FA22619C3D8FE41AFTDTEH" TargetMode="External"/><Relationship Id="rId147" Type="http://schemas.openxmlformats.org/officeDocument/2006/relationships/hyperlink" Target="consultantplus://offline/ref=CBE102D6D5A7CE683AF1EC5E3943FC2D47537FE592D2D20F101D118B05237B585AT6T5H" TargetMode="External"/><Relationship Id="rId168" Type="http://schemas.openxmlformats.org/officeDocument/2006/relationships/hyperlink" Target="consultantplus://offline/ref=CBE102D6D5A7CE683AF1EC5E3943FC2D47537FE592D2D303191D118B05237B585A65414FA22619C3D8FE44AETDT9H" TargetMode="External"/><Relationship Id="rId8" Type="http://schemas.openxmlformats.org/officeDocument/2006/relationships/hyperlink" Target="consultantplus://offline/ref=CBE102D6D5A7CE683AF1F2532F2FA1264D5128ED96D5D8504C4F17DC5A737D0D1A25471AE16116CATDT8H" TargetMode="External"/><Relationship Id="rId51" Type="http://schemas.openxmlformats.org/officeDocument/2006/relationships/hyperlink" Target="consultantplus://offline/ref=CBE102D6D5A7CE683AF1EC5E3943FC2D47537FE592D3D10F141C118B05237B585AT6T5H" TargetMode="External"/><Relationship Id="rId72" Type="http://schemas.openxmlformats.org/officeDocument/2006/relationships/hyperlink" Target="consultantplus://offline/ref=CBE102D6D5A7CE683AF1EC5E3943FC2D47537FE592D2D303191D118B05237B585A65414FA22619C3D8FE43AATDT8H" TargetMode="External"/><Relationship Id="rId93" Type="http://schemas.openxmlformats.org/officeDocument/2006/relationships/hyperlink" Target="consultantplus://offline/ref=CBE102D6D5A7CE683AF1EC5E3943FC2D47537FE592D2D0021313118B05237B585A65414FA22619C3D8FE45ADTDTBH" TargetMode="External"/><Relationship Id="rId98" Type="http://schemas.openxmlformats.org/officeDocument/2006/relationships/hyperlink" Target="consultantplus://offline/ref=CBE102D6D5A7CE683AF1EC5E3943FC2D47537FE592D2D0021313118B05237B585A65414FA22619C3D8FE45A8TDTDH" TargetMode="External"/><Relationship Id="rId121" Type="http://schemas.openxmlformats.org/officeDocument/2006/relationships/hyperlink" Target="consultantplus://offline/ref=CBE102D6D5A7CE683AF1EC5E3943FC2D47537FE592D2D303191D118B05237B585A65414FA22619C3D8FE45AETDTBH" TargetMode="External"/><Relationship Id="rId142" Type="http://schemas.openxmlformats.org/officeDocument/2006/relationships/hyperlink" Target="consultantplus://offline/ref=CBE102D6D5A7CE683AF1EC5E3943FC2D47537FE592D2D303191D118B05237B585A65414FA22619C3D8FE45A4TDTCH" TargetMode="External"/><Relationship Id="rId163" Type="http://schemas.openxmlformats.org/officeDocument/2006/relationships/hyperlink" Target="consultantplus://offline/ref=CBE102D6D5A7CE683AF1F2532F2FA1264D5A20EB96D5D8504C4F17DC5AT7T3H" TargetMode="External"/><Relationship Id="rId184" Type="http://schemas.openxmlformats.org/officeDocument/2006/relationships/hyperlink" Target="consultantplus://offline/ref=CBE102D6D5A7CE683AF1EC5E3943FC2D47537FE592D3D401101B118B05237B585A65414FA22619C3D8FE41AFTDTEH" TargetMode="External"/><Relationship Id="rId189" Type="http://schemas.openxmlformats.org/officeDocument/2006/relationships/hyperlink" Target="consultantplus://offline/ref=CBE102D6D5A7CE683AF1EC5E3943FC2D47537FE592D2D303191D118B05237B585A65414FA22619C3D8FE44A4TDTCH" TargetMode="External"/><Relationship Id="rId219" Type="http://schemas.openxmlformats.org/officeDocument/2006/relationships/hyperlink" Target="consultantplus://offline/ref=CBE102D6D5A7CE683AF1F2532F2FA1264D5028E191D2D8504C4F17DC5AT7T3H" TargetMode="External"/><Relationship Id="rId3" Type="http://schemas.openxmlformats.org/officeDocument/2006/relationships/settings" Target="settings.xml"/><Relationship Id="rId214" Type="http://schemas.openxmlformats.org/officeDocument/2006/relationships/hyperlink" Target="consultantplus://offline/ref=CBE102D6D5A7CE683AF1F2532F2FA1264D5A20EC90D3D8504C4F17DC5AT7T3H" TargetMode="External"/><Relationship Id="rId230" Type="http://schemas.openxmlformats.org/officeDocument/2006/relationships/hyperlink" Target="consultantplus://offline/ref=178EA6CCD470E094EF17EDCB619E848944F3C3D291DEF708B7C19195AFUBT8H" TargetMode="External"/><Relationship Id="rId235" Type="http://schemas.openxmlformats.org/officeDocument/2006/relationships/hyperlink" Target="consultantplus://offline/ref=178EA6CCD470E094EF17F3C677F2D9824EFA9CDB93DFFF5AE89D97C2F0E882119312C0452E57AD904FBE5484U7T7H" TargetMode="External"/><Relationship Id="rId251" Type="http://schemas.openxmlformats.org/officeDocument/2006/relationships/hyperlink" Target="consultantplus://offline/ref=178EA6CCD470E094EF17F3C677F2D9824EFA9CDB93DFFF5AE89D97C2F0E882119312C0452E57AD904FBF5C80U7T6H" TargetMode="External"/><Relationship Id="rId256" Type="http://schemas.openxmlformats.org/officeDocument/2006/relationships/hyperlink" Target="consultantplus://offline/ref=178EA6CCD470E094EF17F3C677F2D9824EFA9CDB93DFFF5AE89D97C2F0E882119312C0452E57AD904FBF5C84U7T1H" TargetMode="External"/><Relationship Id="rId277" Type="http://schemas.openxmlformats.org/officeDocument/2006/relationships/fontTable" Target="fontTable.xml"/><Relationship Id="rId25" Type="http://schemas.openxmlformats.org/officeDocument/2006/relationships/hyperlink" Target="consultantplus://offline/ref=CBE102D6D5A7CE683AF1EC5E3943FC2D47537FE592D2D303191D118B05237B585A65414FA22619C3D8FE40ACTDT9H" TargetMode="External"/><Relationship Id="rId46" Type="http://schemas.openxmlformats.org/officeDocument/2006/relationships/hyperlink" Target="consultantplus://offline/ref=CBE102D6D5A7CE683AF1EC5E3943FC2D47537FE592D2D0021313118B05237B585A65414FA22619C3D8FE43A5TDT9H" TargetMode="External"/><Relationship Id="rId67" Type="http://schemas.openxmlformats.org/officeDocument/2006/relationships/hyperlink" Target="consultantplus://offline/ref=CBE102D6D5A7CE683AF1EC5E3943FC2D47537FE592D2D303191D118B05237B585A65414FA22619C3D8FE43AFTDT8H" TargetMode="External"/><Relationship Id="rId116" Type="http://schemas.openxmlformats.org/officeDocument/2006/relationships/hyperlink" Target="consultantplus://offline/ref=CBE102D6D5A7CE683AF1EC5E3943FC2D47537FE592D3D401101B118B05237B585A65414FA22619C3D8FE41AFTDTEH" TargetMode="External"/><Relationship Id="rId137" Type="http://schemas.openxmlformats.org/officeDocument/2006/relationships/hyperlink" Target="consultantplus://offline/ref=CBE102D6D5A7CE683AF1EC5E3943FC2D47537FE592D2D20F101D118B05237B585AT6T5H" TargetMode="External"/><Relationship Id="rId158" Type="http://schemas.openxmlformats.org/officeDocument/2006/relationships/hyperlink" Target="consultantplus://offline/ref=CBE102D6D5A7CE683AF1EC5E3943FC2D47537FE592D2D0021313118B05237B585A65414FA22619C3D8FE45AATDT4H" TargetMode="External"/><Relationship Id="rId272" Type="http://schemas.openxmlformats.org/officeDocument/2006/relationships/hyperlink" Target="consultantplus://offline/ref=178EA6CCD470E094EF17F3C677F2D9824EFA9CDB93DFFF5AE89D97C2F0E882119312C0452E57AD904FBF5D86U7T2H" TargetMode="External"/><Relationship Id="rId20" Type="http://schemas.openxmlformats.org/officeDocument/2006/relationships/hyperlink" Target="consultantplus://offline/ref=CBE102D6D5A7CE683AF1EC5E3943FC2D47537FE592D2D6061713118B05237B585A65414FA22619C3D8FE41ACTDTAH" TargetMode="External"/><Relationship Id="rId41" Type="http://schemas.openxmlformats.org/officeDocument/2006/relationships/hyperlink" Target="consultantplus://offline/ref=CBE102D6D5A7CE683AF1EC5E3943FC2D47537FE592D3D401101B118B05237B585A65414FA22619C3D8FE41AFTDTEH" TargetMode="External"/><Relationship Id="rId62" Type="http://schemas.openxmlformats.org/officeDocument/2006/relationships/hyperlink" Target="consultantplus://offline/ref=CBE102D6D5A7CE683AF1EC5E3943FC2D47537FE592D2D303191D118B05237B585A65414FA22619C3D8FE40A5TDTEH" TargetMode="External"/><Relationship Id="rId83" Type="http://schemas.openxmlformats.org/officeDocument/2006/relationships/hyperlink" Target="consultantplus://offline/ref=CBE102D6D5A7CE683AF1EC5E3943FC2D47537FE592D2D303191D118B05237B585A65414FA22619C3D8FE42ABTDTFH" TargetMode="External"/><Relationship Id="rId88" Type="http://schemas.openxmlformats.org/officeDocument/2006/relationships/hyperlink" Target="consultantplus://offline/ref=CBE102D6D5A7CE683AF1EC5E3943FC2D47537FE592D2D0021313118B05237B585A65414FA22619C3D8FE42ABTDTBH" TargetMode="External"/><Relationship Id="rId111" Type="http://schemas.openxmlformats.org/officeDocument/2006/relationships/hyperlink" Target="consultantplus://offline/ref=CBE102D6D5A7CE683AF1EC5E3943FC2D47537FE592D2D303191D118B05237B585A65414FA22619C3D8FE45ACTDTFH" TargetMode="External"/><Relationship Id="rId132" Type="http://schemas.openxmlformats.org/officeDocument/2006/relationships/hyperlink" Target="consultantplus://offline/ref=CBE102D6D5A7CE683AF1EC5E3943FC2D47537FE592D2D303191D118B05237B585A65414FA22619C3D8FE45ABTDTAH" TargetMode="External"/><Relationship Id="rId153" Type="http://schemas.openxmlformats.org/officeDocument/2006/relationships/hyperlink" Target="consultantplus://offline/ref=CBE102D6D5A7CE683AF1F2532F2FA1264D5A20EB96D5D8504C4F17DC5AT7T3H" TargetMode="External"/><Relationship Id="rId174" Type="http://schemas.openxmlformats.org/officeDocument/2006/relationships/hyperlink" Target="consultantplus://offline/ref=CBE102D6D5A7CE683AF1EC5E3943FC2D47537FE592D3D401101B118B05237B585A65414FA22619C3D8FE41AFTDTEH" TargetMode="External"/><Relationship Id="rId179" Type="http://schemas.openxmlformats.org/officeDocument/2006/relationships/hyperlink" Target="consultantplus://offline/ref=CBE102D6D5A7CE683AF1EC5E3943FC2D47537FE592D2D303191D118B05237B585A65414FA22619C3D8FE44ABTDTCH" TargetMode="External"/><Relationship Id="rId195" Type="http://schemas.openxmlformats.org/officeDocument/2006/relationships/hyperlink" Target="consultantplus://offline/ref=CBE102D6D5A7CE683AF1EC5E3943FC2D47537FE592D2D0021313118B05237B585A65414FA22619C3D8FE45A5TDT9H" TargetMode="External"/><Relationship Id="rId209" Type="http://schemas.openxmlformats.org/officeDocument/2006/relationships/hyperlink" Target="consultantplus://offline/ref=CBE102D6D5A7CE683AF1EC5E3943FC2D47537FE592D3D401101B118B05237B585A65414FA22619C3D8FE41AFTDTEH" TargetMode="External"/><Relationship Id="rId190" Type="http://schemas.openxmlformats.org/officeDocument/2006/relationships/hyperlink" Target="consultantplus://offline/ref=CBE102D6D5A7CE683AF1F2532F2FA1264D5A20EB96D5D8504C4F17DC5AT7T3H" TargetMode="External"/><Relationship Id="rId204" Type="http://schemas.openxmlformats.org/officeDocument/2006/relationships/hyperlink" Target="consultantplus://offline/ref=CBE102D6D5A7CE683AF1EC5E3943FC2D47537FE592D2D20F101D118B05237B585AT6T5H" TargetMode="External"/><Relationship Id="rId220" Type="http://schemas.openxmlformats.org/officeDocument/2006/relationships/hyperlink" Target="consultantplus://offline/ref=CBE102D6D5A7CE683AF1F2532F2FA1264D5A20EC90D3D8504C4F17DC5AT7T3H" TargetMode="External"/><Relationship Id="rId225" Type="http://schemas.openxmlformats.org/officeDocument/2006/relationships/hyperlink" Target="consultantplus://offline/ref=178EA6CCD470E094EF17EDCB619E848947F3C4D794DEF708B7C19195AFUBT8H" TargetMode="External"/><Relationship Id="rId241" Type="http://schemas.openxmlformats.org/officeDocument/2006/relationships/hyperlink" Target="consultantplus://offline/ref=178EA6CCD470E094EF17F3C677F2D9824EFA9CDB93DFFF5AE89D97C2F0E882119312C0452E57AD904FBE5583U7TAH" TargetMode="External"/><Relationship Id="rId246" Type="http://schemas.openxmlformats.org/officeDocument/2006/relationships/hyperlink" Target="consultantplus://offline/ref=178EA6CCD470E094EF17F3C677F2D9824EFA9CDB93DFFF5AE89D97C2F0E882119312C0452E57AD904FBE5584U7T7H" TargetMode="External"/><Relationship Id="rId267" Type="http://schemas.openxmlformats.org/officeDocument/2006/relationships/hyperlink" Target="consultantplus://offline/ref=178EA6CCD470E094EF17F3C677F2D9824EFA9CDB93DFFF5AE89D97C2F0E882119312C0452E57AD904FBF5C85U7TBH" TargetMode="External"/><Relationship Id="rId15" Type="http://schemas.openxmlformats.org/officeDocument/2006/relationships/hyperlink" Target="consultantplus://offline/ref=CBE102D6D5A7CE683AF1EC5E3943FC2D47537FE592D3D601131E118B05237B585AT6T5H" TargetMode="External"/><Relationship Id="rId36" Type="http://schemas.openxmlformats.org/officeDocument/2006/relationships/hyperlink" Target="consultantplus://offline/ref=CBE102D6D5A7CE683AF1EC5E3943FC2D47537FE592D2D0021313118B05237B585A65414FA22619C3D8FE43ABTDT5H" TargetMode="External"/><Relationship Id="rId57" Type="http://schemas.openxmlformats.org/officeDocument/2006/relationships/hyperlink" Target="consultantplus://offline/ref=CBE102D6D5A7CE683AF1EC5E3943FC2D47537FE592D2D0021313118B05237B585A65414FA22619C3D8FE42AETDTEH" TargetMode="External"/><Relationship Id="rId106" Type="http://schemas.openxmlformats.org/officeDocument/2006/relationships/hyperlink" Target="consultantplus://offline/ref=CBE102D6D5A7CE683AF1EC5E3943FC2D47537FE592D3D401101B118B05237B585A65414FA22619C3D8FE41AFTDTEH" TargetMode="External"/><Relationship Id="rId127" Type="http://schemas.openxmlformats.org/officeDocument/2006/relationships/hyperlink" Target="consultantplus://offline/ref=CBE102D6D5A7CE683AF1EC5E3943FC2D47537FE592D2D20F101D118B05237B585AT6T5H" TargetMode="External"/><Relationship Id="rId262" Type="http://schemas.openxmlformats.org/officeDocument/2006/relationships/hyperlink" Target="consultantplus://offline/ref=178EA6CCD470E094EF17F3C677F2D9824EFA9CDB93DFFF5AE89D97C2F0E882119312C0452E57AD904FBF5C85U7T0H" TargetMode="External"/><Relationship Id="rId10" Type="http://schemas.openxmlformats.org/officeDocument/2006/relationships/hyperlink" Target="consultantplus://offline/ref=CBE102D6D5A7CE683AF1EC5E3943FC2D47537FE592D3D604151B118B05237B585A65414FA22619C3D9TFTCH" TargetMode="External"/><Relationship Id="rId31" Type="http://schemas.openxmlformats.org/officeDocument/2006/relationships/hyperlink" Target="consultantplus://offline/ref=CBE102D6D5A7CE683AF1EC5E3943FC2D47537FE592D2D0021313118B05237B585A65414FA22619C3D8FE43AFTDTFH" TargetMode="External"/><Relationship Id="rId52" Type="http://schemas.openxmlformats.org/officeDocument/2006/relationships/hyperlink" Target="consultantplus://offline/ref=CBE102D6D5A7CE683AF1EC5E3943FC2D47537FE592D3DA01171E118B05237B585AT6T5H" TargetMode="External"/><Relationship Id="rId73" Type="http://schemas.openxmlformats.org/officeDocument/2006/relationships/hyperlink" Target="consultantplus://offline/ref=CBE102D6D5A7CE683AF1EC5E3943FC2D47537FE592D2D303191D118B05237B585A65414FA22619C3D8FE43AATDT5H" TargetMode="External"/><Relationship Id="rId78" Type="http://schemas.openxmlformats.org/officeDocument/2006/relationships/hyperlink" Target="consultantplus://offline/ref=CBE102D6D5A7CE683AF1EC5E3943FC2D47537FE592D2D303191D118B05237B585A65414FA22619C3D8FE42ACTDTAH" TargetMode="External"/><Relationship Id="rId94" Type="http://schemas.openxmlformats.org/officeDocument/2006/relationships/hyperlink" Target="consultantplus://offline/ref=CBE102D6D5A7CE683AF1EC5E3943FC2D47537FE592D2D0021313118B05237B585A65414FA22619C3D8FE45ACTDT5H" TargetMode="External"/><Relationship Id="rId99" Type="http://schemas.openxmlformats.org/officeDocument/2006/relationships/hyperlink" Target="consultantplus://offline/ref=CBE102D6D5A7CE683AF1EC5E3943FC2D47537FE592D2D0021313118B05237B585A65414FA22619C3D8FE45ABTDTCH" TargetMode="External"/><Relationship Id="rId101" Type="http://schemas.openxmlformats.org/officeDocument/2006/relationships/hyperlink" Target="consultantplus://offline/ref=CBE102D6D5A7CE683AF1EC5E3943FC2D47537FE592D2D0021313118B05237B585A65414FA22619C3D8FE45AATDTCH" TargetMode="External"/><Relationship Id="rId122" Type="http://schemas.openxmlformats.org/officeDocument/2006/relationships/hyperlink" Target="consultantplus://offline/ref=CBE102D6D5A7CE683AF1EC5E3943FC2D47537FE592D2D303191D118B05237B585A65414FA22619C3D8FE45A9TDT5H" TargetMode="External"/><Relationship Id="rId143" Type="http://schemas.openxmlformats.org/officeDocument/2006/relationships/hyperlink" Target="consultantplus://offline/ref=CBE102D6D5A7CE683AF1F2532F2FA1264D5A20EB96D5D8504C4F17DC5AT7T3H" TargetMode="External"/><Relationship Id="rId148" Type="http://schemas.openxmlformats.org/officeDocument/2006/relationships/hyperlink" Target="consultantplus://offline/ref=CBE102D6D5A7CE683AF1EC5E3943FC2D47537FE592D2D303191D118B05237B585A65414FA22619C3D8FE45A4TDT8H" TargetMode="External"/><Relationship Id="rId164" Type="http://schemas.openxmlformats.org/officeDocument/2006/relationships/hyperlink" Target="consultantplus://offline/ref=CBE102D6D5A7CE683AF1F2532F2FA1264D5028E191D2D8504C4F17DC5AT7T3H" TargetMode="External"/><Relationship Id="rId169" Type="http://schemas.openxmlformats.org/officeDocument/2006/relationships/hyperlink" Target="consultantplus://offline/ref=CBE102D6D5A7CE683AF1EC5E3943FC2D47537FE592D2D303191D118B05237B585A65414FA22619C3D8FE44AETDTAH" TargetMode="External"/><Relationship Id="rId185" Type="http://schemas.openxmlformats.org/officeDocument/2006/relationships/hyperlink" Target="consultantplus://offline/ref=CBE102D6D5A7CE683AF1EC5E3943FC2D47537FE592D2D20F101D118B05237B585AT6T5H" TargetMode="External"/><Relationship Id="rId4" Type="http://schemas.openxmlformats.org/officeDocument/2006/relationships/webSettings" Target="webSettings.xml"/><Relationship Id="rId9" Type="http://schemas.openxmlformats.org/officeDocument/2006/relationships/hyperlink" Target="consultantplus://offline/ref=CBE102D6D5A7CE683AF1F2532F2FA1264D5028E191D2D8504C4F17DC5AT7T3H" TargetMode="External"/><Relationship Id="rId180" Type="http://schemas.openxmlformats.org/officeDocument/2006/relationships/hyperlink" Target="consultantplus://offline/ref=CBE102D6D5A7CE683AF1EC5E3943FC2D47537FE592D2D303191D118B05237B585A65414FA22619C3D8FE44AATDTEH" TargetMode="External"/><Relationship Id="rId210" Type="http://schemas.openxmlformats.org/officeDocument/2006/relationships/hyperlink" Target="consultantplus://offline/ref=CBE102D6D5A7CE683AF1EC5E3943FC2D47537FE592D2D20F101D118B05237B585AT6T5H" TargetMode="External"/><Relationship Id="rId215" Type="http://schemas.openxmlformats.org/officeDocument/2006/relationships/hyperlink" Target="consultantplus://offline/ref=CBE102D6D5A7CE683AF1EC5E3943FC2D47537FE592D3D401101B118B05237B585A65414FA22619C3D8FE41AFTDTEH" TargetMode="External"/><Relationship Id="rId236" Type="http://schemas.openxmlformats.org/officeDocument/2006/relationships/hyperlink" Target="consultantplus://offline/ref=178EA6CCD470E094EF17F3C677F2D9824EFA9CDB93DFFF5AE89D97C2F0E882119312C0452E57AD904FBE5484U7T4H" TargetMode="External"/><Relationship Id="rId257" Type="http://schemas.openxmlformats.org/officeDocument/2006/relationships/hyperlink" Target="consultantplus://offline/ref=178EA6CCD470E094EF17F3C677F2D9824EFA9CDB93DFFF5AE89D97C2F0E882119312C0452E57AD904FBF5C84U7T7H" TargetMode="External"/><Relationship Id="rId278" Type="http://schemas.openxmlformats.org/officeDocument/2006/relationships/theme" Target="theme/theme1.xml"/><Relationship Id="rId26" Type="http://schemas.openxmlformats.org/officeDocument/2006/relationships/hyperlink" Target="consultantplus://offline/ref=CBE102D6D5A7CE683AF1EC5E3943FC2D47537FE592D2D303191D118B05237B585A65414FA22619C3D8FE40ACTDTAH" TargetMode="External"/><Relationship Id="rId231" Type="http://schemas.openxmlformats.org/officeDocument/2006/relationships/hyperlink" Target="consultantplus://offline/ref=178EA6CCD470E094EF17F3C677F2D9824EFA9CDB9BD7FD5DE89ECAC8F8B18E13U9T4H" TargetMode="External"/><Relationship Id="rId252" Type="http://schemas.openxmlformats.org/officeDocument/2006/relationships/hyperlink" Target="consultantplus://offline/ref=178EA6CCD470E094EF17F3C677F2D9824EFA9CDB93DFFC5BE29397C2F0E882119312C0452E57AD904FBF5C83U7T4H" TargetMode="External"/><Relationship Id="rId273" Type="http://schemas.openxmlformats.org/officeDocument/2006/relationships/hyperlink" Target="consultantplus://offline/ref=178EA6CCD470E094EF17F3C677F2D9824EFA9CDB93DFFF5AE89D97C2F0E882119312C0452E57AD904FBF5D87U7T2H" TargetMode="External"/><Relationship Id="rId47" Type="http://schemas.openxmlformats.org/officeDocument/2006/relationships/hyperlink" Target="consultantplus://offline/ref=CBE102D6D5A7CE683AF1EC5E3943FC2D47537FE592D2D0021313118B05237B585A65414FA22619C3D8FE43A5TDTAH" TargetMode="External"/><Relationship Id="rId68" Type="http://schemas.openxmlformats.org/officeDocument/2006/relationships/hyperlink" Target="consultantplus://offline/ref=CBE102D6D5A7CE683AF1EC5E3943FC2D47537FE592D2D0021313118B05237B585A65414FA22619C3D8FE42A9TDT5H" TargetMode="External"/><Relationship Id="rId89" Type="http://schemas.openxmlformats.org/officeDocument/2006/relationships/hyperlink" Target="consultantplus://offline/ref=CBE102D6D5A7CE683AF1EC5E3943FC2D47537FE592D2D0021313118B05237B585A65414FA22619C3D8FE42AATDTEH" TargetMode="External"/><Relationship Id="rId112" Type="http://schemas.openxmlformats.org/officeDocument/2006/relationships/hyperlink" Target="consultantplus://offline/ref=CBE102D6D5A7CE683AF1EC5E3943FC2D47537FE592D2D303191D118B05237B585A65414FA22619C3D8FE45AFTDT9H" TargetMode="External"/><Relationship Id="rId133" Type="http://schemas.openxmlformats.org/officeDocument/2006/relationships/hyperlink" Target="consultantplus://offline/ref=CBE102D6D5A7CE683AF1F2532F2FA1264D5A20EB96D5D8504C4F17DC5AT7T3H" TargetMode="External"/><Relationship Id="rId154" Type="http://schemas.openxmlformats.org/officeDocument/2006/relationships/hyperlink" Target="consultantplus://offline/ref=CBE102D6D5A7CE683AF1F2532F2FA1264D5028E191D2D8504C4F17DC5AT7T3H" TargetMode="External"/><Relationship Id="rId175" Type="http://schemas.openxmlformats.org/officeDocument/2006/relationships/hyperlink" Target="consultantplus://offline/ref=CBE102D6D5A7CE683AF1EC5E3943FC2D47537FE592D2D20F101D118B05237B585AT6T5H" TargetMode="External"/><Relationship Id="rId196" Type="http://schemas.openxmlformats.org/officeDocument/2006/relationships/hyperlink" Target="consultantplus://offline/ref=CBE102D6D5A7CE683AF1EC5E3943FC2D47537FE592D2D0021313118B05237B585A65414FA22619C3D8FE45A5TDT5H" TargetMode="External"/><Relationship Id="rId200" Type="http://schemas.openxmlformats.org/officeDocument/2006/relationships/hyperlink" Target="consultantplus://offline/ref=CBE102D6D5A7CE683AF1F2532F2FA1264D5A20EB96D5D8504C4F17DC5AT7T3H" TargetMode="External"/><Relationship Id="rId16" Type="http://schemas.openxmlformats.org/officeDocument/2006/relationships/hyperlink" Target="consultantplus://offline/ref=CBE102D6D5A7CE683AF1EC5E3943FC2D47537FE592D2D303191D118B05237B585A65414FA22619C3D8FE41ADTDT9H" TargetMode="External"/><Relationship Id="rId221" Type="http://schemas.openxmlformats.org/officeDocument/2006/relationships/hyperlink" Target="consultantplus://offline/ref=CBE102D6D5A7CE683AF1EC5E3943FC2D47537FE592D3D401101B118B05237B585A65414FA22619C3D8FE41AFTDTEH" TargetMode="External"/><Relationship Id="rId242" Type="http://schemas.openxmlformats.org/officeDocument/2006/relationships/hyperlink" Target="consultantplus://offline/ref=178EA6CCD470E094EF17F3C677F2D9824EFA9CDB93DFFF5AE89D97C2F0E882119312C0452E57AD904FBE5580U7T6H" TargetMode="External"/><Relationship Id="rId263" Type="http://schemas.openxmlformats.org/officeDocument/2006/relationships/hyperlink" Target="consultantplus://offline/ref=178EA6CCD470E094EF17F3C677F2D9824EFA9CDB93DFFF5AE89D97C2F0E882119312C0452E57AD904FBF5C85U7T1H" TargetMode="External"/><Relationship Id="rId37" Type="http://schemas.openxmlformats.org/officeDocument/2006/relationships/hyperlink" Target="consultantplus://offline/ref=CBE102D6D5A7CE683AF1EC5E3943FC2D47537FE592D2D303191D118B05237B585A65414FA22619C3D8FE40A9TDTAH" TargetMode="External"/><Relationship Id="rId58" Type="http://schemas.openxmlformats.org/officeDocument/2006/relationships/hyperlink" Target="consultantplus://offline/ref=CBE102D6D5A7CE683AF1EC5E3943FC2D47537FE592D2D303191D118B05237B585A65414FA22619C3D8FE40A8TDTAH" TargetMode="External"/><Relationship Id="rId79" Type="http://schemas.openxmlformats.org/officeDocument/2006/relationships/hyperlink" Target="consultantplus://offline/ref=CBE102D6D5A7CE683AF1EC5E3943FC2D47537FE592D2D303191D118B05237B585A65414FA22619C3D8FE42AFTDTDH" TargetMode="External"/><Relationship Id="rId102" Type="http://schemas.openxmlformats.org/officeDocument/2006/relationships/hyperlink" Target="consultantplus://offline/ref=CBE102D6D5A7CE683AF1EC5E3943FC2D47537FE592D2D303191D118B05237B585A65414FA22619C3D8FE42A4TDTDH" TargetMode="External"/><Relationship Id="rId123" Type="http://schemas.openxmlformats.org/officeDocument/2006/relationships/hyperlink" Target="consultantplus://offline/ref=CBE102D6D5A7CE683AF1F2532F2FA1264D5A20EB96D5D8504C4F17DC5AT7T3H" TargetMode="External"/><Relationship Id="rId144" Type="http://schemas.openxmlformats.org/officeDocument/2006/relationships/hyperlink" Target="consultantplus://offline/ref=CBE102D6D5A7CE683AF1F2532F2FA1264D5028E191D2D8504C4F17DC5AT7T3H" TargetMode="External"/><Relationship Id="rId90" Type="http://schemas.openxmlformats.org/officeDocument/2006/relationships/hyperlink" Target="consultantplus://offline/ref=CBE102D6D5A7CE683AF1EC5E3943FC2D47537FE592D2D0021313118B05237B585A65414FA22619C3D8FE42A5TDT9H" TargetMode="External"/><Relationship Id="rId165" Type="http://schemas.openxmlformats.org/officeDocument/2006/relationships/hyperlink" Target="consultantplus://offline/ref=CBE102D6D5A7CE683AF1F2532F2FA1264D5A20EC90D3D8504C4F17DC5AT7T3H" TargetMode="External"/><Relationship Id="rId186" Type="http://schemas.openxmlformats.org/officeDocument/2006/relationships/hyperlink" Target="consultantplus://offline/ref=CBE102D6D5A7CE683AF1EC5E3943FC2D47537FE592D2D303191D118B05237B585A65414FA22619C3D8FE44AATDTAH" TargetMode="External"/><Relationship Id="rId211" Type="http://schemas.openxmlformats.org/officeDocument/2006/relationships/hyperlink" Target="consultantplus://offline/ref=CBE102D6D5A7CE683AF1EC5E3943FC2D47537FE592D2D0021313118B05237B585A65414FA22619C3D8FE47AATDTDH" TargetMode="External"/><Relationship Id="rId232" Type="http://schemas.openxmlformats.org/officeDocument/2006/relationships/hyperlink" Target="consultantplus://offline/ref=178EA6CCD470E094EF17F3C677F2D9824EFA9CDB93DEF95EEA9497C2F0E8821193U1T2H" TargetMode="External"/><Relationship Id="rId253" Type="http://schemas.openxmlformats.org/officeDocument/2006/relationships/hyperlink" Target="consultantplus://offline/ref=178EA6CCD470E094EF17F3C677F2D9824EFA9CDB93DFFF5AE89D97C2F0E882119312C0452E57AD904FBF5C81U7T2H" TargetMode="External"/><Relationship Id="rId274" Type="http://schemas.openxmlformats.org/officeDocument/2006/relationships/hyperlink" Target="consultantplus://offline/ref=178EA6CCD470E094EF17F3C677F2D9824EFA9CDB93DFFF5AE89D97C2F0E882119312C0452E57AD904FBF5D87U7T1H" TargetMode="External"/><Relationship Id="rId27" Type="http://schemas.openxmlformats.org/officeDocument/2006/relationships/hyperlink" Target="consultantplus://offline/ref=CBE102D6D5A7CE683AF1EC5E3943FC2D47537FE592D2D303191D118B05237B585A65414FA22619C3D8FE40AFTDTEH" TargetMode="External"/><Relationship Id="rId48" Type="http://schemas.openxmlformats.org/officeDocument/2006/relationships/hyperlink" Target="consultantplus://offline/ref=CBE102D6D5A7CE683AF1F2532F2FA1264D5821E991D2D8504C4F17DC5AT7T3H" TargetMode="External"/><Relationship Id="rId69" Type="http://schemas.openxmlformats.org/officeDocument/2006/relationships/hyperlink" Target="consultantplus://offline/ref=CBE102D6D5A7CE683AF1EC5E3943FC2D47537FE592D2D303191D118B05237B585A65414FA22619C3D8FE43AFTDT5H" TargetMode="External"/><Relationship Id="rId113" Type="http://schemas.openxmlformats.org/officeDocument/2006/relationships/hyperlink" Target="consultantplus://offline/ref=CBE102D6D5A7CE683AF1F2532F2FA1264D5A20EB96D5D8504C4F17DC5AT7T3H" TargetMode="External"/><Relationship Id="rId134" Type="http://schemas.openxmlformats.org/officeDocument/2006/relationships/hyperlink" Target="consultantplus://offline/ref=CBE102D6D5A7CE683AF1F2532F2FA1264D5028E191D2D8504C4F17DC5AT7T3H" TargetMode="External"/><Relationship Id="rId80" Type="http://schemas.openxmlformats.org/officeDocument/2006/relationships/hyperlink" Target="consultantplus://offline/ref=CBE102D6D5A7CE683AF1EC5E3943FC2D47537FE592D2D303191D118B05237B585A65414FA22619C3D8FE42A9TDTDH" TargetMode="External"/><Relationship Id="rId155" Type="http://schemas.openxmlformats.org/officeDocument/2006/relationships/hyperlink" Target="consultantplus://offline/ref=CBE102D6D5A7CE683AF1F2532F2FA1264D5A20EC90D3D8504C4F17DC5AT7T3H" TargetMode="External"/><Relationship Id="rId176" Type="http://schemas.openxmlformats.org/officeDocument/2006/relationships/hyperlink" Target="consultantplus://offline/ref=CBE102D6D5A7CE683AF1EC5E3943FC2D47537FE592D2D303191D118B05237B585A65414FA22619C3D8FE44A8TDTEH" TargetMode="External"/><Relationship Id="rId197" Type="http://schemas.openxmlformats.org/officeDocument/2006/relationships/hyperlink" Target="consultantplus://offline/ref=CBE102D6D5A7CE683AF1EC5E3943FC2D47537FE592D2D303191D118B05237B585A65414FA22619C3D8FE44A4TDT8H" TargetMode="External"/><Relationship Id="rId201" Type="http://schemas.openxmlformats.org/officeDocument/2006/relationships/hyperlink" Target="consultantplus://offline/ref=CBE102D6D5A7CE683AF1F2532F2FA1264D5028E191D2D8504C4F17DC5AT7T3H" TargetMode="External"/><Relationship Id="rId222" Type="http://schemas.openxmlformats.org/officeDocument/2006/relationships/hyperlink" Target="consultantplus://offline/ref=CBE102D6D5A7CE683AF1EC5E3943FC2D47537FE592D2D20F101D118B05237B585AT6T5H" TargetMode="External"/><Relationship Id="rId243" Type="http://schemas.openxmlformats.org/officeDocument/2006/relationships/hyperlink" Target="consultantplus://offline/ref=178EA6CCD470E094EF17F3C677F2D9824EFA9CDB93DFFF5AE89D97C2F0E882119312C0452E57AD904FBE5581U7T7H" TargetMode="External"/><Relationship Id="rId264" Type="http://schemas.openxmlformats.org/officeDocument/2006/relationships/hyperlink" Target="consultantplus://offline/ref=178EA6CCD470E094EF17F3C677F2D9824EFA9CDB93DFFF5AE89D97C2F0E882119312C0452E57AD904FBF5C85U7T6H" TargetMode="External"/><Relationship Id="rId17" Type="http://schemas.openxmlformats.org/officeDocument/2006/relationships/hyperlink" Target="consultantplus://offline/ref=CBE102D6D5A7CE683AF1EC5E3943FC2D47537FE592D2D0021313118B05237B585A65414FA22619C3D8FE41ADTDT9H" TargetMode="External"/><Relationship Id="rId38" Type="http://schemas.openxmlformats.org/officeDocument/2006/relationships/hyperlink" Target="consultantplus://offline/ref=CBE102D6D5A7CE683AF1EC5E3943FC2D47537FE592D2D0021313118B05237B585A65414FA22619C3D8FE43AATDT5H" TargetMode="External"/><Relationship Id="rId59" Type="http://schemas.openxmlformats.org/officeDocument/2006/relationships/hyperlink" Target="consultantplus://offline/ref=CBE102D6D5A7CE683AF1EC5E3943FC2D47537FE592D2D303191D118B05237B585A65414FA22619C3D8FE40A8TDTBH" TargetMode="External"/><Relationship Id="rId103" Type="http://schemas.openxmlformats.org/officeDocument/2006/relationships/hyperlink" Target="consultantplus://offline/ref=CBE102D6D5A7CE683AF1F2532F2FA1264D5A20EB96D5D8504C4F17DC5AT7T3H" TargetMode="External"/><Relationship Id="rId124" Type="http://schemas.openxmlformats.org/officeDocument/2006/relationships/hyperlink" Target="consultantplus://offline/ref=CBE102D6D5A7CE683AF1F2532F2FA1264D5028E191D2D8504C4F17DC5AT7T3H" TargetMode="External"/><Relationship Id="rId70" Type="http://schemas.openxmlformats.org/officeDocument/2006/relationships/hyperlink" Target="consultantplus://offline/ref=CBE102D6D5A7CE683AF1EC5E3943FC2D47537FE592D2D303191D118B05237B585A65414FA22619C3D8FE43A9TDT5H" TargetMode="External"/><Relationship Id="rId91" Type="http://schemas.openxmlformats.org/officeDocument/2006/relationships/hyperlink" Target="consultantplus://offline/ref=CBE102D6D5A7CE683AF1EC5E3943FC2D47537FE592D2D0021313118B05237B585A65414FA22619C3D8FE42A4TDTCH" TargetMode="External"/><Relationship Id="rId145" Type="http://schemas.openxmlformats.org/officeDocument/2006/relationships/hyperlink" Target="consultantplus://offline/ref=CBE102D6D5A7CE683AF1F2532F2FA1264D5A20EC90D3D8504C4F17DC5AT7T3H" TargetMode="External"/><Relationship Id="rId166" Type="http://schemas.openxmlformats.org/officeDocument/2006/relationships/hyperlink" Target="consultantplus://offline/ref=CBE102D6D5A7CE683AF1EC5E3943FC2D47537FE592D3D401101B118B05237B585A65414FA22619C3D8FE41AFTDTEH" TargetMode="External"/><Relationship Id="rId187" Type="http://schemas.openxmlformats.org/officeDocument/2006/relationships/hyperlink" Target="consultantplus://offline/ref=CBE102D6D5A7CE683AF1EC5E3943FC2D47537FE592D2D303191D118B05237B585A65414FA22619C3D8FE44AATDTBH" TargetMode="External"/><Relationship Id="rId1" Type="http://schemas.openxmlformats.org/officeDocument/2006/relationships/styles" Target="styles.xml"/><Relationship Id="rId212" Type="http://schemas.openxmlformats.org/officeDocument/2006/relationships/hyperlink" Target="consultantplus://offline/ref=CBE102D6D5A7CE683AF1F2532F2FA1264D5A20EB96D5D8504C4F17DC5AT7T3H" TargetMode="External"/><Relationship Id="rId233" Type="http://schemas.openxmlformats.org/officeDocument/2006/relationships/hyperlink" Target="consultantplus://offline/ref=178EA6CCD470E094EF17F3C677F2D9824EFA9CDB95D7F85FE29ECAC8F8B18E13U9T4H" TargetMode="External"/><Relationship Id="rId254" Type="http://schemas.openxmlformats.org/officeDocument/2006/relationships/hyperlink" Target="consultantplus://offline/ref=178EA6CCD470E094EF17F3C677F2D9824EFA9CDB93DFFF5AE89D97C2F0E882119312C0452E57AD904FBF5C81U7T3H" TargetMode="External"/><Relationship Id="rId28" Type="http://schemas.openxmlformats.org/officeDocument/2006/relationships/hyperlink" Target="consultantplus://offline/ref=CBE102D6D5A7CE683AF1EC5E3943FC2D47537FE592D2D0021313118B05237B585A65414FA22619C3D8FE40A8TDTEH" TargetMode="External"/><Relationship Id="rId49" Type="http://schemas.openxmlformats.org/officeDocument/2006/relationships/hyperlink" Target="consultantplus://offline/ref=CBE102D6D5A7CE683AF1F2532F2FA1264D5028E191D2D8504C4F17DC5AT7T3H" TargetMode="External"/><Relationship Id="rId114" Type="http://schemas.openxmlformats.org/officeDocument/2006/relationships/hyperlink" Target="consultantplus://offline/ref=CBE102D6D5A7CE683AF1F2532F2FA1264D5028E191D2D8504C4F17DC5AT7T3H" TargetMode="External"/><Relationship Id="rId275" Type="http://schemas.openxmlformats.org/officeDocument/2006/relationships/hyperlink" Target="consultantplus://offline/ref=178EA6CCD470E094EF17F3C677F2D9824EFA9CDB93DFFF5AE89D97C2F0E882119312C0452E57AD904FBF5D87U7TBH" TargetMode="External"/><Relationship Id="rId60" Type="http://schemas.openxmlformats.org/officeDocument/2006/relationships/hyperlink" Target="consultantplus://offline/ref=CBE102D6D5A7CE683AF1EC5E3943FC2D47537FE592D2D303191D118B05237B585A65414FA22619C3D8FE40A8TDT4H" TargetMode="External"/><Relationship Id="rId81" Type="http://schemas.openxmlformats.org/officeDocument/2006/relationships/hyperlink" Target="consultantplus://offline/ref=CBE102D6D5A7CE683AF1EC5E3943FC2D47537FE592D2D303191D118B05237B585A65414FA22619C3D8FE42A9TDTAH" TargetMode="External"/><Relationship Id="rId135" Type="http://schemas.openxmlformats.org/officeDocument/2006/relationships/hyperlink" Target="consultantplus://offline/ref=CBE102D6D5A7CE683AF1F2532F2FA1264D5A20EC90D3D8504C4F17DC5AT7T3H" TargetMode="External"/><Relationship Id="rId156" Type="http://schemas.openxmlformats.org/officeDocument/2006/relationships/hyperlink" Target="consultantplus://offline/ref=CBE102D6D5A7CE683AF1EC5E3943FC2D47537FE592D3D401101B118B05237B585A65414FA22619C3D8FE41AFTDTEH" TargetMode="External"/><Relationship Id="rId177" Type="http://schemas.openxmlformats.org/officeDocument/2006/relationships/hyperlink" Target="consultantplus://offline/ref=CBE102D6D5A7CE683AF1EC5E3943FC2D47537FE592D2D303191D118B05237B585A65414FA22619C3D8FE44A8TDTAH" TargetMode="External"/><Relationship Id="rId198" Type="http://schemas.openxmlformats.org/officeDocument/2006/relationships/hyperlink" Target="consultantplus://offline/ref=CBE102D6D5A7CE683AF1EC5E3943FC2D47537FE592D2D303191D118B05237B585A65414FA22619C3D8FE44A4TDT9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155</Pages>
  <Words>33640</Words>
  <Characters>191749</Characters>
  <Application>Microsoft Office Word</Application>
  <DocSecurity>0</DocSecurity>
  <Lines>1597</Lines>
  <Paragraphs>449</Paragraphs>
  <ScaleCrop>false</ScaleCrop>
  <HeadingPairs>
    <vt:vector size="2" baseType="variant">
      <vt:variant>
        <vt:lpstr>Название</vt:lpstr>
      </vt:variant>
      <vt:variant>
        <vt:i4>1</vt:i4>
      </vt:variant>
    </vt:vector>
  </HeadingPairs>
  <TitlesOfParts>
    <vt:vector size="1" baseType="lpstr">
      <vt:lpstr/>
    </vt:vector>
  </TitlesOfParts>
  <Company>Департамент финансов администрации г.Перми</Company>
  <LinksUpToDate>false</LinksUpToDate>
  <CharactersWithSpaces>224940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Шавелкина Марина Александровна</dc:creator>
  <cp:lastModifiedBy>Шавелкина Марина Александровна</cp:lastModifiedBy>
  <cp:revision>1</cp:revision>
  <dcterms:created xsi:type="dcterms:W3CDTF">2018-07-06T07:19:00Z</dcterms:created>
  <dcterms:modified xsi:type="dcterms:W3CDTF">2018-07-06T07:19:00Z</dcterms:modified>
</cp:coreProperties>
</file>